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F9" w:rsidRDefault="00B92DF9" w:rsidP="00587425">
      <w:pPr>
        <w:spacing w:after="0"/>
        <w:rPr>
          <w:b/>
          <w:bCs/>
          <w:u w:val="single"/>
        </w:rPr>
      </w:pPr>
      <w:r>
        <w:rPr>
          <w:b/>
          <w:bCs/>
          <w:u w:val="single"/>
        </w:rPr>
        <w:t xml:space="preserve">Anaesthesiology Summaries Sean </w:t>
      </w:r>
      <w:proofErr w:type="spellStart"/>
      <w:r>
        <w:rPr>
          <w:b/>
          <w:bCs/>
          <w:u w:val="single"/>
        </w:rPr>
        <w:t>Thornley</w:t>
      </w:r>
      <w:proofErr w:type="spellEnd"/>
      <w:r>
        <w:rPr>
          <w:b/>
          <w:bCs/>
          <w:u w:val="single"/>
        </w:rPr>
        <w:t xml:space="preserve"> SIC 2011</w:t>
      </w:r>
    </w:p>
    <w:p w:rsidR="00FB6B75" w:rsidRDefault="00B92DF9" w:rsidP="00587425">
      <w:pPr>
        <w:spacing w:after="0"/>
        <w:rPr>
          <w:b/>
          <w:bCs/>
          <w:u w:val="single"/>
        </w:rPr>
      </w:pPr>
      <w:r>
        <w:rPr>
          <w:b/>
          <w:bCs/>
          <w:u w:val="single"/>
        </w:rPr>
        <w:t xml:space="preserve">1)  </w:t>
      </w:r>
      <w:r w:rsidR="003640E7" w:rsidRPr="003640E7">
        <w:rPr>
          <w:b/>
          <w:bCs/>
          <w:u w:val="single"/>
        </w:rPr>
        <w:t>SIDE EFFECTS OF OPIOIDS</w:t>
      </w:r>
      <w:r w:rsidR="000900FA">
        <w:rPr>
          <w:b/>
          <w:bCs/>
          <w:u w:val="single"/>
        </w:rPr>
        <w:t>:</w:t>
      </w:r>
    </w:p>
    <w:p w:rsidR="003640E7" w:rsidRPr="00B92DF9" w:rsidRDefault="003640E7" w:rsidP="00587425">
      <w:pPr>
        <w:pStyle w:val="ListParagraph"/>
        <w:numPr>
          <w:ilvl w:val="0"/>
          <w:numId w:val="1"/>
        </w:numPr>
        <w:spacing w:after="0"/>
      </w:pPr>
      <w:r w:rsidRPr="00B92DF9">
        <w:t>Respiratory Depression</w:t>
      </w:r>
    </w:p>
    <w:p w:rsidR="003640E7" w:rsidRPr="00B92DF9" w:rsidRDefault="003640E7" w:rsidP="00587425">
      <w:pPr>
        <w:pStyle w:val="ListParagraph"/>
        <w:numPr>
          <w:ilvl w:val="0"/>
          <w:numId w:val="1"/>
        </w:numPr>
        <w:spacing w:after="0"/>
      </w:pPr>
      <w:r w:rsidRPr="00B92DF9">
        <w:t>Severe PONV</w:t>
      </w:r>
    </w:p>
    <w:p w:rsidR="003640E7" w:rsidRPr="00B92DF9" w:rsidRDefault="003640E7" w:rsidP="00587425">
      <w:pPr>
        <w:pStyle w:val="ListParagraph"/>
        <w:numPr>
          <w:ilvl w:val="0"/>
          <w:numId w:val="1"/>
        </w:numPr>
        <w:spacing w:after="0"/>
      </w:pPr>
      <w:r w:rsidRPr="00B92DF9">
        <w:t>Tolerance</w:t>
      </w:r>
    </w:p>
    <w:p w:rsidR="003640E7" w:rsidRPr="00160630" w:rsidRDefault="003640E7" w:rsidP="00587425">
      <w:pPr>
        <w:pStyle w:val="ListParagraph"/>
        <w:numPr>
          <w:ilvl w:val="0"/>
          <w:numId w:val="1"/>
        </w:numPr>
        <w:spacing w:after="0"/>
        <w:rPr>
          <w:color w:val="FF0000"/>
        </w:rPr>
      </w:pPr>
      <w:proofErr w:type="spellStart"/>
      <w:r w:rsidRPr="00160630">
        <w:rPr>
          <w:color w:val="FF0000"/>
        </w:rPr>
        <w:t>Miosis</w:t>
      </w:r>
      <w:proofErr w:type="spellEnd"/>
    </w:p>
    <w:p w:rsidR="003640E7" w:rsidRPr="00160630" w:rsidRDefault="003640E7" w:rsidP="00587425">
      <w:pPr>
        <w:pStyle w:val="ListParagraph"/>
        <w:numPr>
          <w:ilvl w:val="0"/>
          <w:numId w:val="1"/>
        </w:numPr>
        <w:spacing w:after="0"/>
        <w:rPr>
          <w:color w:val="FF0000"/>
        </w:rPr>
      </w:pPr>
      <w:r w:rsidRPr="00160630">
        <w:rPr>
          <w:color w:val="FF0000"/>
        </w:rPr>
        <w:t>Constipation</w:t>
      </w:r>
    </w:p>
    <w:p w:rsidR="003640E7" w:rsidRPr="00B92DF9" w:rsidRDefault="003640E7" w:rsidP="00587425">
      <w:pPr>
        <w:pStyle w:val="ListParagraph"/>
        <w:numPr>
          <w:ilvl w:val="0"/>
          <w:numId w:val="1"/>
        </w:numPr>
        <w:spacing w:after="0"/>
      </w:pPr>
      <w:r w:rsidRPr="00B92DF9">
        <w:t>Addiction potential</w:t>
      </w:r>
    </w:p>
    <w:p w:rsidR="003640E7" w:rsidRPr="00B92DF9" w:rsidRDefault="003640E7" w:rsidP="00587425">
      <w:pPr>
        <w:pStyle w:val="ListParagraph"/>
        <w:numPr>
          <w:ilvl w:val="0"/>
          <w:numId w:val="1"/>
        </w:numPr>
        <w:spacing w:after="0"/>
      </w:pPr>
      <w:r w:rsidRPr="00B92DF9">
        <w:t>Histamine release</w:t>
      </w:r>
    </w:p>
    <w:p w:rsidR="003640E7" w:rsidRPr="00B92DF9" w:rsidRDefault="003640E7" w:rsidP="00587425">
      <w:pPr>
        <w:pStyle w:val="ListParagraph"/>
        <w:numPr>
          <w:ilvl w:val="0"/>
          <w:numId w:val="1"/>
        </w:numPr>
        <w:spacing w:after="0"/>
      </w:pPr>
      <w:r w:rsidRPr="00B92DF9">
        <w:t>High doses – Purple, rigid patient</w:t>
      </w:r>
    </w:p>
    <w:p w:rsidR="003640E7" w:rsidRPr="00B92DF9" w:rsidRDefault="003640E7" w:rsidP="00587425">
      <w:pPr>
        <w:pStyle w:val="ListParagraph"/>
        <w:numPr>
          <w:ilvl w:val="0"/>
          <w:numId w:val="1"/>
        </w:numPr>
        <w:spacing w:after="0"/>
      </w:pPr>
      <w:r w:rsidRPr="00B92DF9">
        <w:t>Severe pruritus if used as spinal</w:t>
      </w:r>
    </w:p>
    <w:p w:rsidR="003640E7" w:rsidRDefault="003640E7" w:rsidP="00587425">
      <w:pPr>
        <w:spacing w:after="0"/>
        <w:rPr>
          <w:b/>
          <w:bCs/>
        </w:rPr>
      </w:pPr>
      <w:r>
        <w:rPr>
          <w:b/>
          <w:bCs/>
        </w:rPr>
        <w:t xml:space="preserve">Depression, PONV, Tolerance, </w:t>
      </w:r>
      <w:proofErr w:type="spellStart"/>
      <w:r>
        <w:rPr>
          <w:b/>
          <w:bCs/>
        </w:rPr>
        <w:t>Miosis</w:t>
      </w:r>
      <w:proofErr w:type="spellEnd"/>
      <w:r>
        <w:rPr>
          <w:b/>
          <w:bCs/>
        </w:rPr>
        <w:t>, Constipation, Addiction, Histamine, Rigidity, Pruritus</w:t>
      </w:r>
    </w:p>
    <w:p w:rsidR="00B92DF9" w:rsidRDefault="00B92DF9" w:rsidP="00587425">
      <w:pPr>
        <w:spacing w:after="0"/>
        <w:rPr>
          <w:b/>
          <w:bCs/>
        </w:rPr>
      </w:pPr>
    </w:p>
    <w:p w:rsidR="00B92DF9" w:rsidRDefault="00B92DF9" w:rsidP="00587425">
      <w:pPr>
        <w:spacing w:after="0"/>
        <w:rPr>
          <w:b/>
          <w:bCs/>
          <w:u w:val="single"/>
        </w:rPr>
      </w:pPr>
      <w:r>
        <w:rPr>
          <w:b/>
          <w:bCs/>
        </w:rPr>
        <w:t xml:space="preserve">2) </w:t>
      </w:r>
      <w:r w:rsidRPr="00B92DF9">
        <w:rPr>
          <w:b/>
          <w:bCs/>
          <w:u w:val="single"/>
        </w:rPr>
        <w:t>Factors that influence MAC</w:t>
      </w:r>
      <w:r w:rsidR="000900FA">
        <w:rPr>
          <w:b/>
          <w:bCs/>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92DF9" w:rsidRPr="007E5715" w:rsidTr="007E5715">
        <w:tc>
          <w:tcPr>
            <w:tcW w:w="4621" w:type="dxa"/>
          </w:tcPr>
          <w:p w:rsidR="00B92DF9" w:rsidRPr="007E5715" w:rsidRDefault="00B92DF9" w:rsidP="00587425">
            <w:pPr>
              <w:spacing w:after="0" w:line="240" w:lineRule="auto"/>
              <w:jc w:val="center"/>
              <w:rPr>
                <w:b/>
                <w:bCs/>
                <w:u w:val="single"/>
              </w:rPr>
            </w:pPr>
            <w:r w:rsidRPr="007E5715">
              <w:rPr>
                <w:b/>
                <w:bCs/>
                <w:u w:val="single"/>
              </w:rPr>
              <w:t>INCREASE MAC</w:t>
            </w:r>
          </w:p>
        </w:tc>
        <w:tc>
          <w:tcPr>
            <w:tcW w:w="4621" w:type="dxa"/>
          </w:tcPr>
          <w:p w:rsidR="00B92DF9" w:rsidRPr="007E5715" w:rsidRDefault="00B92DF9" w:rsidP="00587425">
            <w:pPr>
              <w:spacing w:after="0" w:line="240" w:lineRule="auto"/>
              <w:jc w:val="center"/>
              <w:rPr>
                <w:b/>
                <w:bCs/>
                <w:u w:val="single"/>
              </w:rPr>
            </w:pPr>
            <w:r w:rsidRPr="007E5715">
              <w:rPr>
                <w:b/>
                <w:bCs/>
                <w:u w:val="single"/>
              </w:rPr>
              <w:t>DECREASE MAC</w:t>
            </w:r>
          </w:p>
        </w:tc>
      </w:tr>
      <w:tr w:rsidR="00B92DF9" w:rsidRPr="007E5715" w:rsidTr="007E5715">
        <w:trPr>
          <w:trHeight w:val="226"/>
        </w:trPr>
        <w:tc>
          <w:tcPr>
            <w:tcW w:w="4621" w:type="dxa"/>
          </w:tcPr>
          <w:p w:rsidR="00B92DF9" w:rsidRPr="007E5715" w:rsidRDefault="00B92DF9" w:rsidP="00587425">
            <w:pPr>
              <w:spacing w:after="0" w:line="240" w:lineRule="auto"/>
            </w:pPr>
            <w:r w:rsidRPr="007E5715">
              <w:t>Chronic Alcohol Usage</w:t>
            </w:r>
          </w:p>
        </w:tc>
        <w:tc>
          <w:tcPr>
            <w:tcW w:w="4621" w:type="dxa"/>
          </w:tcPr>
          <w:p w:rsidR="00B92DF9" w:rsidRPr="007E5715" w:rsidRDefault="00B92DF9" w:rsidP="00587425">
            <w:pPr>
              <w:spacing w:after="0" w:line="240" w:lineRule="auto"/>
            </w:pPr>
            <w:r w:rsidRPr="007E5715">
              <w:t>Analgesics</w:t>
            </w:r>
            <w:r w:rsidR="0013100C">
              <w:t xml:space="preserve"> </w:t>
            </w:r>
            <w:proofErr w:type="spellStart"/>
            <w:r w:rsidR="0013100C">
              <w:t>eg</w:t>
            </w:r>
            <w:proofErr w:type="spellEnd"/>
            <w:r w:rsidR="0013100C">
              <w:t xml:space="preserve"> Opioids</w:t>
            </w:r>
            <w:r w:rsidRPr="007E5715">
              <w:t>/sedatives</w:t>
            </w:r>
          </w:p>
        </w:tc>
      </w:tr>
      <w:tr w:rsidR="00B92DF9" w:rsidRPr="007E5715" w:rsidTr="007E5715">
        <w:trPr>
          <w:trHeight w:val="83"/>
        </w:trPr>
        <w:tc>
          <w:tcPr>
            <w:tcW w:w="4621" w:type="dxa"/>
          </w:tcPr>
          <w:p w:rsidR="00B92DF9" w:rsidRPr="007E5715" w:rsidRDefault="00B92DF9" w:rsidP="00587425">
            <w:pPr>
              <w:spacing w:after="0" w:line="240" w:lineRule="auto"/>
            </w:pPr>
            <w:r w:rsidRPr="007E5715">
              <w:t>Hyperthyroidism?</w:t>
            </w:r>
          </w:p>
        </w:tc>
        <w:tc>
          <w:tcPr>
            <w:tcW w:w="4621" w:type="dxa"/>
          </w:tcPr>
          <w:p w:rsidR="00B92DF9" w:rsidRPr="007E5715" w:rsidRDefault="00B92DF9" w:rsidP="00587425">
            <w:pPr>
              <w:spacing w:after="0" w:line="240" w:lineRule="auto"/>
            </w:pPr>
            <w:r w:rsidRPr="007E5715">
              <w:t>Hypothyroidism?</w:t>
            </w:r>
          </w:p>
        </w:tc>
      </w:tr>
      <w:tr w:rsidR="00B92DF9" w:rsidRPr="007E5715" w:rsidTr="007E5715">
        <w:trPr>
          <w:trHeight w:val="234"/>
        </w:trPr>
        <w:tc>
          <w:tcPr>
            <w:tcW w:w="4621" w:type="dxa"/>
          </w:tcPr>
          <w:p w:rsidR="00B92DF9" w:rsidRPr="007E5715" w:rsidRDefault="00B92DF9" w:rsidP="00587425">
            <w:pPr>
              <w:spacing w:after="0" w:line="240" w:lineRule="auto"/>
            </w:pPr>
            <w:r w:rsidRPr="007E5715">
              <w:t>Hyperthermia</w:t>
            </w:r>
          </w:p>
        </w:tc>
        <w:tc>
          <w:tcPr>
            <w:tcW w:w="4621" w:type="dxa"/>
          </w:tcPr>
          <w:p w:rsidR="00B92DF9" w:rsidRPr="007E5715" w:rsidRDefault="00B92DF9" w:rsidP="00587425">
            <w:pPr>
              <w:spacing w:after="0" w:line="240" w:lineRule="auto"/>
            </w:pPr>
            <w:r w:rsidRPr="007E5715">
              <w:t>Hypothermia</w:t>
            </w:r>
          </w:p>
        </w:tc>
      </w:tr>
      <w:tr w:rsidR="00B92DF9" w:rsidRPr="007E5715" w:rsidTr="007E5715">
        <w:tc>
          <w:tcPr>
            <w:tcW w:w="4621" w:type="dxa"/>
          </w:tcPr>
          <w:p w:rsidR="00B92DF9" w:rsidRPr="007E5715" w:rsidRDefault="00B92DF9" w:rsidP="00587425">
            <w:pPr>
              <w:spacing w:after="0" w:line="240" w:lineRule="auto"/>
            </w:pPr>
            <w:r w:rsidRPr="007E5715">
              <w:t>Infants/Puberty</w:t>
            </w:r>
          </w:p>
        </w:tc>
        <w:tc>
          <w:tcPr>
            <w:tcW w:w="4621" w:type="dxa"/>
          </w:tcPr>
          <w:p w:rsidR="00B92DF9" w:rsidRPr="007E5715" w:rsidRDefault="00B92DF9" w:rsidP="00587425">
            <w:pPr>
              <w:spacing w:after="0" w:line="240" w:lineRule="auto"/>
            </w:pPr>
            <w:r w:rsidRPr="007E5715">
              <w:t>Geriatric</w:t>
            </w:r>
          </w:p>
        </w:tc>
      </w:tr>
      <w:tr w:rsidR="00B92DF9" w:rsidRPr="007E5715" w:rsidTr="007E5715">
        <w:tc>
          <w:tcPr>
            <w:tcW w:w="4621" w:type="dxa"/>
          </w:tcPr>
          <w:p w:rsidR="00B92DF9" w:rsidRPr="007E5715" w:rsidRDefault="00B92DF9" w:rsidP="00587425">
            <w:pPr>
              <w:spacing w:after="0" w:line="240" w:lineRule="auto"/>
            </w:pPr>
          </w:p>
        </w:tc>
        <w:tc>
          <w:tcPr>
            <w:tcW w:w="4621" w:type="dxa"/>
          </w:tcPr>
          <w:p w:rsidR="00B92DF9" w:rsidRPr="007E5715" w:rsidRDefault="00B92DF9" w:rsidP="00587425">
            <w:pPr>
              <w:spacing w:after="0" w:line="240" w:lineRule="auto"/>
            </w:pPr>
            <w:r w:rsidRPr="007E5715">
              <w:t>Low cardiac output</w:t>
            </w:r>
          </w:p>
        </w:tc>
      </w:tr>
      <w:tr w:rsidR="00B92DF9" w:rsidRPr="007E5715" w:rsidTr="007E5715">
        <w:tc>
          <w:tcPr>
            <w:tcW w:w="4621" w:type="dxa"/>
          </w:tcPr>
          <w:p w:rsidR="00B92DF9" w:rsidRPr="007E5715" w:rsidRDefault="00B92DF9" w:rsidP="00587425">
            <w:pPr>
              <w:spacing w:after="0" w:line="240" w:lineRule="auto"/>
            </w:pPr>
          </w:p>
        </w:tc>
        <w:tc>
          <w:tcPr>
            <w:tcW w:w="4621" w:type="dxa"/>
          </w:tcPr>
          <w:p w:rsidR="00B92DF9" w:rsidRPr="007E5715" w:rsidRDefault="00B92DF9" w:rsidP="00587425">
            <w:pPr>
              <w:spacing w:after="0" w:line="240" w:lineRule="auto"/>
            </w:pPr>
            <w:r w:rsidRPr="007E5715">
              <w:t>Pregnancy</w:t>
            </w:r>
          </w:p>
        </w:tc>
      </w:tr>
    </w:tbl>
    <w:p w:rsidR="003640E7" w:rsidRDefault="003640E7" w:rsidP="00587425">
      <w:pPr>
        <w:spacing w:after="0"/>
        <w:rPr>
          <w:b/>
          <w:bCs/>
        </w:rPr>
      </w:pPr>
    </w:p>
    <w:p w:rsidR="00B92DF9" w:rsidRDefault="00B92DF9" w:rsidP="00587425">
      <w:pPr>
        <w:spacing w:after="0"/>
        <w:rPr>
          <w:b/>
          <w:bCs/>
        </w:rPr>
      </w:pPr>
      <w:r>
        <w:rPr>
          <w:b/>
          <w:bCs/>
        </w:rPr>
        <w:t xml:space="preserve">3) </w:t>
      </w:r>
      <w:r w:rsidR="0090535E" w:rsidRPr="0090535E">
        <w:rPr>
          <w:b/>
          <w:bCs/>
          <w:u w:val="single"/>
        </w:rPr>
        <w:t>Metabolic Equivalents and requirements for surgery</w:t>
      </w:r>
      <w:r w:rsidR="000900FA">
        <w:rPr>
          <w:b/>
          <w:bCs/>
          <w:u w:val="single"/>
        </w:rPr>
        <w:t>:</w:t>
      </w:r>
      <w:r w:rsidR="0090535E">
        <w:rPr>
          <w:b/>
          <w:bCs/>
        </w:rPr>
        <w:t xml:space="preserve"> </w:t>
      </w:r>
    </w:p>
    <w:p w:rsidR="0090535E" w:rsidRDefault="0090535E" w:rsidP="00587425">
      <w:pPr>
        <w:spacing w:after="0"/>
      </w:pPr>
      <w:r w:rsidRPr="0090535E">
        <w:t>1 met at rest = 3ml/kg/min</w:t>
      </w:r>
      <w:r>
        <w:t xml:space="preserve"> O</w:t>
      </w:r>
      <w:r>
        <w:rPr>
          <w:vertAlign w:val="subscript"/>
        </w:rPr>
        <w:t xml:space="preserve">2 </w:t>
      </w:r>
      <w:r>
        <w:t>consumption (+- 210ml O</w:t>
      </w:r>
      <w:r>
        <w:rPr>
          <w:vertAlign w:val="subscript"/>
        </w:rPr>
        <w:t xml:space="preserve">2 </w:t>
      </w:r>
      <w:r>
        <w:t>if 70kg)</w:t>
      </w:r>
    </w:p>
    <w:p w:rsidR="0090535E" w:rsidRDefault="0090535E" w:rsidP="00587425">
      <w:pPr>
        <w:spacing w:after="0"/>
      </w:pPr>
      <w:r>
        <w:t xml:space="preserve">Require a minimum of 4 </w:t>
      </w:r>
      <w:proofErr w:type="spellStart"/>
      <w:r>
        <w:t>mets</w:t>
      </w:r>
      <w:proofErr w:type="spellEnd"/>
      <w:r>
        <w:t xml:space="preserve"> for safe surgery = 12ml/kg/min = +- 840ml O</w:t>
      </w:r>
      <w:r>
        <w:rPr>
          <w:vertAlign w:val="subscript"/>
        </w:rPr>
        <w:t>2</w:t>
      </w:r>
      <w:r>
        <w:t>/ min.</w:t>
      </w:r>
    </w:p>
    <w:p w:rsidR="0090535E" w:rsidRDefault="0090535E" w:rsidP="00587425">
      <w:pPr>
        <w:spacing w:after="0"/>
      </w:pPr>
    </w:p>
    <w:p w:rsidR="0090535E" w:rsidRPr="001079CF" w:rsidRDefault="0090535E" w:rsidP="00587425">
      <w:pPr>
        <w:spacing w:after="0"/>
      </w:pPr>
      <w:r w:rsidRPr="00CE18BD">
        <w:rPr>
          <w:b/>
          <w:bCs/>
        </w:rPr>
        <w:t>4</w:t>
      </w:r>
      <w:r w:rsidRPr="001079CF">
        <w:t>)</w:t>
      </w:r>
      <w:r w:rsidRPr="0090535E">
        <w:rPr>
          <w:b/>
          <w:bCs/>
        </w:rPr>
        <w:t xml:space="preserve"> </w:t>
      </w:r>
      <w:r w:rsidRPr="001079CF">
        <w:t>Bradycardia in a child is hypoxia until proven otherwise!!!</w:t>
      </w:r>
    </w:p>
    <w:p w:rsidR="0090535E" w:rsidRPr="001079CF" w:rsidRDefault="0090535E" w:rsidP="00587425">
      <w:pPr>
        <w:spacing w:after="0"/>
      </w:pPr>
      <w:r w:rsidRPr="00CE18BD">
        <w:rPr>
          <w:b/>
          <w:bCs/>
        </w:rPr>
        <w:t>5)</w:t>
      </w:r>
      <w:r w:rsidRPr="001079CF">
        <w:t xml:space="preserve"> Never give an IV induction agent or muscle relaxant in a compromised airway</w:t>
      </w:r>
    </w:p>
    <w:p w:rsidR="0090535E" w:rsidRDefault="0090535E" w:rsidP="00587425">
      <w:pPr>
        <w:spacing w:after="0"/>
        <w:rPr>
          <w:rFonts w:cs="Calibri"/>
        </w:rPr>
      </w:pPr>
      <w:proofErr w:type="gramStart"/>
      <w:r w:rsidRPr="00CE18BD">
        <w:rPr>
          <w:b/>
          <w:bCs/>
        </w:rPr>
        <w:t>6)</w:t>
      </w:r>
      <w:r w:rsidR="001079CF" w:rsidRPr="00CE18BD">
        <w:rPr>
          <w:b/>
          <w:bCs/>
        </w:rPr>
        <w:t>MAP</w:t>
      </w:r>
      <w:proofErr w:type="gramEnd"/>
      <w:r w:rsidR="001079CF" w:rsidRPr="001079CF">
        <w:t xml:space="preserve"> = </w:t>
      </w:r>
      <w:r w:rsidR="001079CF">
        <w:t>(</w:t>
      </w:r>
      <w:r w:rsidR="001079CF" w:rsidRPr="001079CF">
        <w:t>s + 2d</w:t>
      </w:r>
      <w:r w:rsidR="001079CF">
        <w:t>)</w:t>
      </w:r>
      <w:r w:rsidR="001079CF" w:rsidRPr="001079CF">
        <w:t xml:space="preserve">/3 --------------- aim for </w:t>
      </w:r>
      <w:r w:rsidR="001079CF" w:rsidRPr="001079CF">
        <w:rPr>
          <w:rFonts w:cs="Calibri"/>
        </w:rPr>
        <w:t>&gt;</w:t>
      </w:r>
      <w:r w:rsidR="001079CF" w:rsidRPr="001079CF">
        <w:t xml:space="preserve"> 60mmHg in normotensive patient. (</w:t>
      </w:r>
      <w:proofErr w:type="gramStart"/>
      <w:r w:rsidR="001079CF" w:rsidRPr="001079CF">
        <w:t>perfusion</w:t>
      </w:r>
      <w:proofErr w:type="gramEnd"/>
      <w:r w:rsidR="001079CF" w:rsidRPr="001079CF">
        <w:t xml:space="preserve"> to brain   maintained between 60-180 mmHg)</w:t>
      </w:r>
      <w:r w:rsidR="001079CF">
        <w:t xml:space="preserve">. Do not let BP </w:t>
      </w:r>
      <w:r w:rsidR="001079CF">
        <w:rPr>
          <w:rFonts w:cs="Calibri"/>
        </w:rPr>
        <w:t>decrease</w:t>
      </w:r>
      <w:r w:rsidR="001079CF">
        <w:t xml:space="preserve"> </w:t>
      </w:r>
      <w:proofErr w:type="gramStart"/>
      <w:r w:rsidR="001079CF">
        <w:t xml:space="preserve">by  </w:t>
      </w:r>
      <w:r w:rsidR="001079CF" w:rsidRPr="001079CF">
        <w:rPr>
          <w:rFonts w:cs="Calibri"/>
        </w:rPr>
        <w:t>&gt;</w:t>
      </w:r>
      <w:proofErr w:type="gramEnd"/>
      <w:r w:rsidR="001079CF">
        <w:rPr>
          <w:rFonts w:cs="Calibri"/>
        </w:rPr>
        <w:t xml:space="preserve"> 20-30% to maintain regulation.</w:t>
      </w:r>
    </w:p>
    <w:p w:rsidR="001079CF" w:rsidRPr="001079CF" w:rsidRDefault="001079CF" w:rsidP="00587425">
      <w:pPr>
        <w:spacing w:after="0"/>
      </w:pPr>
    </w:p>
    <w:p w:rsidR="001079CF" w:rsidRDefault="001079CF" w:rsidP="00587425">
      <w:pPr>
        <w:spacing w:after="0"/>
        <w:rPr>
          <w:b/>
          <w:bCs/>
          <w:u w:val="single"/>
        </w:rPr>
      </w:pPr>
      <w:r w:rsidRPr="001079CF">
        <w:rPr>
          <w:b/>
          <w:bCs/>
        </w:rPr>
        <w:t xml:space="preserve">7) </w:t>
      </w:r>
      <w:r w:rsidRPr="001079CF">
        <w:rPr>
          <w:b/>
          <w:bCs/>
          <w:u w:val="single"/>
        </w:rPr>
        <w:t>Factors shifting O</w:t>
      </w:r>
      <w:r w:rsidRPr="001079CF">
        <w:rPr>
          <w:b/>
          <w:bCs/>
          <w:u w:val="single"/>
          <w:vertAlign w:val="subscript"/>
        </w:rPr>
        <w:t>2</w:t>
      </w:r>
      <w:r w:rsidRPr="001079CF">
        <w:rPr>
          <w:b/>
          <w:bCs/>
          <w:u w:val="single"/>
        </w:rPr>
        <w:t>-haemoglobin curve</w:t>
      </w:r>
      <w:r w:rsidR="000900FA">
        <w:rPr>
          <w:b/>
          <w:bCs/>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079CF" w:rsidRPr="007E5715" w:rsidTr="007E5715">
        <w:tc>
          <w:tcPr>
            <w:tcW w:w="4621" w:type="dxa"/>
          </w:tcPr>
          <w:p w:rsidR="001079CF" w:rsidRPr="007E5715" w:rsidRDefault="001079CF" w:rsidP="00587425">
            <w:pPr>
              <w:spacing w:after="0" w:line="240" w:lineRule="auto"/>
              <w:jc w:val="center"/>
              <w:rPr>
                <w:b/>
                <w:bCs/>
                <w:u w:val="single"/>
              </w:rPr>
            </w:pPr>
            <w:r w:rsidRPr="007E5715">
              <w:rPr>
                <w:b/>
                <w:bCs/>
                <w:u w:val="single"/>
              </w:rPr>
              <w:t>LEFT shift</w:t>
            </w:r>
            <w:r w:rsidR="009A3435" w:rsidRPr="007E5715">
              <w:rPr>
                <w:b/>
                <w:bCs/>
                <w:u w:val="single"/>
              </w:rPr>
              <w:t xml:space="preserve"> (0</w:t>
            </w:r>
            <w:r w:rsidR="009A3435" w:rsidRPr="007E5715">
              <w:rPr>
                <w:b/>
                <w:bCs/>
                <w:u w:val="single"/>
                <w:vertAlign w:val="subscript"/>
              </w:rPr>
              <w:t>2</w:t>
            </w:r>
            <w:r w:rsidR="009A3435" w:rsidRPr="007E5715">
              <w:rPr>
                <w:b/>
                <w:bCs/>
                <w:u w:val="single"/>
              </w:rPr>
              <w:t xml:space="preserve"> TIGHTLY BOUND)</w:t>
            </w:r>
          </w:p>
        </w:tc>
        <w:tc>
          <w:tcPr>
            <w:tcW w:w="4621" w:type="dxa"/>
          </w:tcPr>
          <w:p w:rsidR="001079CF" w:rsidRPr="007E5715" w:rsidRDefault="001079CF" w:rsidP="00587425">
            <w:pPr>
              <w:spacing w:after="0" w:line="240" w:lineRule="auto"/>
              <w:jc w:val="center"/>
              <w:rPr>
                <w:b/>
                <w:bCs/>
                <w:u w:val="single"/>
              </w:rPr>
            </w:pPr>
            <w:r w:rsidRPr="007E5715">
              <w:rPr>
                <w:b/>
                <w:bCs/>
                <w:u w:val="single"/>
              </w:rPr>
              <w:t>RIGHT shift</w:t>
            </w:r>
            <w:r w:rsidR="009A3435" w:rsidRPr="007E5715">
              <w:rPr>
                <w:b/>
                <w:bCs/>
                <w:u w:val="single"/>
              </w:rPr>
              <w:t xml:space="preserve"> (0</w:t>
            </w:r>
            <w:r w:rsidR="009A3435" w:rsidRPr="007E5715">
              <w:rPr>
                <w:b/>
                <w:bCs/>
                <w:u w:val="single"/>
                <w:vertAlign w:val="subscript"/>
              </w:rPr>
              <w:t xml:space="preserve">2 </w:t>
            </w:r>
            <w:r w:rsidR="009A3435" w:rsidRPr="007E5715">
              <w:rPr>
                <w:b/>
                <w:bCs/>
                <w:u w:val="single"/>
              </w:rPr>
              <w:t>JUMPS OFF EASIER)</w:t>
            </w:r>
          </w:p>
        </w:tc>
      </w:tr>
      <w:tr w:rsidR="001079CF" w:rsidRPr="007E5715" w:rsidTr="007E5715">
        <w:trPr>
          <w:trHeight w:val="226"/>
        </w:trPr>
        <w:tc>
          <w:tcPr>
            <w:tcW w:w="4621" w:type="dxa"/>
          </w:tcPr>
          <w:p w:rsidR="001079CF" w:rsidRPr="007E5715" w:rsidRDefault="001079CF" w:rsidP="00587425">
            <w:pPr>
              <w:spacing w:after="0" w:line="240" w:lineRule="auto"/>
            </w:pPr>
            <w:r w:rsidRPr="007E5715">
              <w:rPr>
                <w:rFonts w:cs="Calibri"/>
              </w:rPr>
              <w:t>↓ Temperature</w:t>
            </w:r>
          </w:p>
        </w:tc>
        <w:tc>
          <w:tcPr>
            <w:tcW w:w="4621" w:type="dxa"/>
          </w:tcPr>
          <w:p w:rsidR="001079CF" w:rsidRPr="007E5715" w:rsidRDefault="001079CF" w:rsidP="00587425">
            <w:pPr>
              <w:spacing w:after="0" w:line="240" w:lineRule="auto"/>
            </w:pPr>
            <w:r w:rsidRPr="007E5715">
              <w:rPr>
                <w:rFonts w:cs="Calibri"/>
              </w:rPr>
              <w:t>↑ Temperature</w:t>
            </w:r>
          </w:p>
        </w:tc>
      </w:tr>
      <w:tr w:rsidR="001079CF" w:rsidRPr="007E5715" w:rsidTr="007E5715">
        <w:trPr>
          <w:trHeight w:val="83"/>
        </w:trPr>
        <w:tc>
          <w:tcPr>
            <w:tcW w:w="4621" w:type="dxa"/>
          </w:tcPr>
          <w:p w:rsidR="001079CF" w:rsidRPr="007E5715" w:rsidRDefault="001079CF" w:rsidP="00587425">
            <w:pPr>
              <w:spacing w:after="0" w:line="240" w:lineRule="auto"/>
            </w:pPr>
            <w:r w:rsidRPr="007E5715">
              <w:rPr>
                <w:rFonts w:cs="Calibri"/>
              </w:rPr>
              <w:t>↓ [H</w:t>
            </w:r>
            <w:r w:rsidRPr="007E5715">
              <w:rPr>
                <w:rFonts w:cs="Calibri"/>
                <w:vertAlign w:val="superscript"/>
              </w:rPr>
              <w:t>+</w:t>
            </w:r>
            <w:r w:rsidRPr="007E5715">
              <w:rPr>
                <w:rFonts w:cs="Calibri"/>
              </w:rPr>
              <w:t>] (alkalosis - ↑ pH)</w:t>
            </w:r>
          </w:p>
        </w:tc>
        <w:tc>
          <w:tcPr>
            <w:tcW w:w="4621" w:type="dxa"/>
          </w:tcPr>
          <w:p w:rsidR="001079CF" w:rsidRPr="007E5715" w:rsidRDefault="001079CF" w:rsidP="00587425">
            <w:pPr>
              <w:spacing w:after="0" w:line="240" w:lineRule="auto"/>
            </w:pPr>
            <w:r w:rsidRPr="007E5715">
              <w:rPr>
                <w:rFonts w:cs="Calibri"/>
              </w:rPr>
              <w:t>↑ [H</w:t>
            </w:r>
            <w:r w:rsidRPr="007E5715">
              <w:rPr>
                <w:rFonts w:cs="Calibri"/>
                <w:vertAlign w:val="superscript"/>
              </w:rPr>
              <w:t>+</w:t>
            </w:r>
            <w:r w:rsidRPr="007E5715">
              <w:rPr>
                <w:rFonts w:cs="Calibri"/>
              </w:rPr>
              <w:t>] (Acidosis - ↓ pH)</w:t>
            </w:r>
          </w:p>
        </w:tc>
      </w:tr>
      <w:tr w:rsidR="001079CF" w:rsidRPr="007E5715" w:rsidTr="007E5715">
        <w:trPr>
          <w:trHeight w:val="234"/>
        </w:trPr>
        <w:tc>
          <w:tcPr>
            <w:tcW w:w="4621" w:type="dxa"/>
          </w:tcPr>
          <w:p w:rsidR="001079CF" w:rsidRPr="007E5715" w:rsidRDefault="001079CF" w:rsidP="00587425">
            <w:pPr>
              <w:spacing w:after="0" w:line="240" w:lineRule="auto"/>
            </w:pPr>
            <w:r w:rsidRPr="007E5715">
              <w:rPr>
                <w:rFonts w:cs="Calibri"/>
              </w:rPr>
              <w:t>↓ 2,3 DPG</w:t>
            </w:r>
          </w:p>
        </w:tc>
        <w:tc>
          <w:tcPr>
            <w:tcW w:w="4621" w:type="dxa"/>
          </w:tcPr>
          <w:p w:rsidR="001079CF" w:rsidRPr="007E5715" w:rsidRDefault="001079CF" w:rsidP="00587425">
            <w:pPr>
              <w:spacing w:after="0" w:line="240" w:lineRule="auto"/>
            </w:pPr>
            <w:r w:rsidRPr="007E5715">
              <w:rPr>
                <w:rFonts w:cs="Calibri"/>
              </w:rPr>
              <w:t>↑ 2,3 DPG</w:t>
            </w:r>
          </w:p>
        </w:tc>
      </w:tr>
      <w:tr w:rsidR="001079CF" w:rsidRPr="007E5715" w:rsidTr="007E5715">
        <w:tc>
          <w:tcPr>
            <w:tcW w:w="4621" w:type="dxa"/>
          </w:tcPr>
          <w:p w:rsidR="001079CF" w:rsidRPr="0019082F" w:rsidRDefault="001079CF" w:rsidP="00587425">
            <w:pPr>
              <w:spacing w:after="0" w:line="240" w:lineRule="auto"/>
              <w:rPr>
                <w:color w:val="FF0000"/>
                <w:vertAlign w:val="subscript"/>
              </w:rPr>
            </w:pPr>
            <w:r w:rsidRPr="0019082F">
              <w:rPr>
                <w:rFonts w:cs="Calibri"/>
                <w:color w:val="FF0000"/>
              </w:rPr>
              <w:t>↓PaCO</w:t>
            </w:r>
            <w:r w:rsidRPr="0019082F">
              <w:rPr>
                <w:rFonts w:cs="Calibri"/>
                <w:color w:val="FF0000"/>
                <w:vertAlign w:val="subscript"/>
              </w:rPr>
              <w:t>2</w:t>
            </w:r>
          </w:p>
        </w:tc>
        <w:tc>
          <w:tcPr>
            <w:tcW w:w="4621" w:type="dxa"/>
          </w:tcPr>
          <w:p w:rsidR="001079CF" w:rsidRPr="0019082F" w:rsidRDefault="001079CF" w:rsidP="00587425">
            <w:pPr>
              <w:spacing w:after="0" w:line="240" w:lineRule="auto"/>
              <w:rPr>
                <w:color w:val="FF0000"/>
                <w:vertAlign w:val="subscript"/>
              </w:rPr>
            </w:pPr>
            <w:r w:rsidRPr="0019082F">
              <w:rPr>
                <w:rFonts w:cs="Calibri"/>
                <w:color w:val="FF0000"/>
              </w:rPr>
              <w:t>↑ PaCO</w:t>
            </w:r>
            <w:r w:rsidRPr="0019082F">
              <w:rPr>
                <w:rFonts w:cs="Calibri"/>
                <w:color w:val="FF0000"/>
                <w:vertAlign w:val="subscript"/>
              </w:rPr>
              <w:t>2</w:t>
            </w:r>
          </w:p>
        </w:tc>
      </w:tr>
    </w:tbl>
    <w:p w:rsidR="001079CF" w:rsidRPr="001079CF" w:rsidRDefault="001079CF" w:rsidP="00587425">
      <w:pPr>
        <w:spacing w:after="0"/>
        <w:rPr>
          <w:b/>
          <w:bCs/>
          <w:u w:val="single"/>
        </w:rPr>
      </w:pPr>
    </w:p>
    <w:p w:rsidR="00B92DF9" w:rsidRDefault="009A3435" w:rsidP="00587425">
      <w:pPr>
        <w:spacing w:after="0"/>
      </w:pPr>
      <w:r>
        <w:t>8) RBC have no mitochondria, don't use O</w:t>
      </w:r>
      <w:r>
        <w:rPr>
          <w:vertAlign w:val="subscript"/>
        </w:rPr>
        <w:t>2</w:t>
      </w:r>
      <w:r>
        <w:t>, only transport ---- they consume lactate</w:t>
      </w:r>
    </w:p>
    <w:p w:rsidR="009A3435" w:rsidRDefault="009A3435" w:rsidP="00587425">
      <w:pPr>
        <w:spacing w:after="0"/>
      </w:pPr>
    </w:p>
    <w:p w:rsidR="009A3435" w:rsidRDefault="009A3435" w:rsidP="00587425">
      <w:pPr>
        <w:spacing w:after="0"/>
        <w:rPr>
          <w:b/>
          <w:bCs/>
          <w:u w:val="single"/>
        </w:rPr>
      </w:pPr>
      <w:r>
        <w:t xml:space="preserve">9)  </w:t>
      </w:r>
      <w:r w:rsidRPr="009A3435">
        <w:rPr>
          <w:b/>
          <w:bCs/>
          <w:u w:val="single"/>
        </w:rPr>
        <w:t xml:space="preserve">Draw an annotated normal </w:t>
      </w:r>
      <w:proofErr w:type="spellStart"/>
      <w:r w:rsidRPr="009A3435">
        <w:rPr>
          <w:b/>
          <w:bCs/>
          <w:u w:val="single"/>
        </w:rPr>
        <w:t>Capnogram</w:t>
      </w:r>
      <w:proofErr w:type="spellEnd"/>
      <w:r w:rsidR="000900FA">
        <w:rPr>
          <w:b/>
          <w:bCs/>
          <w:u w:val="single"/>
        </w:rPr>
        <w:t>:</w:t>
      </w:r>
    </w:p>
    <w:p w:rsidR="009A3435" w:rsidRPr="009A3435" w:rsidRDefault="00AD3087" w:rsidP="00587425">
      <w:pPr>
        <w:spacing w:after="0"/>
      </w:pPr>
      <w:r>
        <w:rPr>
          <w:rFonts w:ascii="Trebuchet MS" w:hAnsi="Trebuchet MS"/>
          <w:noProof/>
          <w:color w:val="225588"/>
          <w:sz w:val="23"/>
          <w:szCs w:val="23"/>
          <w:lang w:eastAsia="en-ZA"/>
        </w:rPr>
        <w:drawing>
          <wp:anchor distT="0" distB="0" distL="114300" distR="114300" simplePos="0" relativeHeight="251650048" behindDoc="1" locked="0" layoutInCell="1" allowOverlap="1">
            <wp:simplePos x="0" y="0"/>
            <wp:positionH relativeFrom="column">
              <wp:posOffset>-582930</wp:posOffset>
            </wp:positionH>
            <wp:positionV relativeFrom="paragraph">
              <wp:posOffset>124460</wp:posOffset>
            </wp:positionV>
            <wp:extent cx="3371850" cy="1689735"/>
            <wp:effectExtent l="19050" t="0" r="0" b="0"/>
            <wp:wrapThrough wrapText="bothSides">
              <wp:wrapPolygon edited="0">
                <wp:start x="-122" y="0"/>
                <wp:lineTo x="-122" y="21430"/>
                <wp:lineTo x="21600" y="21430"/>
                <wp:lineTo x="21600" y="0"/>
                <wp:lineTo x="-122" y="0"/>
              </wp:wrapPolygon>
            </wp:wrapThrough>
            <wp:docPr id="16" name="BLOGGER_PHOTO_ID_5334414938300832706" descr="http://2.bp.blogspot.com/_FD2V12x--sQ/SgemH5n1W8I/AAAAAAAAAFk/YgK1KuotXf8/s400/1146996490_wave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4414938300832706" descr="http://2.bp.blogspot.com/_FD2V12x--sQ/SgemH5n1W8I/AAAAAAAAAFk/YgK1KuotXf8/s400/1146996490_waveletter.jpg"/>
                    <pic:cNvPicPr>
                      <a:picLocks noChangeAspect="1" noChangeArrowheads="1"/>
                    </pic:cNvPicPr>
                  </pic:nvPicPr>
                  <pic:blipFill>
                    <a:blip r:embed="rId6" cstate="print"/>
                    <a:srcRect/>
                    <a:stretch>
                      <a:fillRect/>
                    </a:stretch>
                  </pic:blipFill>
                  <pic:spPr bwMode="auto">
                    <a:xfrm>
                      <a:off x="0" y="0"/>
                      <a:ext cx="3371850" cy="1689735"/>
                    </a:xfrm>
                    <a:prstGeom prst="rect">
                      <a:avLst/>
                    </a:prstGeom>
                    <a:noFill/>
                    <a:ln w="9525">
                      <a:noFill/>
                      <a:miter lim="800000"/>
                      <a:headEnd/>
                      <a:tailEnd/>
                    </a:ln>
                  </pic:spPr>
                </pic:pic>
              </a:graphicData>
            </a:graphic>
          </wp:anchor>
        </w:drawing>
      </w:r>
      <w:r w:rsidR="009A3435" w:rsidRPr="009A3435">
        <w:t>A</w:t>
      </w:r>
      <w:r w:rsidR="009A3435">
        <w:t>-B</w:t>
      </w:r>
      <w:r w:rsidR="009A3435" w:rsidRPr="009A3435">
        <w:t>)</w:t>
      </w:r>
      <w:r w:rsidR="009A3435">
        <w:t xml:space="preserve"> </w:t>
      </w:r>
      <w:r w:rsidR="009A3435">
        <w:rPr>
          <w:rFonts w:ascii="Trebuchet MS" w:hAnsi="Trebuchet MS"/>
          <w:color w:val="000000"/>
          <w:sz w:val="23"/>
          <w:szCs w:val="23"/>
        </w:rPr>
        <w:t>post inspiration/dead space exhalation</w:t>
      </w:r>
    </w:p>
    <w:p w:rsidR="009A3435" w:rsidRDefault="00160630" w:rsidP="00587425">
      <w:pPr>
        <w:spacing w:after="0"/>
        <w:rPr>
          <w:rFonts w:ascii="Trebuchet MS" w:hAnsi="Trebuchet MS"/>
          <w:color w:val="000000"/>
          <w:sz w:val="23"/>
          <w:szCs w:val="23"/>
        </w:rPr>
      </w:pPr>
      <w:r>
        <w:rPr>
          <w:noProof/>
          <w:lang w:eastAsia="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39.5pt;margin-top:3.75pt;width:14.75pt;height:21.9pt;z-index:-251663360" wrapcoords="3240 0 -1080 3724 -1080 5959 5400 11917 -1080 15641 -1080 17131 3240 20855 17280 20855 19440 20855 22680 14897 20520 2979 17280 0 3240 0" fillcolor="black">
            <v:shadow color="#868686"/>
            <v:textpath style="font-family:&quot;Arial Black&quot;;v-text-kern:t" trim="t" fitpath="t" string="3"/>
            <w10:wrap type="through"/>
          </v:shape>
        </w:pict>
      </w:r>
      <w:r w:rsidR="009A3435">
        <w:rPr>
          <w:rFonts w:ascii="Trebuchet MS" w:hAnsi="Trebuchet MS"/>
          <w:color w:val="000000"/>
          <w:sz w:val="23"/>
          <w:szCs w:val="23"/>
        </w:rPr>
        <w:t xml:space="preserve">B) </w:t>
      </w:r>
      <w:proofErr w:type="gramStart"/>
      <w:r w:rsidR="009A3435">
        <w:rPr>
          <w:rFonts w:ascii="Trebuchet MS" w:hAnsi="Trebuchet MS"/>
          <w:color w:val="000000"/>
          <w:sz w:val="23"/>
          <w:szCs w:val="23"/>
        </w:rPr>
        <w:t>is</w:t>
      </w:r>
      <w:proofErr w:type="gramEnd"/>
      <w:r w:rsidR="009A3435">
        <w:rPr>
          <w:rFonts w:ascii="Trebuchet MS" w:hAnsi="Trebuchet MS"/>
          <w:color w:val="000000"/>
          <w:sz w:val="23"/>
          <w:szCs w:val="23"/>
        </w:rPr>
        <w:t xml:space="preserve"> the start of alveolar exhalation</w:t>
      </w:r>
      <w:r w:rsidR="00FE52FE">
        <w:rPr>
          <w:rFonts w:ascii="Trebuchet MS" w:hAnsi="Trebuchet MS"/>
          <w:color w:val="000000"/>
          <w:sz w:val="23"/>
          <w:szCs w:val="23"/>
        </w:rPr>
        <w:t xml:space="preserve"> (anatomical dead space) (Phase 1)</w:t>
      </w:r>
    </w:p>
    <w:p w:rsidR="009A3435" w:rsidRDefault="00160630" w:rsidP="00587425">
      <w:pPr>
        <w:spacing w:after="0"/>
        <w:rPr>
          <w:rFonts w:ascii="Trebuchet MS" w:hAnsi="Trebuchet MS"/>
          <w:color w:val="000000"/>
          <w:sz w:val="23"/>
          <w:szCs w:val="23"/>
        </w:rPr>
      </w:pPr>
      <w:r>
        <w:rPr>
          <w:noProof/>
          <w:lang w:eastAsia="en-ZA"/>
        </w:rPr>
        <w:pict>
          <v:shape id="_x0000_s1029" type="#_x0000_t136" style="position:absolute;margin-left:-89.2pt;margin-top:10.25pt;width:14.75pt;height:21.9pt;z-index:-251662336" wrapcoords="3240 0 -1080 3724 -1080 14897 2160 20855 3240 20855 17280 20855 18360 20855 22680 14152 22680 8193 20520 2979 17280 0 3240 0" fillcolor="black">
            <v:shadow color="#868686"/>
            <v:textpath style="font-family:&quot;Arial Black&quot;;v-text-kern:t" trim="t" fitpath="t" string="0"/>
            <w10:wrap type="through"/>
          </v:shape>
        </w:pict>
      </w:r>
      <w:r>
        <w:rPr>
          <w:noProof/>
          <w:lang w:eastAsia="en-ZA"/>
        </w:rPr>
        <w:pict>
          <v:shape id="_x0000_s1027" type="#_x0000_t136" style="position:absolute;margin-left:-194.9pt;margin-top:14.95pt;width:14.75pt;height:21.9pt;z-index:-251664384" wrapcoords="3240 0 -1080 3724 -1080 6703 5400 11917 2160 14897 -2160 20110 -2160 20855 22680 20855 21600 3724 18360 0 3240 0" fillcolor="black">
            <v:shadow color="#868686"/>
            <v:textpath style="font-family:&quot;Arial Black&quot;;v-text-kern:t" trim="t" fitpath="t" string="2"/>
            <w10:wrap type="through"/>
          </v:shape>
        </w:pict>
      </w:r>
      <w:r w:rsidR="009A3435">
        <w:rPr>
          <w:rFonts w:ascii="Trebuchet MS" w:hAnsi="Trebuchet MS"/>
          <w:color w:val="000000"/>
          <w:sz w:val="23"/>
          <w:szCs w:val="23"/>
        </w:rPr>
        <w:t>B-C) the exhalation upstroke where dead space gas mixes with lung gas</w:t>
      </w:r>
      <w:r w:rsidR="00FE52FE">
        <w:rPr>
          <w:rFonts w:ascii="Trebuchet MS" w:hAnsi="Trebuchet MS"/>
          <w:color w:val="000000"/>
          <w:sz w:val="23"/>
          <w:szCs w:val="23"/>
        </w:rPr>
        <w:t xml:space="preserve"> (Phase 2)</w:t>
      </w:r>
    </w:p>
    <w:p w:rsidR="009A3435" w:rsidRDefault="009A3435" w:rsidP="00587425">
      <w:pPr>
        <w:spacing w:after="0"/>
        <w:rPr>
          <w:rFonts w:ascii="Trebuchet MS" w:hAnsi="Trebuchet MS"/>
          <w:color w:val="000000"/>
          <w:sz w:val="23"/>
          <w:szCs w:val="23"/>
        </w:rPr>
      </w:pPr>
      <w:r>
        <w:rPr>
          <w:rFonts w:ascii="Trebuchet MS" w:hAnsi="Trebuchet MS"/>
          <w:color w:val="000000"/>
          <w:sz w:val="23"/>
          <w:szCs w:val="23"/>
        </w:rPr>
        <w:t xml:space="preserve">C-D) is the continuation of exhalation/ </w:t>
      </w:r>
      <w:proofErr w:type="gramStart"/>
      <w:r>
        <w:rPr>
          <w:rFonts w:ascii="Trebuchet MS" w:hAnsi="Trebuchet MS"/>
          <w:color w:val="000000"/>
          <w:sz w:val="23"/>
          <w:szCs w:val="23"/>
        </w:rPr>
        <w:t>plateau(</w:t>
      </w:r>
      <w:proofErr w:type="gramEnd"/>
      <w:r>
        <w:rPr>
          <w:rFonts w:ascii="Trebuchet MS" w:hAnsi="Trebuchet MS"/>
          <w:color w:val="000000"/>
          <w:sz w:val="23"/>
          <w:szCs w:val="23"/>
        </w:rPr>
        <w:t>all the gas is alveolar now, rich in C02).</w:t>
      </w:r>
      <w:r w:rsidR="00FE52FE">
        <w:rPr>
          <w:rFonts w:ascii="Trebuchet MS" w:hAnsi="Trebuchet MS"/>
          <w:color w:val="000000"/>
          <w:sz w:val="23"/>
          <w:szCs w:val="23"/>
        </w:rPr>
        <w:t xml:space="preserve"> (Phase 3)</w:t>
      </w:r>
    </w:p>
    <w:p w:rsidR="00C01FA7" w:rsidRPr="009A3435" w:rsidRDefault="00160630" w:rsidP="00587425">
      <w:pPr>
        <w:spacing w:after="0"/>
        <w:rPr>
          <w:rFonts w:ascii="Trebuchet MS" w:hAnsi="Trebuchet MS"/>
          <w:color w:val="000000"/>
          <w:sz w:val="23"/>
          <w:szCs w:val="23"/>
        </w:rPr>
      </w:pPr>
      <w:r>
        <w:rPr>
          <w:noProof/>
        </w:rPr>
        <w:pict>
          <v:shape id="_x0000_s1026" type="#_x0000_t136" style="position:absolute;margin-left:-209.65pt;margin-top:5.35pt;width:14.75pt;height:21.9pt;z-index:-251665408" wrapcoords="10800 -745 -1080 5214 -1080 11172 8640 11172 8640 20855 22680 20855 22680 -745 10800 -745" fillcolor="black">
            <v:shadow color="#868686"/>
            <v:textpath style="font-family:&quot;Arial Black&quot;;v-text-kern:t" trim="t" fitpath="t" string="1"/>
            <w10:wrap type="through"/>
          </v:shape>
        </w:pict>
      </w:r>
      <w:r w:rsidR="00C01FA7">
        <w:rPr>
          <w:rFonts w:ascii="Trebuchet MS" w:hAnsi="Trebuchet MS"/>
          <w:color w:val="000000"/>
          <w:sz w:val="23"/>
          <w:szCs w:val="23"/>
        </w:rPr>
        <w:t xml:space="preserve">D) </w:t>
      </w:r>
      <w:proofErr w:type="gramStart"/>
      <w:r w:rsidR="00C01FA7">
        <w:rPr>
          <w:rFonts w:ascii="Trebuchet MS" w:hAnsi="Trebuchet MS"/>
          <w:color w:val="000000"/>
          <w:sz w:val="23"/>
          <w:szCs w:val="23"/>
        </w:rPr>
        <w:t>is</w:t>
      </w:r>
      <w:proofErr w:type="gramEnd"/>
      <w:r w:rsidR="00C01FA7">
        <w:rPr>
          <w:rFonts w:ascii="Trebuchet MS" w:hAnsi="Trebuchet MS"/>
          <w:color w:val="000000"/>
          <w:sz w:val="23"/>
          <w:szCs w:val="23"/>
        </w:rPr>
        <w:t xml:space="preserve"> the end-tidal value – the peak concentration</w:t>
      </w:r>
    </w:p>
    <w:p w:rsidR="003640E7" w:rsidRPr="003640E7" w:rsidRDefault="00C01FA7" w:rsidP="00587425">
      <w:pPr>
        <w:spacing w:after="0"/>
        <w:rPr>
          <w:b/>
          <w:bCs/>
        </w:rPr>
      </w:pPr>
      <w:r>
        <w:rPr>
          <w:rFonts w:ascii="Trebuchet MS" w:hAnsi="Trebuchet MS"/>
          <w:color w:val="000000"/>
          <w:sz w:val="23"/>
          <w:szCs w:val="23"/>
        </w:rPr>
        <w:t>D-E) is the inspiration washout.</w:t>
      </w:r>
      <w:r w:rsidR="00FE52FE">
        <w:rPr>
          <w:rFonts w:ascii="Trebuchet MS" w:hAnsi="Trebuchet MS"/>
          <w:color w:val="000000"/>
          <w:sz w:val="23"/>
          <w:szCs w:val="23"/>
        </w:rPr>
        <w:t xml:space="preserve"> (Phase 0)</w:t>
      </w:r>
    </w:p>
    <w:p w:rsidR="009A3435" w:rsidRDefault="009A3435" w:rsidP="00587425">
      <w:pPr>
        <w:spacing w:after="0"/>
        <w:rPr>
          <w:b/>
          <w:bCs/>
        </w:rPr>
      </w:pPr>
    </w:p>
    <w:p w:rsidR="00FE52FE" w:rsidRDefault="00FE52FE" w:rsidP="00587425">
      <w:pPr>
        <w:spacing w:after="0"/>
        <w:rPr>
          <w:b/>
          <w:bCs/>
        </w:rPr>
      </w:pPr>
    </w:p>
    <w:p w:rsidR="00FE52FE" w:rsidRDefault="00FE52FE" w:rsidP="00587425">
      <w:pPr>
        <w:spacing w:after="0"/>
        <w:rPr>
          <w:b/>
          <w:bCs/>
        </w:rPr>
      </w:pPr>
    </w:p>
    <w:p w:rsidR="00FE52FE" w:rsidRDefault="000A73BE" w:rsidP="00587425">
      <w:pPr>
        <w:spacing w:after="0"/>
        <w:rPr>
          <w:b/>
          <w:bCs/>
        </w:rPr>
      </w:pPr>
      <w:r>
        <w:rPr>
          <w:b/>
          <w:bCs/>
        </w:rPr>
        <w:t xml:space="preserve">10) </w:t>
      </w:r>
      <w:r w:rsidR="00B87EA7">
        <w:rPr>
          <w:b/>
          <w:bCs/>
          <w:u w:val="single"/>
        </w:rPr>
        <w:t>NERVE STIMULATORS</w:t>
      </w:r>
      <w:r w:rsidR="000900FA">
        <w:rPr>
          <w:b/>
          <w:bCs/>
          <w:u w:val="single"/>
        </w:rPr>
        <w:t>:</w:t>
      </w:r>
    </w:p>
    <w:p w:rsidR="00FE52FE" w:rsidRDefault="00AD3087" w:rsidP="00587425">
      <w:pPr>
        <w:spacing w:after="0"/>
        <w:rPr>
          <w:b/>
          <w:bCs/>
        </w:rPr>
      </w:pPr>
      <w:r>
        <w:rPr>
          <w:b/>
          <w:bCs/>
          <w:noProof/>
          <w:lang w:eastAsia="en-ZA"/>
        </w:rPr>
        <w:drawing>
          <wp:anchor distT="0" distB="0" distL="114300" distR="114300" simplePos="0" relativeHeight="251655168" behindDoc="0" locked="0" layoutInCell="1" allowOverlap="1">
            <wp:simplePos x="0" y="0"/>
            <wp:positionH relativeFrom="column">
              <wp:posOffset>2437765</wp:posOffset>
            </wp:positionH>
            <wp:positionV relativeFrom="paragraph">
              <wp:posOffset>187325</wp:posOffset>
            </wp:positionV>
            <wp:extent cx="3510915" cy="3691890"/>
            <wp:effectExtent l="19050" t="0" r="0" b="0"/>
            <wp:wrapThrough wrapText="bothSides">
              <wp:wrapPolygon edited="0">
                <wp:start x="-117" y="0"/>
                <wp:lineTo x="-117" y="21511"/>
                <wp:lineTo x="21565" y="21511"/>
                <wp:lineTo x="21565" y="0"/>
                <wp:lineTo x="-117" y="0"/>
              </wp:wrapPolygon>
            </wp:wrapThrough>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510915" cy="3691890"/>
                    </a:xfrm>
                    <a:prstGeom prst="rect">
                      <a:avLst/>
                    </a:prstGeom>
                    <a:noFill/>
                    <a:ln w="9525">
                      <a:noFill/>
                      <a:miter lim="800000"/>
                      <a:headEnd/>
                      <a:tailEnd/>
                    </a:ln>
                  </pic:spPr>
                </pic:pic>
              </a:graphicData>
            </a:graphic>
          </wp:anchor>
        </w:drawing>
      </w:r>
      <w:r w:rsidR="00234920">
        <w:rPr>
          <w:b/>
          <w:bCs/>
        </w:rPr>
        <w:tab/>
      </w:r>
      <w:r w:rsidR="00234920">
        <w:rPr>
          <w:b/>
          <w:bCs/>
        </w:rPr>
        <w:tab/>
      </w:r>
      <w:r w:rsidR="00234920">
        <w:rPr>
          <w:b/>
          <w:bCs/>
        </w:rPr>
        <w:tab/>
      </w:r>
      <w:r w:rsidR="00234920">
        <w:rPr>
          <w:b/>
          <w:bCs/>
        </w:rPr>
        <w:tab/>
      </w:r>
      <w:r w:rsidR="00234920">
        <w:rPr>
          <w:b/>
          <w:bCs/>
        </w:rPr>
        <w:tab/>
        <w:t xml:space="preserve">   </w:t>
      </w:r>
      <w:r w:rsidR="00234920" w:rsidRPr="00234920">
        <w:rPr>
          <w:b/>
          <w:bCs/>
          <w:u w:val="single"/>
        </w:rPr>
        <w:t>Normal</w:t>
      </w:r>
      <w:r w:rsidR="00234920" w:rsidRPr="00234920">
        <w:rPr>
          <w:b/>
          <w:bCs/>
        </w:rPr>
        <w:tab/>
      </w:r>
      <w:r w:rsidR="00234920">
        <w:rPr>
          <w:b/>
          <w:bCs/>
        </w:rPr>
        <w:t xml:space="preserve">              </w:t>
      </w:r>
      <w:proofErr w:type="spellStart"/>
      <w:r w:rsidR="00234920" w:rsidRPr="00234920">
        <w:rPr>
          <w:b/>
          <w:bCs/>
          <w:u w:val="single"/>
        </w:rPr>
        <w:t>Scoline</w:t>
      </w:r>
      <w:proofErr w:type="spellEnd"/>
      <w:r w:rsidR="00234920">
        <w:rPr>
          <w:b/>
          <w:bCs/>
        </w:rPr>
        <w:tab/>
        <w:t xml:space="preserve">                  </w:t>
      </w:r>
      <w:r w:rsidR="00234920" w:rsidRPr="00234920">
        <w:rPr>
          <w:b/>
          <w:bCs/>
          <w:u w:val="single"/>
        </w:rPr>
        <w:t>Non-Depolarisers</w:t>
      </w:r>
    </w:p>
    <w:p w:rsidR="00234920" w:rsidRDefault="00234920" w:rsidP="00587425">
      <w:pPr>
        <w:spacing w:after="0"/>
        <w:rPr>
          <w:b/>
          <w:bCs/>
        </w:rPr>
      </w:pPr>
    </w:p>
    <w:p w:rsidR="00234920" w:rsidRDefault="00234920" w:rsidP="00587425">
      <w:pPr>
        <w:pStyle w:val="ListParagraph"/>
        <w:numPr>
          <w:ilvl w:val="0"/>
          <w:numId w:val="2"/>
        </w:numPr>
        <w:spacing w:after="0"/>
        <w:rPr>
          <w:b/>
          <w:bCs/>
        </w:rPr>
      </w:pPr>
      <w:r>
        <w:rPr>
          <w:b/>
          <w:bCs/>
        </w:rPr>
        <w:t>Single Twitch</w:t>
      </w:r>
    </w:p>
    <w:p w:rsidR="00234920" w:rsidRDefault="00234920" w:rsidP="00587425">
      <w:pPr>
        <w:pStyle w:val="ListParagraph"/>
        <w:spacing w:after="0"/>
        <w:rPr>
          <w:b/>
          <w:bCs/>
        </w:rPr>
      </w:pPr>
    </w:p>
    <w:p w:rsidR="00234920" w:rsidRDefault="00234920" w:rsidP="00587425">
      <w:pPr>
        <w:pStyle w:val="ListParagraph"/>
        <w:spacing w:after="0"/>
        <w:rPr>
          <w:b/>
          <w:bCs/>
        </w:rPr>
      </w:pPr>
    </w:p>
    <w:p w:rsidR="00234920" w:rsidRDefault="00234920" w:rsidP="00587425">
      <w:pPr>
        <w:pStyle w:val="ListParagraph"/>
        <w:spacing w:after="0"/>
        <w:rPr>
          <w:b/>
          <w:bCs/>
        </w:rPr>
      </w:pPr>
    </w:p>
    <w:p w:rsidR="00234920" w:rsidRDefault="00160630" w:rsidP="00587425">
      <w:pPr>
        <w:pStyle w:val="ListParagraph"/>
        <w:numPr>
          <w:ilvl w:val="0"/>
          <w:numId w:val="2"/>
        </w:numPr>
        <w:spacing w:after="0"/>
        <w:rPr>
          <w:b/>
          <w:bCs/>
        </w:rPr>
      </w:pPr>
      <w:r>
        <w:rPr>
          <w:noProof/>
        </w:rPr>
        <w:pict>
          <v:shape id="_x0000_s1030" type="#_x0000_t136" style="position:absolute;left:0;text-align:left;margin-left:403pt;margin-top:20.5pt;width:47.35pt;height:8.25pt;z-index:251656192" wrapcoords="-343 -1964 -343 19636 21943 19636 21943 -1964 -343 -1964">
            <v:shadow color="#868686"/>
            <v:textpath style="font-family:&quot;Arial Black&quot;;v-text-kern:t" trim="t" fitpath="t" string="FADE"/>
            <w10:wrap type="through"/>
          </v:shape>
        </w:pict>
      </w:r>
      <w:r w:rsidR="00234920">
        <w:rPr>
          <w:b/>
          <w:bCs/>
        </w:rPr>
        <w:t>Tetanus (TET) – give stimulus then maintain it.</w:t>
      </w:r>
    </w:p>
    <w:p w:rsidR="00234920" w:rsidRDefault="00234920" w:rsidP="00587425">
      <w:pPr>
        <w:pStyle w:val="ListParagraph"/>
        <w:spacing w:after="0"/>
        <w:rPr>
          <w:b/>
          <w:bCs/>
        </w:rPr>
      </w:pPr>
    </w:p>
    <w:p w:rsidR="00234920" w:rsidRDefault="00234920" w:rsidP="00587425">
      <w:pPr>
        <w:pStyle w:val="ListParagraph"/>
        <w:spacing w:after="0"/>
        <w:rPr>
          <w:b/>
          <w:bCs/>
        </w:rPr>
      </w:pPr>
    </w:p>
    <w:p w:rsidR="00234920" w:rsidRDefault="00234920" w:rsidP="00587425">
      <w:pPr>
        <w:pStyle w:val="ListParagraph"/>
        <w:numPr>
          <w:ilvl w:val="0"/>
          <w:numId w:val="2"/>
        </w:numPr>
        <w:spacing w:after="0"/>
        <w:rPr>
          <w:b/>
          <w:bCs/>
        </w:rPr>
      </w:pPr>
      <w:r>
        <w:rPr>
          <w:b/>
          <w:bCs/>
        </w:rPr>
        <w:t>Train of Four (TOF)</w:t>
      </w:r>
    </w:p>
    <w:p w:rsidR="00234920" w:rsidRDefault="00160630" w:rsidP="00587425">
      <w:pPr>
        <w:pStyle w:val="ListParagraph"/>
        <w:spacing w:after="0"/>
        <w:rPr>
          <w:b/>
          <w:bCs/>
        </w:rPr>
      </w:pPr>
      <w:r>
        <w:rPr>
          <w:noProof/>
          <w:lang w:eastAsia="en-ZA"/>
        </w:rPr>
        <w:pict>
          <v:shape id="_x0000_s1031" type="#_x0000_t136" style="position:absolute;left:0;text-align:left;margin-left:414.85pt;margin-top:14.45pt;width:47.35pt;height:8.25pt;z-index:251657216" wrapcoords="-343 -1964 -343 19636 21943 19636 21943 -1964 -343 -1964">
            <v:shadow color="#868686"/>
            <v:textpath style="font-family:&quot;Arial Black&quot;;v-text-kern:t" trim="t" fitpath="t" string="FADE"/>
            <w10:wrap type="through"/>
          </v:shape>
        </w:pict>
      </w:r>
    </w:p>
    <w:p w:rsidR="00A2307F" w:rsidRDefault="00A2307F" w:rsidP="00587425">
      <w:pPr>
        <w:spacing w:after="0"/>
        <w:rPr>
          <w:b/>
          <w:bCs/>
        </w:rPr>
      </w:pPr>
    </w:p>
    <w:p w:rsidR="00234920" w:rsidRPr="00A2307F" w:rsidRDefault="00234920" w:rsidP="00587425">
      <w:pPr>
        <w:spacing w:after="0"/>
        <w:rPr>
          <w:b/>
          <w:bCs/>
        </w:rPr>
      </w:pPr>
    </w:p>
    <w:p w:rsidR="00234920" w:rsidRDefault="00160630" w:rsidP="00587425">
      <w:pPr>
        <w:pStyle w:val="ListParagraph"/>
        <w:numPr>
          <w:ilvl w:val="0"/>
          <w:numId w:val="2"/>
        </w:numPr>
        <w:spacing w:after="0"/>
        <w:rPr>
          <w:b/>
          <w:bCs/>
        </w:rPr>
      </w:pPr>
      <w:r>
        <w:rPr>
          <w:noProof/>
          <w:lang w:eastAsia="en-ZA"/>
        </w:rPr>
        <w:pict>
          <v:shape id="_x0000_s1033" type="#_x0000_t136" style="position:absolute;left:0;text-align:left;margin-left:215.25pt;margin-top:5.45pt;width:47.35pt;height:21.9pt;z-index:251659264" wrapcoords="-343 0 -343 7448 10971 11917 1714 13407 343 14152 1371 20855 20914 20855 21600 14897 19886 13407 17143 11917 21943 6703 21943 0 -343 0">
            <v:shadow color="#868686"/>
            <v:textpath style="font-family:&quot;Arial Black&quot;;v-text-kern:t" trim="t" fitpath="t" string="MASSIVE&#10;TWITCH"/>
            <w10:wrap type="through"/>
          </v:shape>
        </w:pict>
      </w:r>
      <w:r w:rsidR="00234920">
        <w:rPr>
          <w:b/>
          <w:bCs/>
        </w:rPr>
        <w:t xml:space="preserve">Post-Tetanic Potentiation                    </w:t>
      </w:r>
    </w:p>
    <w:p w:rsidR="00234920" w:rsidRDefault="00160630" w:rsidP="00587425">
      <w:pPr>
        <w:pStyle w:val="ListParagraph"/>
        <w:spacing w:after="0"/>
        <w:rPr>
          <w:b/>
          <w:bCs/>
        </w:rPr>
      </w:pPr>
      <w:r>
        <w:rPr>
          <w:noProof/>
          <w:lang w:eastAsia="en-ZA"/>
        </w:rPr>
        <w:pict>
          <v:shape id="_x0000_s1035" type="#_x0000_t136" style="position:absolute;left:0;text-align:left;margin-left:456.8pt;margin-top:11.9pt;width:47.35pt;height:21.9pt;z-index:251660288" wrapcoords="-343 0 -343 7448 10971 11917 1714 13407 343 14152 1371 20855 20914 20855 21600 14897 19886 13407 17143 11917 21943 6703 21943 0 -343 0">
            <v:shadow color="#868686"/>
            <v:textpath style="font-family:&quot;Arial Black&quot;;v-text-kern:t" trim="t" fitpath="t" string="MASSIVE&#10;TWITCH"/>
            <w10:wrap type="through"/>
          </v:shape>
        </w:pict>
      </w:r>
      <w:r w:rsidR="00234920">
        <w:rPr>
          <w:b/>
          <w:bCs/>
        </w:rPr>
        <w:t xml:space="preserve">(PTP) --- give </w:t>
      </w:r>
      <w:proofErr w:type="gramStart"/>
      <w:r w:rsidR="00234920">
        <w:rPr>
          <w:b/>
          <w:bCs/>
        </w:rPr>
        <w:t>a tetanus</w:t>
      </w:r>
      <w:proofErr w:type="gramEnd"/>
      <w:r w:rsidR="00234920">
        <w:rPr>
          <w:b/>
          <w:bCs/>
        </w:rPr>
        <w:t xml:space="preserve"> then a single twitch</w:t>
      </w:r>
      <w:r w:rsidR="00234920">
        <w:rPr>
          <w:b/>
          <w:bCs/>
        </w:rPr>
        <w:br/>
      </w:r>
    </w:p>
    <w:p w:rsidR="00A2307F" w:rsidRDefault="00160630" w:rsidP="00587425">
      <w:pPr>
        <w:pStyle w:val="ListParagraph"/>
        <w:spacing w:after="0"/>
        <w:rPr>
          <w:b/>
          <w:bCs/>
        </w:rPr>
      </w:pPr>
      <w:r>
        <w:rPr>
          <w:noProof/>
          <w:lang w:eastAsia="en-ZA"/>
        </w:rPr>
        <w:pict>
          <v:shape id="_x0000_s1032" type="#_x0000_t136" style="position:absolute;left:0;text-align:left;margin-left:395.7pt;margin-top:15.1pt;width:47.35pt;height:8.25pt;z-index:251658240" wrapcoords="-343 -1964 -343 19636 21943 19636 21943 -1964 -343 -1964">
            <v:shadow color="#868686"/>
            <v:textpath style="font-family:&quot;Arial Black&quot;;v-text-kern:t" trim="t" fitpath="t" string="FADE"/>
            <w10:wrap type="through"/>
          </v:shape>
        </w:pict>
      </w:r>
    </w:p>
    <w:p w:rsidR="00A2307F" w:rsidRDefault="00A2307F" w:rsidP="00587425">
      <w:pPr>
        <w:pStyle w:val="ListParagraph"/>
        <w:spacing w:after="0"/>
        <w:rPr>
          <w:b/>
          <w:bCs/>
        </w:rPr>
      </w:pPr>
    </w:p>
    <w:p w:rsidR="00C859AA" w:rsidRDefault="00C859AA" w:rsidP="00587425">
      <w:pPr>
        <w:pStyle w:val="ListParagraph"/>
        <w:spacing w:after="0"/>
        <w:rPr>
          <w:b/>
          <w:bCs/>
        </w:rPr>
      </w:pPr>
    </w:p>
    <w:p w:rsidR="00A2307F" w:rsidRPr="00C859AA" w:rsidRDefault="00AD3087" w:rsidP="00587425">
      <w:pPr>
        <w:spacing w:after="0"/>
        <w:rPr>
          <w:b/>
          <w:bCs/>
        </w:rPr>
      </w:pPr>
      <w:r>
        <w:rPr>
          <w:b/>
          <w:bCs/>
          <w:noProof/>
          <w:lang w:eastAsia="en-ZA"/>
        </w:rPr>
        <w:drawing>
          <wp:anchor distT="0" distB="0" distL="114300" distR="114300" simplePos="0" relativeHeight="251661312" behindDoc="0" locked="0" layoutInCell="1" allowOverlap="1">
            <wp:simplePos x="0" y="0"/>
            <wp:positionH relativeFrom="column">
              <wp:posOffset>632460</wp:posOffset>
            </wp:positionH>
            <wp:positionV relativeFrom="paragraph">
              <wp:posOffset>814705</wp:posOffset>
            </wp:positionV>
            <wp:extent cx="4957445" cy="2326005"/>
            <wp:effectExtent l="19050" t="0" r="0" b="0"/>
            <wp:wrapThrough wrapText="bothSides">
              <wp:wrapPolygon edited="0">
                <wp:start x="-83" y="0"/>
                <wp:lineTo x="-83" y="21405"/>
                <wp:lineTo x="21581" y="21405"/>
                <wp:lineTo x="21581" y="0"/>
                <wp:lineTo x="-83" y="0"/>
              </wp:wrapPolygon>
            </wp:wrapThrough>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957445" cy="2326005"/>
                    </a:xfrm>
                    <a:prstGeom prst="rect">
                      <a:avLst/>
                    </a:prstGeom>
                    <a:noFill/>
                    <a:ln w="9525">
                      <a:noFill/>
                      <a:miter lim="800000"/>
                      <a:headEnd/>
                      <a:tailEnd/>
                    </a:ln>
                  </pic:spPr>
                </pic:pic>
              </a:graphicData>
            </a:graphic>
          </wp:anchor>
        </w:drawing>
      </w:r>
    </w:p>
    <w:p w:rsidR="00A2307F" w:rsidRPr="00C859AA" w:rsidRDefault="00C859AA" w:rsidP="00587425">
      <w:pPr>
        <w:pStyle w:val="ListParagraph"/>
        <w:numPr>
          <w:ilvl w:val="0"/>
          <w:numId w:val="1"/>
        </w:numPr>
        <w:spacing w:after="0"/>
      </w:pPr>
      <w:r w:rsidRPr="00C859AA">
        <w:rPr>
          <w:b/>
          <w:bCs/>
          <w:u w:val="single"/>
        </w:rPr>
        <w:t>PEEP</w:t>
      </w:r>
      <w:r>
        <w:rPr>
          <w:b/>
          <w:bCs/>
        </w:rPr>
        <w:t xml:space="preserve"> – </w:t>
      </w:r>
      <w:r w:rsidRPr="00C859AA">
        <w:t xml:space="preserve">maintains </w:t>
      </w:r>
      <w:r>
        <w:t xml:space="preserve">a high FRC, keeps </w:t>
      </w:r>
      <w:proofErr w:type="spellStart"/>
      <w:r>
        <w:t>FRC</w:t>
      </w:r>
      <w:proofErr w:type="gramStart"/>
      <w:r>
        <w:t>:c</w:t>
      </w:r>
      <w:r w:rsidRPr="00C859AA">
        <w:t>losing</w:t>
      </w:r>
      <w:proofErr w:type="spellEnd"/>
      <w:proofErr w:type="gramEnd"/>
      <w:r w:rsidRPr="00C859AA">
        <w:t xml:space="preserve"> </w:t>
      </w:r>
      <w:r>
        <w:t>c</w:t>
      </w:r>
      <w:r w:rsidRPr="00C859AA">
        <w:t>apacity high. Method of keeping small airways open</w:t>
      </w:r>
      <w:r>
        <w:t>.</w:t>
      </w:r>
    </w:p>
    <w:p w:rsidR="00A2307F" w:rsidRDefault="00A2307F" w:rsidP="00587425">
      <w:pPr>
        <w:spacing w:after="0"/>
        <w:rPr>
          <w:b/>
          <w:bCs/>
        </w:rPr>
      </w:pPr>
    </w:p>
    <w:p w:rsidR="00A2307F" w:rsidRDefault="00A2307F" w:rsidP="00587425">
      <w:pPr>
        <w:spacing w:after="0"/>
        <w:rPr>
          <w:b/>
          <w:bCs/>
        </w:rPr>
      </w:pPr>
    </w:p>
    <w:p w:rsidR="00234920" w:rsidRDefault="00234920"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spacing w:after="0"/>
        <w:rPr>
          <w:b/>
          <w:bCs/>
        </w:rPr>
      </w:pPr>
    </w:p>
    <w:p w:rsidR="00C859AA" w:rsidRDefault="00C859AA" w:rsidP="00587425">
      <w:pPr>
        <w:pStyle w:val="ListParagraph"/>
        <w:numPr>
          <w:ilvl w:val="0"/>
          <w:numId w:val="1"/>
        </w:numPr>
        <w:spacing w:after="0"/>
        <w:rPr>
          <w:b/>
          <w:bCs/>
          <w:u w:val="single"/>
        </w:rPr>
      </w:pPr>
      <w:r w:rsidRPr="00C859AA">
        <w:rPr>
          <w:b/>
          <w:bCs/>
          <w:u w:val="single"/>
        </w:rPr>
        <w:t>Oxygen Flux Equation</w:t>
      </w:r>
      <w:r w:rsidR="000900FA">
        <w:rPr>
          <w:b/>
          <w:bCs/>
          <w:u w:val="single"/>
        </w:rPr>
        <w:t>:</w:t>
      </w:r>
    </w:p>
    <w:p w:rsidR="007560AC" w:rsidRPr="007560AC" w:rsidRDefault="00C859AA" w:rsidP="00587425">
      <w:pPr>
        <w:pStyle w:val="ListParagraph"/>
        <w:spacing w:after="0"/>
        <w:rPr>
          <w:b/>
          <w:bCs/>
        </w:rPr>
      </w:pPr>
      <w:proofErr w:type="gramStart"/>
      <w:r w:rsidRPr="00C859AA">
        <w:rPr>
          <w:b/>
          <w:bCs/>
        </w:rPr>
        <w:t>DO</w:t>
      </w:r>
      <w:r w:rsidRPr="00C859AA">
        <w:rPr>
          <w:b/>
          <w:bCs/>
          <w:vertAlign w:val="subscript"/>
        </w:rPr>
        <w:t>2</w:t>
      </w:r>
      <w:r w:rsidR="007560AC">
        <w:rPr>
          <w:b/>
          <w:bCs/>
          <w:vertAlign w:val="subscript"/>
        </w:rPr>
        <w:t xml:space="preserve"> </w:t>
      </w:r>
      <w:r>
        <w:rPr>
          <w:b/>
          <w:bCs/>
        </w:rPr>
        <w:t xml:space="preserve"> =</w:t>
      </w:r>
      <w:proofErr w:type="gramEnd"/>
      <w:r>
        <w:rPr>
          <w:b/>
          <w:bCs/>
        </w:rPr>
        <w:t xml:space="preserve"> </w:t>
      </w:r>
      <w:r w:rsidR="007560AC">
        <w:rPr>
          <w:b/>
          <w:bCs/>
        </w:rPr>
        <w:t xml:space="preserve"> C</w:t>
      </w:r>
      <w:r w:rsidR="005E48C9">
        <w:rPr>
          <w:b/>
          <w:bCs/>
        </w:rPr>
        <w:t xml:space="preserve">ardiac </w:t>
      </w:r>
      <w:r w:rsidR="007560AC">
        <w:rPr>
          <w:b/>
          <w:bCs/>
        </w:rPr>
        <w:t>O</w:t>
      </w:r>
      <w:r w:rsidR="005E48C9">
        <w:rPr>
          <w:b/>
          <w:bCs/>
        </w:rPr>
        <w:t>utput</w:t>
      </w:r>
      <w:r w:rsidR="007560AC">
        <w:rPr>
          <w:b/>
          <w:bCs/>
        </w:rPr>
        <w:t xml:space="preserve"> X CaO</w:t>
      </w:r>
      <w:r w:rsidR="007560AC">
        <w:rPr>
          <w:b/>
          <w:bCs/>
          <w:vertAlign w:val="subscript"/>
        </w:rPr>
        <w:t>2</w:t>
      </w:r>
      <w:r w:rsidR="007560AC">
        <w:rPr>
          <w:b/>
          <w:bCs/>
        </w:rPr>
        <w:t xml:space="preserve"> (</w:t>
      </w:r>
      <w:r w:rsidR="005E48C9">
        <w:rPr>
          <w:b/>
          <w:bCs/>
        </w:rPr>
        <w:t>c</w:t>
      </w:r>
      <w:r w:rsidR="007560AC">
        <w:rPr>
          <w:b/>
          <w:bCs/>
        </w:rPr>
        <w:t>ontent of arterial O</w:t>
      </w:r>
      <w:r w:rsidR="007560AC">
        <w:rPr>
          <w:b/>
          <w:bCs/>
          <w:vertAlign w:val="subscript"/>
        </w:rPr>
        <w:t>2</w:t>
      </w:r>
      <w:r w:rsidR="007560AC">
        <w:rPr>
          <w:b/>
          <w:bCs/>
        </w:rPr>
        <w:t>)</w:t>
      </w:r>
    </w:p>
    <w:p w:rsidR="007560AC" w:rsidRPr="000900FA" w:rsidRDefault="007560AC" w:rsidP="00587425">
      <w:pPr>
        <w:spacing w:after="0"/>
      </w:pPr>
      <w:r>
        <w:rPr>
          <w:b/>
          <w:bCs/>
        </w:rPr>
        <w:t xml:space="preserve">                        </w:t>
      </w:r>
      <w:proofErr w:type="gramStart"/>
      <w:r w:rsidRPr="000900FA">
        <w:t xml:space="preserve">=  </w:t>
      </w:r>
      <w:r w:rsidR="00C859AA" w:rsidRPr="000900FA">
        <w:t>CO</w:t>
      </w:r>
      <w:proofErr w:type="gramEnd"/>
      <w:r w:rsidRPr="000900FA">
        <w:t xml:space="preserve"> X (</w:t>
      </w:r>
      <w:proofErr w:type="spellStart"/>
      <w:r w:rsidRPr="000900FA">
        <w:t>Hb</w:t>
      </w:r>
      <w:proofErr w:type="spellEnd"/>
      <w:r w:rsidRPr="000900FA">
        <w:t>-bound O</w:t>
      </w:r>
      <w:r w:rsidRPr="000900FA">
        <w:rPr>
          <w:vertAlign w:val="subscript"/>
        </w:rPr>
        <w:t xml:space="preserve">2 </w:t>
      </w:r>
      <w:r w:rsidRPr="000900FA">
        <w:t>+ dissolved O</w:t>
      </w:r>
      <w:r w:rsidRPr="000900FA">
        <w:rPr>
          <w:vertAlign w:val="subscript"/>
        </w:rPr>
        <w:t>2</w:t>
      </w:r>
      <w:r w:rsidRPr="000900FA">
        <w:t>)</w:t>
      </w:r>
      <w:r w:rsidR="005E48C9" w:rsidRPr="000900FA">
        <w:tab/>
      </w:r>
      <w:r w:rsidR="005E48C9" w:rsidRPr="000900FA">
        <w:tab/>
      </w:r>
      <w:r w:rsidR="005E48C9" w:rsidRPr="000900FA">
        <w:tab/>
      </w:r>
      <w:r w:rsidR="005E48C9" w:rsidRPr="000900FA">
        <w:tab/>
        <w:t xml:space="preserve">      Dissolved Negligible</w:t>
      </w:r>
      <w:r w:rsidR="005E48C9" w:rsidRPr="000900FA">
        <w:tab/>
      </w:r>
    </w:p>
    <w:p w:rsidR="00C859AA" w:rsidRPr="000900FA" w:rsidRDefault="007560AC" w:rsidP="00587425">
      <w:pPr>
        <w:spacing w:after="0"/>
      </w:pPr>
      <w:r w:rsidRPr="000900FA">
        <w:t xml:space="preserve">                        </w:t>
      </w:r>
      <w:proofErr w:type="gramStart"/>
      <w:r w:rsidRPr="000900FA">
        <w:t>=  Stroke</w:t>
      </w:r>
      <w:proofErr w:type="gramEnd"/>
      <w:r w:rsidRPr="000900FA">
        <w:t xml:space="preserve"> volume x HR </w:t>
      </w:r>
      <w:r w:rsidR="00C859AA" w:rsidRPr="000900FA">
        <w:t>[(</w:t>
      </w:r>
      <w:proofErr w:type="spellStart"/>
      <w:r w:rsidR="00C859AA" w:rsidRPr="000900FA">
        <w:t>Hb</w:t>
      </w:r>
      <w:proofErr w:type="spellEnd"/>
      <w:r w:rsidRPr="000900FA">
        <w:t xml:space="preserve"> x SaO</w:t>
      </w:r>
      <w:r w:rsidRPr="000900FA">
        <w:rPr>
          <w:vertAlign w:val="subscript"/>
        </w:rPr>
        <w:t>2</w:t>
      </w:r>
      <w:r w:rsidRPr="000900FA">
        <w:t xml:space="preserve"> x 1.34) + (0.03 x PaO</w:t>
      </w:r>
      <w:r w:rsidRPr="000900FA">
        <w:rPr>
          <w:vertAlign w:val="subscript"/>
        </w:rPr>
        <w:t>2</w:t>
      </w:r>
      <w:r w:rsidRPr="000900FA">
        <w:t>)]</w:t>
      </w:r>
      <w:r w:rsidR="005E48C9" w:rsidRPr="000900FA">
        <w:t xml:space="preserve">                      </w:t>
      </w:r>
      <w:r w:rsidR="00D6777B">
        <w:t xml:space="preserve">  </w:t>
      </w:r>
      <w:proofErr w:type="spellStart"/>
      <w:r w:rsidR="005E48C9" w:rsidRPr="000900FA">
        <w:t>Hb</w:t>
      </w:r>
      <w:proofErr w:type="spellEnd"/>
      <w:r w:rsidR="005E48C9" w:rsidRPr="000900FA">
        <w:t xml:space="preserve"> most NB.</w:t>
      </w:r>
    </w:p>
    <w:p w:rsidR="007560AC" w:rsidRPr="000900FA" w:rsidRDefault="007560AC" w:rsidP="00587425">
      <w:pPr>
        <w:spacing w:after="0"/>
      </w:pPr>
      <w:r w:rsidRPr="000900FA">
        <w:t xml:space="preserve">                        =   </w:t>
      </w:r>
      <w:r w:rsidRPr="000900FA">
        <w:rPr>
          <w:rFonts w:cs="Calibri"/>
        </w:rPr>
        <w:t>±</w:t>
      </w:r>
      <w:r w:rsidRPr="000900FA">
        <w:t xml:space="preserve"> 70ml x 70bpm [(</w:t>
      </w:r>
      <w:proofErr w:type="spellStart"/>
      <w:r w:rsidRPr="000900FA">
        <w:t>Hb</w:t>
      </w:r>
      <w:proofErr w:type="spellEnd"/>
      <w:r w:rsidRPr="000900FA">
        <w:t xml:space="preserve"> x SaO</w:t>
      </w:r>
      <w:r w:rsidRPr="000900FA">
        <w:rPr>
          <w:vertAlign w:val="subscript"/>
        </w:rPr>
        <w:t xml:space="preserve">2 </w:t>
      </w:r>
      <w:r w:rsidRPr="000900FA">
        <w:t>x 1.34) + (0.03 x PaO</w:t>
      </w:r>
      <w:r w:rsidRPr="000900FA">
        <w:rPr>
          <w:vertAlign w:val="subscript"/>
        </w:rPr>
        <w:t>2</w:t>
      </w:r>
      <w:r w:rsidRPr="000900FA">
        <w:t>)]</w:t>
      </w:r>
    </w:p>
    <w:p w:rsidR="007560AC" w:rsidRPr="000900FA" w:rsidRDefault="007560AC" w:rsidP="00587425">
      <w:pPr>
        <w:spacing w:after="0"/>
        <w:rPr>
          <w:rFonts w:cs="Calibri"/>
        </w:rPr>
      </w:pPr>
      <w:r w:rsidRPr="000900FA">
        <w:t xml:space="preserve">                        =   </w:t>
      </w:r>
      <w:r w:rsidRPr="000900FA">
        <w:rPr>
          <w:rFonts w:cs="Calibri"/>
        </w:rPr>
        <w:t xml:space="preserve">± 5 </w:t>
      </w:r>
      <w:proofErr w:type="gramStart"/>
      <w:r w:rsidRPr="000900FA">
        <w:rPr>
          <w:rFonts w:cs="Calibri"/>
        </w:rPr>
        <w:t>( 197ml</w:t>
      </w:r>
      <w:proofErr w:type="gramEnd"/>
      <w:r w:rsidRPr="000900FA">
        <w:rPr>
          <w:rFonts w:cs="Calibri"/>
        </w:rPr>
        <w:t xml:space="preserve"> O</w:t>
      </w:r>
      <w:r w:rsidRPr="000900FA">
        <w:rPr>
          <w:rFonts w:cs="Calibri"/>
          <w:vertAlign w:val="subscript"/>
        </w:rPr>
        <w:t>2</w:t>
      </w:r>
      <w:r w:rsidRPr="000900FA">
        <w:rPr>
          <w:rFonts w:cs="Calibri"/>
        </w:rPr>
        <w:t>/l + 3 ml O</w:t>
      </w:r>
      <w:r w:rsidRPr="000900FA">
        <w:rPr>
          <w:rFonts w:cs="Calibri"/>
          <w:vertAlign w:val="subscript"/>
        </w:rPr>
        <w:t>2</w:t>
      </w:r>
      <w:r w:rsidRPr="000900FA">
        <w:rPr>
          <w:rFonts w:cs="Calibri"/>
        </w:rPr>
        <w:t>/l)</w:t>
      </w:r>
    </w:p>
    <w:p w:rsidR="007560AC" w:rsidRPr="000900FA" w:rsidRDefault="007560AC" w:rsidP="00587425">
      <w:pPr>
        <w:spacing w:after="0"/>
        <w:rPr>
          <w:rFonts w:cs="Calibri"/>
        </w:rPr>
      </w:pPr>
      <w:r w:rsidRPr="000900FA">
        <w:rPr>
          <w:rFonts w:cs="Calibri"/>
        </w:rPr>
        <w:t xml:space="preserve">                        =   5 (200) = ± 1000 ml O</w:t>
      </w:r>
      <w:r w:rsidRPr="000900FA">
        <w:rPr>
          <w:rFonts w:cs="Calibri"/>
          <w:vertAlign w:val="subscript"/>
        </w:rPr>
        <w:t>2</w:t>
      </w:r>
      <w:r w:rsidRPr="000900FA">
        <w:rPr>
          <w:rFonts w:cs="Calibri"/>
        </w:rPr>
        <w:t>/minute to all cells of the body</w:t>
      </w:r>
    </w:p>
    <w:p w:rsidR="007560AC" w:rsidRDefault="007560AC" w:rsidP="00587425">
      <w:pPr>
        <w:spacing w:after="0"/>
        <w:rPr>
          <w:rFonts w:cs="Calibri"/>
        </w:rPr>
      </w:pPr>
      <w:r w:rsidRPr="000900FA">
        <w:rPr>
          <w:rFonts w:cs="Calibri"/>
        </w:rPr>
        <w:t>Remember 1 met = 3ml/kg/min therefore demand = 210ml and supply is almost 5 x that (1000ml)</w:t>
      </w:r>
    </w:p>
    <w:p w:rsidR="000900FA" w:rsidRDefault="000900FA" w:rsidP="00587425">
      <w:pPr>
        <w:spacing w:after="0"/>
        <w:rPr>
          <w:rFonts w:cs="Calibri"/>
        </w:rPr>
      </w:pPr>
    </w:p>
    <w:p w:rsidR="00241D98" w:rsidRPr="00571CB8" w:rsidRDefault="000900FA" w:rsidP="00587425">
      <w:pPr>
        <w:pStyle w:val="ListParagraph"/>
        <w:numPr>
          <w:ilvl w:val="0"/>
          <w:numId w:val="1"/>
        </w:numPr>
        <w:spacing w:after="0"/>
        <w:rPr>
          <w:rFonts w:cs="Calibri"/>
          <w:b/>
          <w:bCs/>
          <w:u w:val="single"/>
        </w:rPr>
      </w:pPr>
      <w:r>
        <w:rPr>
          <w:rFonts w:cs="Calibri"/>
          <w:b/>
          <w:bCs/>
          <w:u w:val="single"/>
        </w:rPr>
        <w:lastRenderedPageBreak/>
        <w:t>Types of Hypoxia</w:t>
      </w:r>
      <w:r w:rsidRPr="00D6777B">
        <w:rPr>
          <w:rFonts w:cs="Calibri"/>
          <w:u w:val="single"/>
        </w:rPr>
        <w:t>:</w:t>
      </w:r>
      <w:r w:rsidR="00D6777B" w:rsidRPr="00D6777B">
        <w:rPr>
          <w:rFonts w:cs="Calibri"/>
          <w:u w:val="single"/>
        </w:rPr>
        <w:t xml:space="preserve"> based on </w:t>
      </w:r>
      <w:r w:rsidR="00D6777B" w:rsidRPr="00D6777B">
        <w:rPr>
          <w:u w:val="single"/>
        </w:rPr>
        <w:t>Oxygen Flux Equation</w:t>
      </w:r>
    </w:p>
    <w:p w:rsidR="00571CB8" w:rsidRDefault="00571CB8" w:rsidP="00587425">
      <w:pPr>
        <w:pStyle w:val="ListParagraph"/>
        <w:numPr>
          <w:ilvl w:val="0"/>
          <w:numId w:val="3"/>
        </w:numPr>
        <w:spacing w:after="0"/>
        <w:rPr>
          <w:rFonts w:cs="Calibri"/>
        </w:rPr>
      </w:pPr>
      <w:r>
        <w:rPr>
          <w:rFonts w:cs="Calibri"/>
        </w:rPr>
        <w:t>Cardiogenic – stagnant hypoxia (Heart Failure, tamponade etc)</w:t>
      </w:r>
    </w:p>
    <w:p w:rsidR="008524C6" w:rsidRPr="008524C6" w:rsidRDefault="00571CB8" w:rsidP="008524C6">
      <w:pPr>
        <w:pStyle w:val="ListParagraph"/>
        <w:numPr>
          <w:ilvl w:val="0"/>
          <w:numId w:val="3"/>
        </w:numPr>
        <w:spacing w:after="0"/>
        <w:rPr>
          <w:rFonts w:cs="Calibri"/>
        </w:rPr>
      </w:pPr>
      <w:r>
        <w:rPr>
          <w:rFonts w:cs="Calibri"/>
        </w:rPr>
        <w:t>Anaemic - ↓[</w:t>
      </w:r>
      <w:proofErr w:type="spellStart"/>
      <w:r>
        <w:rPr>
          <w:rFonts w:cs="Calibri"/>
        </w:rPr>
        <w:t>Hb</w:t>
      </w:r>
      <w:proofErr w:type="spellEnd"/>
      <w:r>
        <w:rPr>
          <w:rFonts w:cs="Calibri"/>
        </w:rPr>
        <w:t>]</w:t>
      </w:r>
    </w:p>
    <w:p w:rsidR="00571CB8" w:rsidRDefault="00571CB8" w:rsidP="00587425">
      <w:pPr>
        <w:pStyle w:val="ListParagraph"/>
        <w:numPr>
          <w:ilvl w:val="0"/>
          <w:numId w:val="3"/>
        </w:numPr>
        <w:spacing w:after="0"/>
        <w:rPr>
          <w:rFonts w:cs="Calibri"/>
        </w:rPr>
      </w:pPr>
      <w:r>
        <w:rPr>
          <w:rFonts w:cs="Calibri"/>
        </w:rPr>
        <w:t xml:space="preserve">Toxic – binding capacity of </w:t>
      </w:r>
      <w:proofErr w:type="spellStart"/>
      <w:r>
        <w:rPr>
          <w:rFonts w:cs="Calibri"/>
        </w:rPr>
        <w:t>Hb</w:t>
      </w:r>
      <w:proofErr w:type="spellEnd"/>
      <w:r>
        <w:rPr>
          <w:rFonts w:cs="Calibri"/>
        </w:rPr>
        <w:t xml:space="preserve"> changes. 1.34 changes (amount of ml able to bind to 1g </w:t>
      </w:r>
      <w:proofErr w:type="spellStart"/>
      <w:r>
        <w:rPr>
          <w:rFonts w:cs="Calibri"/>
        </w:rPr>
        <w:t>Hb</w:t>
      </w:r>
      <w:proofErr w:type="spellEnd"/>
      <w:r>
        <w:rPr>
          <w:rFonts w:cs="Calibri"/>
        </w:rPr>
        <w:t>).</w:t>
      </w:r>
    </w:p>
    <w:p w:rsidR="00571CB8" w:rsidRPr="008524C6" w:rsidRDefault="00571CB8" w:rsidP="00587425">
      <w:pPr>
        <w:pStyle w:val="ListParagraph"/>
        <w:numPr>
          <w:ilvl w:val="0"/>
          <w:numId w:val="3"/>
        </w:numPr>
        <w:spacing w:after="0"/>
        <w:rPr>
          <w:rFonts w:cs="Calibri"/>
        </w:rPr>
      </w:pPr>
      <w:r>
        <w:rPr>
          <w:rFonts w:cs="Calibri"/>
        </w:rPr>
        <w:t>Hypoxic</w:t>
      </w:r>
      <w:r w:rsidR="008524C6">
        <w:rPr>
          <w:rFonts w:cs="Calibri"/>
        </w:rPr>
        <w:t xml:space="preserve"> hypoxia</w:t>
      </w:r>
      <w:r>
        <w:rPr>
          <w:rFonts w:cs="Calibri"/>
        </w:rPr>
        <w:t xml:space="preserve"> -  ↓ PaCO</w:t>
      </w:r>
      <w:r>
        <w:rPr>
          <w:rFonts w:cs="Calibri"/>
          <w:vertAlign w:val="subscript"/>
        </w:rPr>
        <w:t>2</w:t>
      </w:r>
    </w:p>
    <w:p w:rsidR="008524C6" w:rsidRPr="00571CB8" w:rsidRDefault="008524C6" w:rsidP="00587425">
      <w:pPr>
        <w:pStyle w:val="ListParagraph"/>
        <w:numPr>
          <w:ilvl w:val="0"/>
          <w:numId w:val="3"/>
        </w:numPr>
        <w:spacing w:after="0"/>
        <w:rPr>
          <w:rFonts w:cs="Calibri"/>
        </w:rPr>
      </w:pPr>
      <w:r>
        <w:rPr>
          <w:rFonts w:cs="Calibri"/>
        </w:rPr>
        <w:t>(</w:t>
      </w:r>
      <w:proofErr w:type="spellStart"/>
      <w:r>
        <w:rPr>
          <w:rFonts w:cs="Calibri"/>
        </w:rPr>
        <w:t>Histotoxic</w:t>
      </w:r>
      <w:proofErr w:type="spellEnd"/>
      <w:r>
        <w:rPr>
          <w:rFonts w:cs="Calibri"/>
        </w:rPr>
        <w:t xml:space="preserve"> hypoxia: O</w:t>
      </w:r>
      <w:r>
        <w:rPr>
          <w:rFonts w:cs="Calibri"/>
          <w:vertAlign w:val="subscript"/>
        </w:rPr>
        <w:t xml:space="preserve">2 </w:t>
      </w:r>
      <w:r w:rsidRPr="008524C6">
        <w:rPr>
          <w:rFonts w:cs="Calibri"/>
        </w:rPr>
        <w:t xml:space="preserve">reaches the tissues but </w:t>
      </w:r>
      <w:r>
        <w:rPr>
          <w:rFonts w:cs="Calibri"/>
        </w:rPr>
        <w:t xml:space="preserve">tissues </w:t>
      </w:r>
      <w:r w:rsidRPr="008524C6">
        <w:rPr>
          <w:rFonts w:cs="Calibri"/>
        </w:rPr>
        <w:t>cannot utilise</w:t>
      </w:r>
      <w:r>
        <w:rPr>
          <w:rFonts w:cs="Calibri"/>
        </w:rPr>
        <w:t xml:space="preserve"> it </w:t>
      </w:r>
      <w:proofErr w:type="spellStart"/>
      <w:r>
        <w:rPr>
          <w:rFonts w:cs="Calibri"/>
        </w:rPr>
        <w:t>eg</w:t>
      </w:r>
      <w:proofErr w:type="spellEnd"/>
      <w:r>
        <w:rPr>
          <w:rFonts w:cs="Calibri"/>
        </w:rPr>
        <w:t xml:space="preserve"> Cyanide poisoning)</w:t>
      </w:r>
    </w:p>
    <w:p w:rsidR="00241D98" w:rsidRPr="00241D98" w:rsidRDefault="00241D98" w:rsidP="00587425">
      <w:pPr>
        <w:pStyle w:val="ListParagraph"/>
        <w:spacing w:after="0"/>
        <w:rPr>
          <w:rFonts w:cs="Calibri"/>
          <w:b/>
          <w:bCs/>
          <w:u w:val="single"/>
        </w:rPr>
      </w:pPr>
    </w:p>
    <w:p w:rsidR="00241D98" w:rsidRDefault="00AD3087" w:rsidP="00587425">
      <w:pPr>
        <w:pStyle w:val="ListParagraph"/>
        <w:numPr>
          <w:ilvl w:val="0"/>
          <w:numId w:val="1"/>
        </w:numPr>
        <w:spacing w:after="0"/>
        <w:rPr>
          <w:rFonts w:cs="Calibri"/>
          <w:b/>
          <w:bCs/>
          <w:u w:val="single"/>
        </w:rPr>
      </w:pPr>
      <w:r>
        <w:rPr>
          <w:rFonts w:cs="Calibri"/>
          <w:b/>
          <w:bCs/>
          <w:noProof/>
          <w:u w:val="single"/>
          <w:lang w:eastAsia="en-ZA"/>
        </w:rPr>
        <w:drawing>
          <wp:anchor distT="0" distB="0" distL="114300" distR="114300" simplePos="0" relativeHeight="251662336" behindDoc="0" locked="0" layoutInCell="1" allowOverlap="1">
            <wp:simplePos x="0" y="0"/>
            <wp:positionH relativeFrom="column">
              <wp:posOffset>-594995</wp:posOffset>
            </wp:positionH>
            <wp:positionV relativeFrom="paragraph">
              <wp:posOffset>166878</wp:posOffset>
            </wp:positionV>
            <wp:extent cx="3128899" cy="3888613"/>
            <wp:effectExtent l="38100" t="57150" r="109601" b="92837"/>
            <wp:wrapThrough wrapText="bothSides">
              <wp:wrapPolygon edited="0">
                <wp:start x="-263" y="-317"/>
                <wp:lineTo x="-263" y="22116"/>
                <wp:lineTo x="22094" y="22116"/>
                <wp:lineTo x="22357" y="21798"/>
                <wp:lineTo x="22357" y="-106"/>
                <wp:lineTo x="22094" y="-317"/>
                <wp:lineTo x="-263" y="-317"/>
              </wp:wrapPolygon>
            </wp:wrapThrough>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28899" cy="38886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spellStart"/>
      <w:r w:rsidR="00241D98">
        <w:rPr>
          <w:rFonts w:cs="Calibri"/>
          <w:b/>
          <w:bCs/>
          <w:u w:val="single"/>
        </w:rPr>
        <w:t>Mapleson</w:t>
      </w:r>
      <w:proofErr w:type="spellEnd"/>
      <w:r w:rsidR="00241D98">
        <w:rPr>
          <w:rFonts w:cs="Calibri"/>
          <w:b/>
          <w:bCs/>
          <w:u w:val="single"/>
        </w:rPr>
        <w:t xml:space="preserve"> Classification of circuits</w:t>
      </w:r>
    </w:p>
    <w:p w:rsidR="00433E05" w:rsidRDefault="00433E05" w:rsidP="00587425">
      <w:pPr>
        <w:pStyle w:val="ListParagraph"/>
        <w:spacing w:after="0"/>
        <w:rPr>
          <w:rFonts w:cs="Calibri"/>
          <w:b/>
          <w:bCs/>
          <w:u w:val="single"/>
        </w:rPr>
      </w:pPr>
    </w:p>
    <w:p w:rsidR="00433E05" w:rsidRDefault="00433E05" w:rsidP="00587425">
      <w:pPr>
        <w:pStyle w:val="ListParagraph"/>
        <w:spacing w:after="0"/>
        <w:rPr>
          <w:rFonts w:cs="Calibri"/>
        </w:rPr>
      </w:pPr>
      <w:r>
        <w:rPr>
          <w:rFonts w:cs="Calibri"/>
        </w:rPr>
        <w:t>Good for spontaneous ventilation. FGF ± 5 litres/min</w:t>
      </w:r>
    </w:p>
    <w:p w:rsidR="00433E05" w:rsidRDefault="00433E05" w:rsidP="00587425">
      <w:pPr>
        <w:pStyle w:val="ListParagraph"/>
        <w:spacing w:after="0"/>
        <w:rPr>
          <w:rFonts w:cs="Calibri"/>
        </w:rPr>
      </w:pPr>
      <w:r>
        <w:rPr>
          <w:rFonts w:cs="Calibri"/>
        </w:rPr>
        <w:t>Ineffective for controlled ventilation (uneconomical)</w:t>
      </w:r>
    </w:p>
    <w:p w:rsidR="00433E05" w:rsidRDefault="00433E05" w:rsidP="00587425">
      <w:pPr>
        <w:pStyle w:val="ListParagraph"/>
        <w:spacing w:after="0"/>
        <w:rPr>
          <w:rFonts w:cs="Calibri"/>
        </w:rPr>
      </w:pPr>
    </w:p>
    <w:p w:rsidR="00433E05" w:rsidRDefault="00433E05" w:rsidP="00587425">
      <w:pPr>
        <w:pStyle w:val="ListParagraph"/>
        <w:spacing w:after="0"/>
        <w:rPr>
          <w:rFonts w:cs="Calibri"/>
        </w:rPr>
      </w:pPr>
    </w:p>
    <w:p w:rsidR="00433E05" w:rsidRPr="00433E05" w:rsidRDefault="00433E05" w:rsidP="00587425">
      <w:pPr>
        <w:pStyle w:val="ListParagraph"/>
        <w:spacing w:after="0"/>
        <w:rPr>
          <w:rFonts w:cs="Calibri"/>
        </w:rPr>
      </w:pPr>
    </w:p>
    <w:p w:rsidR="00433E05" w:rsidRPr="00241D98" w:rsidRDefault="00433E05" w:rsidP="00587425">
      <w:pPr>
        <w:pStyle w:val="ListParagraph"/>
        <w:spacing w:after="0"/>
        <w:rPr>
          <w:rFonts w:cs="Calibri"/>
          <w:b/>
          <w:bCs/>
          <w:u w:val="single"/>
        </w:rPr>
      </w:pPr>
    </w:p>
    <w:p w:rsidR="000900FA" w:rsidRDefault="000900FA" w:rsidP="00587425">
      <w:pPr>
        <w:spacing w:after="0"/>
        <w:rPr>
          <w:b/>
          <w:bCs/>
          <w:u w:val="single"/>
        </w:rPr>
      </w:pPr>
    </w:p>
    <w:p w:rsidR="00433E05" w:rsidRDefault="00433E05" w:rsidP="00587425">
      <w:pPr>
        <w:spacing w:after="0"/>
        <w:rPr>
          <w:b/>
          <w:bCs/>
          <w:u w:val="single"/>
        </w:rPr>
      </w:pPr>
    </w:p>
    <w:p w:rsidR="00433E05" w:rsidRDefault="00433E05" w:rsidP="00587425">
      <w:pPr>
        <w:spacing w:after="0"/>
        <w:rPr>
          <w:b/>
          <w:bCs/>
          <w:u w:val="single"/>
        </w:rPr>
      </w:pPr>
    </w:p>
    <w:p w:rsidR="00433E05" w:rsidRDefault="00433E05" w:rsidP="00587425">
      <w:pPr>
        <w:spacing w:after="0"/>
        <w:rPr>
          <w:b/>
          <w:bCs/>
          <w:u w:val="single"/>
        </w:rPr>
      </w:pPr>
    </w:p>
    <w:p w:rsidR="00433E05" w:rsidRDefault="00433E05" w:rsidP="00587425">
      <w:pPr>
        <w:spacing w:after="0"/>
        <w:rPr>
          <w:b/>
          <w:bCs/>
          <w:u w:val="single"/>
        </w:rPr>
      </w:pPr>
    </w:p>
    <w:p w:rsidR="00433E05" w:rsidRDefault="00433E05" w:rsidP="00587425">
      <w:pPr>
        <w:spacing w:after="0"/>
        <w:rPr>
          <w:b/>
          <w:bCs/>
          <w:u w:val="single"/>
        </w:rPr>
      </w:pPr>
      <w:r w:rsidRPr="00433E05">
        <w:t>Spontaneous v</w:t>
      </w:r>
      <w:r>
        <w:t xml:space="preserve">entilation in kids </w:t>
      </w:r>
      <w:r>
        <w:rPr>
          <w:rFonts w:cs="Calibri"/>
        </w:rPr>
        <w:t>&lt;</w:t>
      </w:r>
      <w:r>
        <w:t>20kg</w:t>
      </w:r>
    </w:p>
    <w:p w:rsidR="00433E05" w:rsidRDefault="00433E05" w:rsidP="00587425">
      <w:pPr>
        <w:spacing w:after="0"/>
        <w:rPr>
          <w:b/>
          <w:bCs/>
          <w:u w:val="single"/>
        </w:rPr>
      </w:pPr>
    </w:p>
    <w:p w:rsidR="00495C37" w:rsidRDefault="00495C37" w:rsidP="00587425">
      <w:pPr>
        <w:spacing w:after="0"/>
        <w:rPr>
          <w:b/>
          <w:bCs/>
          <w:u w:val="single"/>
        </w:rPr>
      </w:pPr>
    </w:p>
    <w:p w:rsidR="00433E05" w:rsidRDefault="004A49AC" w:rsidP="00587425">
      <w:pPr>
        <w:spacing w:after="0"/>
      </w:pPr>
      <w:r>
        <w:t xml:space="preserve">F) </w:t>
      </w:r>
      <w:r w:rsidR="00433E05">
        <w:t xml:space="preserve">Modified </w:t>
      </w:r>
      <w:proofErr w:type="spellStart"/>
      <w:r w:rsidR="00433E05">
        <w:t>Mapleson</w:t>
      </w:r>
      <w:proofErr w:type="spellEnd"/>
      <w:r w:rsidR="00433E05">
        <w:t>-E circuit. Bag with hole attached to expiratory side</w:t>
      </w:r>
      <w:r w:rsidR="00495C37">
        <w:t xml:space="preserve">. </w:t>
      </w:r>
      <w:proofErr w:type="gramStart"/>
      <w:r w:rsidR="00495C37">
        <w:t>Spontaneous and controlled ventilation.</w:t>
      </w:r>
      <w:proofErr w:type="gramEnd"/>
    </w:p>
    <w:p w:rsidR="00495C37" w:rsidRDefault="00495C37" w:rsidP="00587425">
      <w:pPr>
        <w:spacing w:after="0"/>
      </w:pPr>
      <w:proofErr w:type="spellStart"/>
      <w:r>
        <w:t>Valveless</w:t>
      </w:r>
      <w:proofErr w:type="spellEnd"/>
      <w:r>
        <w:t xml:space="preserve">, low </w:t>
      </w:r>
      <w:proofErr w:type="gramStart"/>
      <w:r>
        <w:t>resistance</w:t>
      </w:r>
      <w:r w:rsidR="004A49AC">
        <w:t>(</w:t>
      </w:r>
      <w:proofErr w:type="gramEnd"/>
      <w:r w:rsidR="004A49AC">
        <w:rPr>
          <w:rFonts w:cs="Calibri"/>
        </w:rPr>
        <w:t>↓</w:t>
      </w:r>
      <w:r w:rsidR="004A49AC">
        <w:t>effort needed for child)</w:t>
      </w:r>
      <w:r>
        <w:t>, small dead space volume.</w:t>
      </w:r>
    </w:p>
    <w:p w:rsidR="00495C37" w:rsidRDefault="00495C37" w:rsidP="00587425">
      <w:pPr>
        <w:spacing w:after="0"/>
      </w:pPr>
      <w:r>
        <w:t>Needs high FGF to eliminate CO</w:t>
      </w:r>
      <w:r>
        <w:rPr>
          <w:vertAlign w:val="subscript"/>
        </w:rPr>
        <w:t xml:space="preserve">2 </w:t>
      </w:r>
      <w:r>
        <w:t>--- 2</w:t>
      </w:r>
      <w:r w:rsidR="00E370DD">
        <w:t>.5</w:t>
      </w:r>
      <w:r>
        <w:t xml:space="preserve">X minute </w:t>
      </w:r>
      <w:proofErr w:type="gramStart"/>
      <w:r>
        <w:t>volume.</w:t>
      </w:r>
      <w:proofErr w:type="gramEnd"/>
    </w:p>
    <w:p w:rsidR="00495C37" w:rsidRDefault="00495C37" w:rsidP="00587425">
      <w:pPr>
        <w:spacing w:after="0"/>
      </w:pPr>
    </w:p>
    <w:p w:rsidR="00495C37" w:rsidRPr="00E00311" w:rsidRDefault="00495C37" w:rsidP="00587425">
      <w:pPr>
        <w:spacing w:after="0"/>
      </w:pPr>
      <w:r>
        <w:rPr>
          <w:noProof/>
          <w:lang w:eastAsia="en-ZA"/>
        </w:rPr>
        <w:t xml:space="preserve"> </w:t>
      </w:r>
      <w:r>
        <w:rPr>
          <w:b/>
          <w:bCs/>
          <w:u w:val="single"/>
        </w:rPr>
        <w:t>CIRCLE SYSTEM:</w:t>
      </w:r>
      <w:r w:rsidR="00E00311">
        <w:rPr>
          <w:b/>
          <w:bCs/>
          <w:u w:val="single"/>
        </w:rPr>
        <w:t xml:space="preserve">  </w:t>
      </w:r>
      <w:r w:rsidR="00E00311">
        <w:t>Economical (</w:t>
      </w:r>
      <w:r w:rsidR="00E00311">
        <w:rPr>
          <w:rFonts w:cs="Calibri"/>
        </w:rPr>
        <w:t xml:space="preserve">↓FGF/inhalants). ↓ </w:t>
      </w:r>
      <w:proofErr w:type="gramStart"/>
      <w:r w:rsidR="00E00311">
        <w:rPr>
          <w:rFonts w:cs="Calibri"/>
        </w:rPr>
        <w:t>pollution</w:t>
      </w:r>
      <w:proofErr w:type="gramEnd"/>
      <w:r w:rsidR="00E00311">
        <w:rPr>
          <w:rFonts w:cs="Calibri"/>
        </w:rPr>
        <w:t xml:space="preserve">. </w:t>
      </w:r>
      <w:proofErr w:type="gramStart"/>
      <w:r w:rsidR="00E00311">
        <w:rPr>
          <w:rFonts w:cs="Calibri"/>
        </w:rPr>
        <w:t>Heated &amp; humidified gases.</w:t>
      </w:r>
      <w:proofErr w:type="gramEnd"/>
    </w:p>
    <w:p w:rsidR="00495C37" w:rsidRDefault="00AD3087" w:rsidP="00587425">
      <w:pPr>
        <w:spacing w:after="0"/>
        <w:rPr>
          <w:b/>
          <w:bCs/>
          <w:u w:val="single"/>
        </w:rPr>
      </w:pPr>
      <w:r>
        <w:rPr>
          <w:b/>
          <w:bCs/>
          <w:noProof/>
          <w:u w:val="single"/>
          <w:lang w:eastAsia="en-ZA"/>
        </w:rPr>
        <w:drawing>
          <wp:anchor distT="0" distB="0" distL="114300" distR="114300" simplePos="0" relativeHeight="251663360" behindDoc="1" locked="0" layoutInCell="1" allowOverlap="1">
            <wp:simplePos x="0" y="0"/>
            <wp:positionH relativeFrom="column">
              <wp:posOffset>-398145</wp:posOffset>
            </wp:positionH>
            <wp:positionV relativeFrom="paragraph">
              <wp:posOffset>124333</wp:posOffset>
            </wp:positionV>
            <wp:extent cx="6219317" cy="4062095"/>
            <wp:effectExtent l="38100" t="57150" r="105283" b="90805"/>
            <wp:wrapThrough wrapText="bothSides">
              <wp:wrapPolygon edited="0">
                <wp:start x="-132" y="-304"/>
                <wp:lineTo x="-132" y="22083"/>
                <wp:lineTo x="21833" y="22083"/>
                <wp:lineTo x="21899" y="22083"/>
                <wp:lineTo x="21966" y="21475"/>
                <wp:lineTo x="21966" y="-101"/>
                <wp:lineTo x="21833" y="-304"/>
                <wp:lineTo x="-132" y="-304"/>
              </wp:wrapPolygon>
            </wp:wrapThrough>
            <wp:docPr id="12" name="Picture 3" descr="http://instruction.cvhs.okstate.edu/vmed5412/FIGURES/LECTURE11/circle_sy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instruction.cvhs.okstate.edu/vmed5412/FIGURES/LECTURE11/circle_sys.gif"/>
                    <pic:cNvPicPr>
                      <a:picLocks noChangeAspect="1" noChangeArrowheads="1"/>
                    </pic:cNvPicPr>
                  </pic:nvPicPr>
                  <pic:blipFill>
                    <a:blip r:embed="rId10" cstate="print"/>
                    <a:srcRect/>
                    <a:stretch>
                      <a:fillRect/>
                    </a:stretch>
                  </pic:blipFill>
                  <pic:spPr bwMode="auto">
                    <a:xfrm>
                      <a:off x="0" y="0"/>
                      <a:ext cx="6219317" cy="40620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95C37" w:rsidRDefault="00495C37" w:rsidP="00587425">
      <w:pPr>
        <w:spacing w:after="0"/>
        <w:rPr>
          <w:b/>
          <w:bCs/>
          <w:u w:val="single"/>
        </w:rPr>
      </w:pPr>
    </w:p>
    <w:p w:rsidR="00495C37" w:rsidRDefault="00495C37"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2E6E83" w:rsidP="00587425">
      <w:pPr>
        <w:spacing w:after="0"/>
      </w:pPr>
    </w:p>
    <w:p w:rsidR="002E6E83" w:rsidRDefault="00E00311" w:rsidP="00587425">
      <w:pPr>
        <w:pStyle w:val="ListParagraph"/>
        <w:numPr>
          <w:ilvl w:val="0"/>
          <w:numId w:val="1"/>
        </w:numPr>
        <w:spacing w:after="0"/>
        <w:rPr>
          <w:b/>
          <w:bCs/>
          <w:u w:val="single"/>
        </w:rPr>
      </w:pPr>
      <w:r w:rsidRPr="00E00311">
        <w:rPr>
          <w:b/>
          <w:bCs/>
          <w:u w:val="single"/>
        </w:rPr>
        <w:lastRenderedPageBreak/>
        <w:t>Airway management</w:t>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676"/>
      </w:tblGrid>
      <w:tr w:rsidR="00ED344F" w:rsidRPr="007E5715" w:rsidTr="007E5715">
        <w:tc>
          <w:tcPr>
            <w:tcW w:w="4720" w:type="dxa"/>
          </w:tcPr>
          <w:p w:rsidR="00ED344F" w:rsidRPr="007E5715" w:rsidRDefault="00A74F67" w:rsidP="00587425">
            <w:pPr>
              <w:pStyle w:val="ListParagraph"/>
              <w:spacing w:after="0" w:line="240" w:lineRule="auto"/>
              <w:ind w:left="0"/>
              <w:jc w:val="center"/>
              <w:rPr>
                <w:b/>
                <w:bCs/>
                <w:u w:val="single"/>
              </w:rPr>
            </w:pPr>
            <w:r>
              <w:rPr>
                <w:b/>
                <w:bCs/>
                <w:u w:val="single"/>
              </w:rPr>
              <w:t>5</w:t>
            </w:r>
            <w:r w:rsidR="00ED344F" w:rsidRPr="007E5715">
              <w:rPr>
                <w:b/>
                <w:bCs/>
                <w:u w:val="single"/>
              </w:rPr>
              <w:t xml:space="preserve"> metal objects</w:t>
            </w:r>
          </w:p>
        </w:tc>
        <w:tc>
          <w:tcPr>
            <w:tcW w:w="4676" w:type="dxa"/>
          </w:tcPr>
          <w:p w:rsidR="00ED344F" w:rsidRPr="007E5715" w:rsidRDefault="00A74F67" w:rsidP="00587425">
            <w:pPr>
              <w:pStyle w:val="ListParagraph"/>
              <w:spacing w:after="0" w:line="240" w:lineRule="auto"/>
              <w:ind w:left="0"/>
              <w:jc w:val="center"/>
              <w:rPr>
                <w:b/>
                <w:bCs/>
                <w:u w:val="single"/>
              </w:rPr>
            </w:pPr>
            <w:r>
              <w:rPr>
                <w:b/>
                <w:bCs/>
                <w:u w:val="single"/>
              </w:rPr>
              <w:t>5</w:t>
            </w:r>
            <w:r w:rsidR="00ED344F" w:rsidRPr="007E5715">
              <w:rPr>
                <w:b/>
                <w:bCs/>
                <w:u w:val="single"/>
              </w:rPr>
              <w:t xml:space="preserve"> plastic objects</w:t>
            </w:r>
          </w:p>
        </w:tc>
      </w:tr>
      <w:tr w:rsidR="00ED344F" w:rsidRPr="007E5715" w:rsidTr="007E5715">
        <w:tc>
          <w:tcPr>
            <w:tcW w:w="4720" w:type="dxa"/>
          </w:tcPr>
          <w:p w:rsidR="00ED344F" w:rsidRPr="007E5715" w:rsidRDefault="00ED344F" w:rsidP="00587425">
            <w:pPr>
              <w:pStyle w:val="ListParagraph"/>
              <w:spacing w:after="0" w:line="240" w:lineRule="auto"/>
              <w:ind w:left="0"/>
            </w:pPr>
            <w:r w:rsidRPr="007E5715">
              <w:t>1)</w:t>
            </w:r>
            <w:r w:rsidR="00B11076" w:rsidRPr="007E5715">
              <w:t xml:space="preserve"> </w:t>
            </w:r>
            <w:r w:rsidRPr="007E5715">
              <w:t>Laryngoscope</w:t>
            </w:r>
          </w:p>
        </w:tc>
        <w:tc>
          <w:tcPr>
            <w:tcW w:w="4676" w:type="dxa"/>
          </w:tcPr>
          <w:p w:rsidR="00ED344F" w:rsidRPr="007E5715" w:rsidRDefault="00ED344F" w:rsidP="00587425">
            <w:pPr>
              <w:pStyle w:val="ListParagraph"/>
              <w:spacing w:after="0" w:line="240" w:lineRule="auto"/>
              <w:ind w:left="0"/>
            </w:pPr>
            <w:r w:rsidRPr="007E5715">
              <w:t>1)</w:t>
            </w:r>
            <w:r w:rsidR="00B11076" w:rsidRPr="007E5715">
              <w:t xml:space="preserve"> </w:t>
            </w:r>
            <w:r w:rsidRPr="007E5715">
              <w:t>Face mask</w:t>
            </w:r>
          </w:p>
        </w:tc>
      </w:tr>
      <w:tr w:rsidR="00ED344F" w:rsidRPr="007E5715" w:rsidTr="007E5715">
        <w:tc>
          <w:tcPr>
            <w:tcW w:w="4720" w:type="dxa"/>
          </w:tcPr>
          <w:p w:rsidR="00ED344F" w:rsidRPr="007E5715" w:rsidRDefault="00ED344F" w:rsidP="00587425">
            <w:pPr>
              <w:pStyle w:val="ListParagraph"/>
              <w:spacing w:after="0" w:line="240" w:lineRule="auto"/>
              <w:ind w:left="0"/>
            </w:pPr>
            <w:r w:rsidRPr="007E5715">
              <w:t>2)</w:t>
            </w:r>
            <w:r w:rsidR="00B11076" w:rsidRPr="007E5715">
              <w:t xml:space="preserve"> </w:t>
            </w:r>
            <w:r w:rsidR="00FB759A" w:rsidRPr="007E5715">
              <w:t xml:space="preserve">Introducing </w:t>
            </w:r>
            <w:proofErr w:type="spellStart"/>
            <w:r w:rsidR="00FB759A" w:rsidRPr="007E5715">
              <w:t>s</w:t>
            </w:r>
            <w:r w:rsidRPr="007E5715">
              <w:t>tylet</w:t>
            </w:r>
            <w:proofErr w:type="spellEnd"/>
          </w:p>
        </w:tc>
        <w:tc>
          <w:tcPr>
            <w:tcW w:w="4676" w:type="dxa"/>
          </w:tcPr>
          <w:p w:rsidR="00ED344F" w:rsidRPr="007E5715" w:rsidRDefault="00ED344F" w:rsidP="00587425">
            <w:pPr>
              <w:pStyle w:val="ListParagraph"/>
              <w:spacing w:after="0" w:line="240" w:lineRule="auto"/>
              <w:ind w:left="0"/>
            </w:pPr>
            <w:r w:rsidRPr="007E5715">
              <w:t>2)</w:t>
            </w:r>
            <w:r w:rsidR="00B11076" w:rsidRPr="007E5715">
              <w:t xml:space="preserve"> </w:t>
            </w:r>
            <w:r w:rsidR="00977670" w:rsidRPr="007E5715">
              <w:t>Tracheal t</w:t>
            </w:r>
            <w:r w:rsidRPr="007E5715">
              <w:t>ube</w:t>
            </w:r>
          </w:p>
        </w:tc>
      </w:tr>
      <w:tr w:rsidR="00ED344F" w:rsidRPr="007E5715" w:rsidTr="007E5715">
        <w:tc>
          <w:tcPr>
            <w:tcW w:w="4720" w:type="dxa"/>
          </w:tcPr>
          <w:p w:rsidR="00ED344F" w:rsidRPr="007E5715" w:rsidRDefault="00ED344F" w:rsidP="00587425">
            <w:pPr>
              <w:pStyle w:val="ListParagraph"/>
              <w:spacing w:after="0" w:line="240" w:lineRule="auto"/>
              <w:ind w:left="0"/>
            </w:pPr>
            <w:r w:rsidRPr="007E5715">
              <w:t>3)</w:t>
            </w:r>
            <w:r w:rsidR="00B11076" w:rsidRPr="007E5715">
              <w:t xml:space="preserve"> </w:t>
            </w:r>
            <w:r w:rsidRPr="007E5715">
              <w:t>Magill’s forceps</w:t>
            </w:r>
          </w:p>
        </w:tc>
        <w:tc>
          <w:tcPr>
            <w:tcW w:w="4676" w:type="dxa"/>
          </w:tcPr>
          <w:p w:rsidR="00ED344F" w:rsidRPr="007E5715" w:rsidRDefault="00ED344F" w:rsidP="00587425">
            <w:pPr>
              <w:pStyle w:val="ListParagraph"/>
              <w:spacing w:after="0" w:line="240" w:lineRule="auto"/>
              <w:ind w:left="0"/>
            </w:pPr>
            <w:r w:rsidRPr="007E5715">
              <w:t>3)</w:t>
            </w:r>
            <w:r w:rsidR="00B11076" w:rsidRPr="007E5715">
              <w:t xml:space="preserve"> </w:t>
            </w:r>
            <w:proofErr w:type="spellStart"/>
            <w:r w:rsidRPr="007E5715">
              <w:t>Guedel</w:t>
            </w:r>
            <w:proofErr w:type="spellEnd"/>
            <w:r w:rsidRPr="007E5715">
              <w:t xml:space="preserve"> airway</w:t>
            </w:r>
          </w:p>
        </w:tc>
      </w:tr>
      <w:tr w:rsidR="00ED344F" w:rsidRPr="007E5715" w:rsidTr="007E5715">
        <w:tc>
          <w:tcPr>
            <w:tcW w:w="4720" w:type="dxa"/>
          </w:tcPr>
          <w:p w:rsidR="00A74F67" w:rsidRPr="007E5715" w:rsidRDefault="00ED344F" w:rsidP="00587425">
            <w:pPr>
              <w:pStyle w:val="ListParagraph"/>
              <w:spacing w:after="0" w:line="240" w:lineRule="auto"/>
              <w:ind w:left="0"/>
            </w:pPr>
            <w:r w:rsidRPr="007E5715">
              <w:t>4)</w:t>
            </w:r>
            <w:r w:rsidR="00B11076" w:rsidRPr="007E5715">
              <w:t xml:space="preserve"> </w:t>
            </w:r>
            <w:r w:rsidRPr="007E5715">
              <w:t>Artery forceps</w:t>
            </w:r>
          </w:p>
        </w:tc>
        <w:tc>
          <w:tcPr>
            <w:tcW w:w="4676" w:type="dxa"/>
          </w:tcPr>
          <w:p w:rsidR="00ED344F" w:rsidRPr="007E5715" w:rsidRDefault="00ED344F" w:rsidP="00587425">
            <w:pPr>
              <w:pStyle w:val="ListParagraph"/>
              <w:spacing w:after="0" w:line="240" w:lineRule="auto"/>
              <w:ind w:left="0"/>
            </w:pPr>
            <w:r w:rsidRPr="007E5715">
              <w:t>4)</w:t>
            </w:r>
            <w:r w:rsidR="00B11076" w:rsidRPr="007E5715">
              <w:t xml:space="preserve"> </w:t>
            </w:r>
            <w:r w:rsidRPr="007E5715">
              <w:t>Catheter mount</w:t>
            </w:r>
          </w:p>
        </w:tc>
      </w:tr>
      <w:tr w:rsidR="00ED344F" w:rsidRPr="007E5715" w:rsidTr="007E5715">
        <w:tc>
          <w:tcPr>
            <w:tcW w:w="4720" w:type="dxa"/>
          </w:tcPr>
          <w:p w:rsidR="00ED344F" w:rsidRPr="007E5715" w:rsidRDefault="00A74F67" w:rsidP="00587425">
            <w:pPr>
              <w:pStyle w:val="ListParagraph"/>
              <w:spacing w:after="0" w:line="240" w:lineRule="auto"/>
              <w:ind w:left="0"/>
            </w:pPr>
            <w:r>
              <w:t>5) Stethoscope</w:t>
            </w:r>
          </w:p>
        </w:tc>
        <w:tc>
          <w:tcPr>
            <w:tcW w:w="4676" w:type="dxa"/>
          </w:tcPr>
          <w:p w:rsidR="00ED344F" w:rsidRPr="007E5715" w:rsidRDefault="00ED344F" w:rsidP="00587425">
            <w:pPr>
              <w:pStyle w:val="ListParagraph"/>
              <w:spacing w:after="0" w:line="240" w:lineRule="auto"/>
              <w:ind w:left="0"/>
            </w:pPr>
            <w:r w:rsidRPr="007E5715">
              <w:t>5)</w:t>
            </w:r>
            <w:r w:rsidR="00B11076" w:rsidRPr="007E5715">
              <w:t xml:space="preserve"> </w:t>
            </w:r>
            <w:r w:rsidRPr="007E5715">
              <w:t>Suction</w:t>
            </w:r>
          </w:p>
        </w:tc>
      </w:tr>
    </w:tbl>
    <w:p w:rsidR="00ED344F" w:rsidRDefault="00ED344F" w:rsidP="00587425">
      <w:pPr>
        <w:pStyle w:val="ListParagraph"/>
        <w:spacing w:after="0"/>
        <w:rPr>
          <w:b/>
          <w:bCs/>
          <w:u w:val="single"/>
        </w:rPr>
      </w:pPr>
    </w:p>
    <w:p w:rsidR="00ED344F" w:rsidRDefault="00ED344F" w:rsidP="00587425">
      <w:pPr>
        <w:spacing w:after="0"/>
        <w:rPr>
          <w:b/>
          <w:bCs/>
          <w:u w:val="single"/>
        </w:rPr>
      </w:pPr>
    </w:p>
    <w:p w:rsidR="00ED344F" w:rsidRDefault="00ED344F" w:rsidP="00587425">
      <w:pPr>
        <w:spacing w:after="0"/>
        <w:rPr>
          <w:b/>
          <w:bCs/>
          <w:u w:val="single"/>
        </w:rPr>
      </w:pPr>
    </w:p>
    <w:p w:rsidR="00ED344F" w:rsidRDefault="00ED344F" w:rsidP="00587425">
      <w:pPr>
        <w:spacing w:after="0"/>
        <w:rPr>
          <w:b/>
          <w:bCs/>
          <w:u w:val="single"/>
        </w:rPr>
      </w:pPr>
    </w:p>
    <w:p w:rsidR="00ED344F" w:rsidRDefault="00ED344F" w:rsidP="00587425">
      <w:pPr>
        <w:pStyle w:val="ListParagraph"/>
        <w:spacing w:after="0"/>
        <w:rPr>
          <w:b/>
          <w:bCs/>
          <w:u w:val="single"/>
        </w:rPr>
      </w:pPr>
    </w:p>
    <w:p w:rsidR="00ED344F" w:rsidRDefault="00ED344F" w:rsidP="00587425">
      <w:pPr>
        <w:pStyle w:val="ListParagraph"/>
        <w:spacing w:after="0"/>
        <w:rPr>
          <w:b/>
          <w:bCs/>
          <w:u w:val="single"/>
        </w:rPr>
      </w:pPr>
    </w:p>
    <w:p w:rsidR="00ED344F" w:rsidRDefault="00ED344F" w:rsidP="00587425">
      <w:pPr>
        <w:pStyle w:val="ListParagraph"/>
        <w:spacing w:after="0"/>
        <w:rPr>
          <w:b/>
          <w:bCs/>
          <w:u w:val="single"/>
        </w:rPr>
      </w:pPr>
    </w:p>
    <w:p w:rsidR="00ED344F" w:rsidRDefault="00C45B4F" w:rsidP="00587425">
      <w:pPr>
        <w:pStyle w:val="ListParagraph"/>
        <w:numPr>
          <w:ilvl w:val="0"/>
          <w:numId w:val="1"/>
        </w:numPr>
        <w:spacing w:after="0"/>
        <w:rPr>
          <w:b/>
          <w:bCs/>
          <w:u w:val="single"/>
        </w:rPr>
      </w:pPr>
      <w:r>
        <w:rPr>
          <w:b/>
          <w:bCs/>
          <w:u w:val="single"/>
        </w:rPr>
        <w:t>Pulse Pressure Variation (PPV)</w:t>
      </w:r>
      <w:r w:rsidR="00B11076">
        <w:rPr>
          <w:b/>
          <w:bCs/>
          <w:u w:val="single"/>
        </w:rPr>
        <w:t xml:space="preserve"> (requires an A-line)</w:t>
      </w:r>
    </w:p>
    <w:p w:rsidR="00C45B4F" w:rsidRDefault="00C45B4F" w:rsidP="00587425">
      <w:pPr>
        <w:pStyle w:val="ListParagraph"/>
        <w:spacing w:after="0"/>
      </w:pPr>
      <w:r>
        <w:t>[(Highest SBP – Highest DBP) – (Lowest SBP – Lowest DBP) / mean PP] X 100</w:t>
      </w:r>
    </w:p>
    <w:p w:rsidR="00C45B4F" w:rsidRDefault="00C45B4F" w:rsidP="00587425">
      <w:pPr>
        <w:spacing w:after="0"/>
      </w:pPr>
      <w:r>
        <w:t>EG:</w:t>
      </w:r>
    </w:p>
    <w:p w:rsidR="00C45B4F" w:rsidRDefault="00C45B4F" w:rsidP="00587425">
      <w:pPr>
        <w:spacing w:after="0"/>
      </w:pPr>
      <w:r>
        <w:t>Highest SBP – 135</w:t>
      </w:r>
    </w:p>
    <w:p w:rsidR="00C45B4F" w:rsidRDefault="00C45B4F" w:rsidP="00587425">
      <w:pPr>
        <w:spacing w:after="0"/>
      </w:pPr>
      <w:r>
        <w:t>Highest DBP – 90        Therefore: 135-90 = 45</w:t>
      </w:r>
    </w:p>
    <w:p w:rsidR="00C45B4F" w:rsidRDefault="00C45B4F" w:rsidP="00587425">
      <w:pPr>
        <w:spacing w:after="0"/>
      </w:pPr>
      <w:r>
        <w:t>Lowest SBP – 115</w:t>
      </w:r>
    </w:p>
    <w:p w:rsidR="00C45B4F" w:rsidRDefault="00C45B4F" w:rsidP="00587425">
      <w:pPr>
        <w:spacing w:after="0"/>
      </w:pPr>
      <w:r>
        <w:t>Lowest DBP – 75         Therefore 115-75 = 40</w:t>
      </w:r>
    </w:p>
    <w:p w:rsidR="00C45B4F" w:rsidRDefault="00C45B4F" w:rsidP="00587425">
      <w:pPr>
        <w:spacing w:after="0"/>
      </w:pPr>
    </w:p>
    <w:p w:rsidR="00C45B4F" w:rsidRDefault="00C45B4F" w:rsidP="00587425">
      <w:pPr>
        <w:spacing w:after="0"/>
      </w:pPr>
      <w:r>
        <w:t>[(45-40)</w:t>
      </w:r>
      <w:proofErr w:type="gramStart"/>
      <w:r>
        <w:t>/(</w:t>
      </w:r>
      <w:proofErr w:type="gramEnd"/>
      <w:r>
        <w:t>45+40/2) X 100 = PPV</w:t>
      </w:r>
    </w:p>
    <w:p w:rsidR="00C45B4F" w:rsidRDefault="00C45B4F" w:rsidP="00587425">
      <w:pPr>
        <w:spacing w:after="0"/>
        <w:rPr>
          <w:b/>
          <w:bCs/>
        </w:rPr>
      </w:pPr>
      <w:r>
        <w:t>5/</w:t>
      </w:r>
      <w:r w:rsidR="007F457D">
        <w:t xml:space="preserve">42.5 X100 = </w:t>
      </w:r>
      <w:r w:rsidR="007F457D" w:rsidRPr="007F457D">
        <w:rPr>
          <w:b/>
          <w:bCs/>
        </w:rPr>
        <w:t>11.7%</w:t>
      </w:r>
    </w:p>
    <w:p w:rsidR="007F457D" w:rsidRDefault="007F457D" w:rsidP="00587425">
      <w:pPr>
        <w:spacing w:after="0"/>
        <w:rPr>
          <w:b/>
          <w:bCs/>
        </w:rPr>
      </w:pPr>
    </w:p>
    <w:p w:rsidR="007F457D" w:rsidRDefault="007F457D" w:rsidP="00587425">
      <w:pPr>
        <w:spacing w:after="0"/>
      </w:pPr>
      <w:r w:rsidRPr="007F457D">
        <w:rPr>
          <w:b/>
          <w:bCs/>
          <w:u w:val="single"/>
        </w:rPr>
        <w:t>Therefore</w:t>
      </w:r>
      <w:r>
        <w:rPr>
          <w:b/>
          <w:bCs/>
        </w:rPr>
        <w:t xml:space="preserve">: </w:t>
      </w:r>
      <w:r>
        <w:t xml:space="preserve">PPV </w:t>
      </w:r>
      <w:r w:rsidRPr="007F457D">
        <w:rPr>
          <w:rFonts w:cs="Calibri"/>
          <w:b/>
          <w:bCs/>
        </w:rPr>
        <w:t>&gt;</w:t>
      </w:r>
      <w:r w:rsidRPr="007F457D">
        <w:rPr>
          <w:b/>
          <w:bCs/>
        </w:rPr>
        <w:t xml:space="preserve"> 12%</w:t>
      </w:r>
      <w:r>
        <w:t xml:space="preserve"> is an indication of HYPOVOLAEMIA (volume responders).</w:t>
      </w:r>
    </w:p>
    <w:p w:rsidR="007F457D" w:rsidRDefault="007F457D" w:rsidP="00587425">
      <w:pPr>
        <w:spacing w:after="0"/>
      </w:pPr>
      <w:r>
        <w:tab/>
        <w:t xml:space="preserve">      PPV </w:t>
      </w:r>
      <w:r w:rsidRPr="007F457D">
        <w:rPr>
          <w:b/>
          <w:bCs/>
        </w:rPr>
        <w:t>8-12</w:t>
      </w:r>
      <w:proofErr w:type="gramStart"/>
      <w:r w:rsidRPr="007F457D">
        <w:rPr>
          <w:b/>
          <w:bCs/>
        </w:rPr>
        <w:t>%</w:t>
      </w:r>
      <w:r>
        <w:t xml:space="preserve"> :</w:t>
      </w:r>
      <w:proofErr w:type="gramEnd"/>
      <w:r>
        <w:t xml:space="preserve"> grey area</w:t>
      </w:r>
    </w:p>
    <w:p w:rsidR="007F457D" w:rsidRPr="007F457D" w:rsidRDefault="007F457D" w:rsidP="00587425">
      <w:pPr>
        <w:spacing w:after="0"/>
        <w:rPr>
          <w:rFonts w:cs="Calibri"/>
        </w:rPr>
      </w:pPr>
      <w:r>
        <w:tab/>
        <w:t xml:space="preserve">      PPV </w:t>
      </w:r>
      <w:r w:rsidRPr="007F457D">
        <w:rPr>
          <w:rFonts w:cs="Calibri"/>
          <w:b/>
          <w:bCs/>
        </w:rPr>
        <w:t>&lt; 8%:</w:t>
      </w:r>
      <w:r>
        <w:rPr>
          <w:rFonts w:cs="Calibri"/>
        </w:rPr>
        <w:t xml:space="preserve"> HEART FAILURE hypovolaemia (non-volume responders)</w:t>
      </w:r>
      <w:r w:rsidR="00644357">
        <w:rPr>
          <w:rFonts w:cs="Calibri"/>
        </w:rPr>
        <w:t>.</w:t>
      </w:r>
    </w:p>
    <w:p w:rsidR="00C45B4F" w:rsidRPr="00C45B4F" w:rsidRDefault="00C45B4F" w:rsidP="00587425">
      <w:pPr>
        <w:spacing w:after="0"/>
      </w:pPr>
    </w:p>
    <w:p w:rsidR="007F457D" w:rsidRDefault="007F457D" w:rsidP="00587425">
      <w:pPr>
        <w:pStyle w:val="ListParagraph"/>
        <w:numPr>
          <w:ilvl w:val="0"/>
          <w:numId w:val="1"/>
        </w:numPr>
        <w:spacing w:after="0"/>
        <w:rPr>
          <w:b/>
          <w:bCs/>
          <w:u w:val="single"/>
        </w:rPr>
      </w:pPr>
      <w:r>
        <w:rPr>
          <w:b/>
          <w:bCs/>
          <w:u w:val="single"/>
        </w:rPr>
        <w:t>Fluid Replacement:</w:t>
      </w:r>
    </w:p>
    <w:p w:rsidR="007F457D" w:rsidRDefault="007F457D" w:rsidP="00587425">
      <w:pPr>
        <w:pStyle w:val="ListParagraph"/>
        <w:spacing w:after="0"/>
        <w:rPr>
          <w:b/>
          <w:bCs/>
          <w:u w:val="single"/>
        </w:rPr>
      </w:pPr>
    </w:p>
    <w:p w:rsidR="007F457D" w:rsidRDefault="007F457D" w:rsidP="00587425">
      <w:pPr>
        <w:pStyle w:val="ListParagraph"/>
        <w:spacing w:after="0"/>
        <w:ind w:left="0"/>
      </w:pPr>
      <w:r w:rsidRPr="00644357">
        <w:rPr>
          <w:b/>
          <w:bCs/>
        </w:rPr>
        <w:t xml:space="preserve">4:2:1 </w:t>
      </w:r>
      <w:r w:rsidR="006472AA" w:rsidRPr="00644357">
        <w:rPr>
          <w:b/>
          <w:bCs/>
        </w:rPr>
        <w:t>maintenance rule</w:t>
      </w:r>
      <w:r w:rsidRPr="00644357">
        <w:rPr>
          <w:b/>
          <w:bCs/>
        </w:rPr>
        <w:t>:</w:t>
      </w:r>
      <w:r>
        <w:rPr>
          <w:b/>
          <w:bCs/>
          <w:u w:val="single"/>
        </w:rPr>
        <w:t xml:space="preserve"> </w:t>
      </w:r>
      <w:r>
        <w:t xml:space="preserve">4ml/kg/hr (up until 10 kg). </w:t>
      </w:r>
      <w:proofErr w:type="gramStart"/>
      <w:r>
        <w:t>2ml/kg</w:t>
      </w:r>
      <w:r w:rsidR="006472AA">
        <w:t>/hr</w:t>
      </w:r>
      <w:r>
        <w:t xml:space="preserve"> (10-20kg).</w:t>
      </w:r>
      <w:proofErr w:type="gramEnd"/>
      <w:r>
        <w:t xml:space="preserve"> </w:t>
      </w:r>
      <w:proofErr w:type="gramStart"/>
      <w:r>
        <w:t>1ml/kg</w:t>
      </w:r>
      <w:r w:rsidR="006472AA">
        <w:t>/hr</w:t>
      </w:r>
      <w:r>
        <w:t xml:space="preserve"> thereafter</w:t>
      </w:r>
      <w:r w:rsidR="006472AA">
        <w:t>.</w:t>
      </w:r>
      <w:proofErr w:type="gramEnd"/>
    </w:p>
    <w:p w:rsidR="007F457D" w:rsidRDefault="007F457D" w:rsidP="00587425">
      <w:pPr>
        <w:pStyle w:val="ListParagraph"/>
        <w:spacing w:after="0"/>
        <w:ind w:left="0"/>
      </w:pPr>
      <w:proofErr w:type="spellStart"/>
      <w:proofErr w:type="gramStart"/>
      <w:r>
        <w:t>Ie</w:t>
      </w:r>
      <w:proofErr w:type="spellEnd"/>
      <w:r>
        <w:t>.</w:t>
      </w:r>
      <w:proofErr w:type="gramEnd"/>
      <w:r>
        <w:t xml:space="preserve"> 70 kg: 40ml + 20ml + 50ml = </w:t>
      </w:r>
      <w:r w:rsidR="006472AA">
        <w:t>110ml/hr.</w:t>
      </w:r>
    </w:p>
    <w:p w:rsidR="006472AA" w:rsidRDefault="006472AA" w:rsidP="00587425">
      <w:pPr>
        <w:pStyle w:val="ListParagraph"/>
        <w:spacing w:after="0"/>
        <w:ind w:left="0"/>
      </w:pPr>
      <w:r>
        <w:t xml:space="preserve">If kept NPO for 8hrs ----- 110 x 8 = 880ml. Give half in first hour. </w:t>
      </w:r>
      <w:proofErr w:type="gramStart"/>
      <w:r>
        <w:t>Then ¼ in 2</w:t>
      </w:r>
      <w:r w:rsidRPr="006472AA">
        <w:rPr>
          <w:vertAlign w:val="superscript"/>
        </w:rPr>
        <w:t>nd</w:t>
      </w:r>
      <w:r>
        <w:t xml:space="preserve"> hour, final ¼ in 3</w:t>
      </w:r>
      <w:r w:rsidRPr="006472AA">
        <w:rPr>
          <w:vertAlign w:val="superscript"/>
        </w:rPr>
        <w:t>rd</w:t>
      </w:r>
      <w:r>
        <w:t xml:space="preserve"> hour.</w:t>
      </w:r>
      <w:proofErr w:type="gramEnd"/>
    </w:p>
    <w:p w:rsidR="006472AA" w:rsidRDefault="006472AA" w:rsidP="00587425">
      <w:pPr>
        <w:pStyle w:val="ListParagraph"/>
        <w:spacing w:after="0"/>
        <w:ind w:left="0"/>
      </w:pPr>
      <w:r w:rsidRPr="006472AA">
        <w:rPr>
          <w:b/>
          <w:bCs/>
          <w:u w:val="single"/>
        </w:rPr>
        <w:t>Therefore:</w:t>
      </w:r>
      <w:r>
        <w:rPr>
          <w:b/>
          <w:bCs/>
          <w:u w:val="single"/>
        </w:rPr>
        <w:t xml:space="preserve"> </w:t>
      </w:r>
      <w:r>
        <w:tab/>
        <w:t xml:space="preserve">70kg person NPO for 8 hours requires 880ml </w:t>
      </w:r>
      <w:proofErr w:type="gramStart"/>
      <w:r>
        <w:t>replacement :</w:t>
      </w:r>
      <w:proofErr w:type="gramEnd"/>
      <w:r>
        <w:t xml:space="preserve"> 440ml in 1</w:t>
      </w:r>
      <w:r w:rsidRPr="006472AA">
        <w:rPr>
          <w:vertAlign w:val="superscript"/>
        </w:rPr>
        <w:t>st</w:t>
      </w:r>
      <w:r>
        <w:t xml:space="preserve"> hour, 220 ml in 2</w:t>
      </w:r>
      <w:r w:rsidRPr="006472AA">
        <w:rPr>
          <w:vertAlign w:val="superscript"/>
        </w:rPr>
        <w:t>nd</w:t>
      </w:r>
      <w:r>
        <w:t xml:space="preserve"> hour and 220ml in 3</w:t>
      </w:r>
      <w:r w:rsidRPr="006472AA">
        <w:rPr>
          <w:vertAlign w:val="superscript"/>
        </w:rPr>
        <w:t>rd</w:t>
      </w:r>
      <w:r>
        <w:t xml:space="preserve"> hour. </w:t>
      </w:r>
    </w:p>
    <w:p w:rsidR="007F457D" w:rsidRDefault="006472AA" w:rsidP="00587425">
      <w:pPr>
        <w:pStyle w:val="ListParagraph"/>
        <w:spacing w:after="0"/>
        <w:ind w:left="0"/>
      </w:pPr>
      <w:r w:rsidRPr="00644357">
        <w:rPr>
          <w:b/>
          <w:bCs/>
        </w:rPr>
        <w:t>Acute losses (</w:t>
      </w:r>
      <w:proofErr w:type="spellStart"/>
      <w:r w:rsidRPr="00644357">
        <w:rPr>
          <w:b/>
          <w:bCs/>
        </w:rPr>
        <w:t>eg</w:t>
      </w:r>
      <w:proofErr w:type="spellEnd"/>
      <w:r w:rsidRPr="00644357">
        <w:rPr>
          <w:b/>
          <w:bCs/>
        </w:rPr>
        <w:t xml:space="preserve"> blood): </w:t>
      </w:r>
      <w:r>
        <w:t>Replace crystalloid 3:1 (R/L) or colloid 1:1 (</w:t>
      </w:r>
      <w:proofErr w:type="spellStart"/>
      <w:r>
        <w:t>eg</w:t>
      </w:r>
      <w:proofErr w:type="spellEnd"/>
      <w:r>
        <w:t xml:space="preserve"> </w:t>
      </w:r>
      <w:proofErr w:type="spellStart"/>
      <w:r>
        <w:t>Voluven</w:t>
      </w:r>
      <w:proofErr w:type="spellEnd"/>
      <w:r>
        <w:t>)</w:t>
      </w:r>
    </w:p>
    <w:p w:rsidR="00450CF0" w:rsidRPr="00450CF0" w:rsidRDefault="00450CF0" w:rsidP="00587425">
      <w:pPr>
        <w:pStyle w:val="ListParagraph"/>
        <w:spacing w:after="0"/>
        <w:ind w:left="0"/>
      </w:pPr>
    </w:p>
    <w:p w:rsidR="00C45B4F" w:rsidRDefault="007F457D" w:rsidP="00587425">
      <w:pPr>
        <w:pStyle w:val="ListParagraph"/>
        <w:numPr>
          <w:ilvl w:val="0"/>
          <w:numId w:val="1"/>
        </w:numPr>
        <w:spacing w:after="0"/>
        <w:rPr>
          <w:b/>
          <w:bCs/>
          <w:u w:val="single"/>
        </w:rPr>
      </w:pPr>
      <w:r>
        <w:rPr>
          <w:b/>
          <w:bCs/>
          <w:u w:val="single"/>
        </w:rPr>
        <w:t xml:space="preserve"> </w:t>
      </w:r>
      <w:r w:rsidR="001F4953">
        <w:rPr>
          <w:b/>
          <w:bCs/>
          <w:u w:val="single"/>
        </w:rPr>
        <w:t>Complications of blood transfusions:</w:t>
      </w:r>
    </w:p>
    <w:p w:rsidR="005F595C" w:rsidRDefault="005F595C" w:rsidP="00587425">
      <w:pPr>
        <w:pStyle w:val="ListParagraph"/>
        <w:spacing w:after="0"/>
        <w:rPr>
          <w:b/>
          <w:bCs/>
          <w:u w:val="single"/>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2835"/>
        <w:gridCol w:w="1276"/>
        <w:gridCol w:w="4677"/>
      </w:tblGrid>
      <w:tr w:rsidR="005F595C" w:rsidRPr="007E5715" w:rsidTr="007E5715">
        <w:trPr>
          <w:trHeight w:val="257"/>
        </w:trPr>
        <w:tc>
          <w:tcPr>
            <w:tcW w:w="5104" w:type="dxa"/>
            <w:gridSpan w:val="3"/>
          </w:tcPr>
          <w:p w:rsidR="005F595C" w:rsidRPr="007E5715" w:rsidRDefault="0084447B" w:rsidP="00587425">
            <w:pPr>
              <w:spacing w:after="0" w:line="240" w:lineRule="auto"/>
              <w:jc w:val="center"/>
              <w:rPr>
                <w:b/>
                <w:bCs/>
                <w:color w:val="FF0000"/>
                <w:u w:val="single"/>
              </w:rPr>
            </w:pPr>
            <w:r w:rsidRPr="007E5715">
              <w:rPr>
                <w:b/>
                <w:bCs/>
                <w:color w:val="FF0000"/>
                <w:u w:val="single"/>
              </w:rPr>
              <w:t>IMMUNE MEDIATED</w:t>
            </w:r>
          </w:p>
        </w:tc>
        <w:tc>
          <w:tcPr>
            <w:tcW w:w="5953" w:type="dxa"/>
            <w:gridSpan w:val="2"/>
          </w:tcPr>
          <w:p w:rsidR="005F595C" w:rsidRPr="007E5715" w:rsidRDefault="0084447B" w:rsidP="00587425">
            <w:pPr>
              <w:spacing w:after="0" w:line="240" w:lineRule="auto"/>
              <w:jc w:val="center"/>
              <w:rPr>
                <w:b/>
                <w:bCs/>
                <w:color w:val="FF0000"/>
                <w:u w:val="single"/>
              </w:rPr>
            </w:pPr>
            <w:r w:rsidRPr="007E5715">
              <w:rPr>
                <w:b/>
                <w:bCs/>
                <w:color w:val="FF0000"/>
                <w:u w:val="single"/>
              </w:rPr>
              <w:t>NON IMMUNE MEDIATED</w:t>
            </w:r>
          </w:p>
        </w:tc>
      </w:tr>
      <w:tr w:rsidR="006D1EDF" w:rsidRPr="007E5715" w:rsidTr="007E5715">
        <w:trPr>
          <w:trHeight w:val="1598"/>
        </w:trPr>
        <w:tc>
          <w:tcPr>
            <w:tcW w:w="1277" w:type="dxa"/>
            <w:vMerge w:val="restart"/>
          </w:tcPr>
          <w:p w:rsidR="00450CF0" w:rsidRPr="007E5715" w:rsidRDefault="00450CF0" w:rsidP="00587425">
            <w:pPr>
              <w:spacing w:after="0" w:line="240" w:lineRule="auto"/>
              <w:rPr>
                <w:b/>
                <w:bCs/>
                <w:u w:val="single"/>
              </w:rPr>
            </w:pPr>
          </w:p>
          <w:p w:rsidR="00450CF0" w:rsidRPr="007E5715" w:rsidRDefault="00450CF0" w:rsidP="00587425">
            <w:pPr>
              <w:spacing w:after="0" w:line="240" w:lineRule="auto"/>
              <w:rPr>
                <w:b/>
                <w:bCs/>
                <w:u w:val="single"/>
              </w:rPr>
            </w:pPr>
          </w:p>
          <w:p w:rsidR="00450CF0" w:rsidRPr="007E5715" w:rsidRDefault="00450CF0" w:rsidP="00587425">
            <w:pPr>
              <w:spacing w:after="0" w:line="240" w:lineRule="auto"/>
              <w:rPr>
                <w:b/>
                <w:bCs/>
                <w:u w:val="single"/>
              </w:rPr>
            </w:pPr>
          </w:p>
          <w:p w:rsidR="00450CF0" w:rsidRPr="007E5715" w:rsidRDefault="00450CF0" w:rsidP="00587425">
            <w:pPr>
              <w:spacing w:after="0" w:line="240" w:lineRule="auto"/>
              <w:rPr>
                <w:b/>
                <w:bCs/>
                <w:u w:val="single"/>
              </w:rPr>
            </w:pPr>
          </w:p>
          <w:p w:rsidR="00450CF0" w:rsidRPr="007E5715" w:rsidRDefault="00450CF0" w:rsidP="00587425">
            <w:pPr>
              <w:spacing w:after="0" w:line="240" w:lineRule="auto"/>
              <w:rPr>
                <w:b/>
                <w:bCs/>
                <w:color w:val="00B050"/>
                <w:u w:val="single"/>
              </w:rPr>
            </w:pPr>
            <w:r w:rsidRPr="007E5715">
              <w:rPr>
                <w:b/>
                <w:bCs/>
                <w:color w:val="00B050"/>
                <w:u w:val="single"/>
              </w:rPr>
              <w:t>Haemolytic</w:t>
            </w:r>
          </w:p>
        </w:tc>
        <w:tc>
          <w:tcPr>
            <w:tcW w:w="992" w:type="dxa"/>
            <w:vMerge w:val="restart"/>
          </w:tcPr>
          <w:p w:rsidR="00450CF0" w:rsidRPr="007E5715" w:rsidRDefault="00450CF0" w:rsidP="00587425">
            <w:pPr>
              <w:spacing w:after="0" w:line="240" w:lineRule="auto"/>
              <w:rPr>
                <w:b/>
                <w:bCs/>
                <w:color w:val="7030A0"/>
                <w:u w:val="single"/>
              </w:rPr>
            </w:pPr>
            <w:r w:rsidRPr="007E5715">
              <w:rPr>
                <w:b/>
                <w:bCs/>
                <w:color w:val="7030A0"/>
                <w:u w:val="single"/>
              </w:rPr>
              <w:t xml:space="preserve">Acute: </w:t>
            </w:r>
          </w:p>
          <w:p w:rsidR="00450CF0" w:rsidRPr="007E5715" w:rsidRDefault="00450CF0" w:rsidP="00587425">
            <w:pPr>
              <w:spacing w:after="0" w:line="240" w:lineRule="auto"/>
              <w:rPr>
                <w:b/>
                <w:bCs/>
                <w:u w:val="single"/>
              </w:rPr>
            </w:pPr>
          </w:p>
          <w:p w:rsidR="00450CF0" w:rsidRPr="007E5715" w:rsidRDefault="00450CF0" w:rsidP="00587425">
            <w:pPr>
              <w:spacing w:after="0" w:line="240" w:lineRule="auto"/>
              <w:rPr>
                <w:b/>
                <w:bCs/>
                <w:u w:val="single"/>
              </w:rPr>
            </w:pPr>
          </w:p>
          <w:p w:rsidR="00450CF0" w:rsidRPr="007E5715" w:rsidRDefault="00450CF0" w:rsidP="00587425">
            <w:pPr>
              <w:spacing w:after="0" w:line="240" w:lineRule="auto"/>
              <w:rPr>
                <w:b/>
                <w:bCs/>
                <w:u w:val="single"/>
              </w:rPr>
            </w:pPr>
          </w:p>
          <w:p w:rsidR="00450CF0" w:rsidRPr="007E5715" w:rsidRDefault="00450CF0" w:rsidP="00587425">
            <w:pPr>
              <w:spacing w:after="0" w:line="240" w:lineRule="auto"/>
              <w:rPr>
                <w:b/>
                <w:bCs/>
                <w:u w:val="single"/>
              </w:rPr>
            </w:pPr>
          </w:p>
          <w:p w:rsidR="00450CF0" w:rsidRPr="007E5715" w:rsidRDefault="00450CF0" w:rsidP="00587425">
            <w:pPr>
              <w:spacing w:after="0" w:line="240" w:lineRule="auto"/>
              <w:rPr>
                <w:b/>
                <w:bCs/>
                <w:u w:val="single"/>
              </w:rPr>
            </w:pPr>
          </w:p>
          <w:p w:rsidR="00450CF0" w:rsidRPr="007E5715" w:rsidRDefault="00450CF0" w:rsidP="00587425">
            <w:pPr>
              <w:spacing w:after="0" w:line="240" w:lineRule="auto"/>
              <w:rPr>
                <w:color w:val="7030A0"/>
              </w:rPr>
            </w:pPr>
            <w:r w:rsidRPr="007E5715">
              <w:rPr>
                <w:b/>
                <w:bCs/>
                <w:color w:val="7030A0"/>
                <w:u w:val="single"/>
              </w:rPr>
              <w:t>Delayed</w:t>
            </w:r>
          </w:p>
        </w:tc>
        <w:tc>
          <w:tcPr>
            <w:tcW w:w="2835" w:type="dxa"/>
            <w:vMerge w:val="restart"/>
          </w:tcPr>
          <w:p w:rsidR="00450CF0" w:rsidRPr="007E5715" w:rsidRDefault="00450CF0" w:rsidP="00587425">
            <w:pPr>
              <w:spacing w:after="0" w:line="240" w:lineRule="auto"/>
            </w:pPr>
            <w:r w:rsidRPr="007E5715">
              <w:rPr>
                <w:b/>
                <w:bCs/>
                <w:u w:val="single"/>
              </w:rPr>
              <w:t>ABO incompatibility</w:t>
            </w:r>
            <w:r w:rsidRPr="007E5715">
              <w:t>:</w:t>
            </w:r>
          </w:p>
          <w:p w:rsidR="00450CF0" w:rsidRPr="007E5715" w:rsidRDefault="00450CF0" w:rsidP="0019082F">
            <w:pPr>
              <w:spacing w:after="0" w:line="240" w:lineRule="auto"/>
            </w:pPr>
            <w:r w:rsidRPr="007E5715">
              <w:t>Shiver,</w:t>
            </w:r>
            <w:r w:rsidR="0019082F">
              <w:t xml:space="preserve"> </w:t>
            </w:r>
            <w:r w:rsidRPr="007E5715">
              <w:t>fever,</w:t>
            </w:r>
            <w:r w:rsidR="0019082F">
              <w:t xml:space="preserve"> nausea, chest or flank pain, skin </w:t>
            </w:r>
            <w:r w:rsidRPr="007E5715">
              <w:t>blush,</w:t>
            </w:r>
            <w:r w:rsidR="0019082F">
              <w:t xml:space="preserve"> </w:t>
            </w:r>
            <w:r w:rsidRPr="007E5715">
              <w:t>hypotension,</w:t>
            </w:r>
            <w:r w:rsidR="0019082F">
              <w:t xml:space="preserve"> </w:t>
            </w:r>
            <w:r w:rsidRPr="007E5715">
              <w:t>tachy</w:t>
            </w:r>
            <w:r w:rsidR="0019082F">
              <w:t>cardia</w:t>
            </w:r>
          </w:p>
          <w:p w:rsidR="00450CF0" w:rsidRPr="007E5715" w:rsidRDefault="00450CF0" w:rsidP="00587425">
            <w:pPr>
              <w:spacing w:after="0" w:line="240" w:lineRule="auto"/>
            </w:pPr>
          </w:p>
          <w:p w:rsidR="00450CF0" w:rsidRPr="007E5715" w:rsidRDefault="00450CF0" w:rsidP="00587425">
            <w:pPr>
              <w:spacing w:after="0" w:line="240" w:lineRule="auto"/>
              <w:rPr>
                <w:u w:val="single"/>
              </w:rPr>
            </w:pPr>
          </w:p>
          <w:p w:rsidR="00450CF0" w:rsidRPr="007E5715" w:rsidRDefault="00450CF0" w:rsidP="00587425">
            <w:pPr>
              <w:spacing w:after="0" w:line="240" w:lineRule="auto"/>
            </w:pPr>
            <w:r w:rsidRPr="007E5715">
              <w:rPr>
                <w:b/>
                <w:bCs/>
                <w:u w:val="single"/>
              </w:rPr>
              <w:t>Rh/minor incompatibility</w:t>
            </w:r>
            <w:r w:rsidRPr="007E5715">
              <w:t>:</w:t>
            </w:r>
          </w:p>
          <w:p w:rsidR="00450CF0" w:rsidRPr="007E5715" w:rsidRDefault="00450CF0" w:rsidP="00587425">
            <w:pPr>
              <w:spacing w:after="0" w:line="240" w:lineRule="auto"/>
            </w:pPr>
            <w:r w:rsidRPr="007E5715">
              <w:t>2/52 post-op anaemia &amp; jaundice. Mild</w:t>
            </w:r>
          </w:p>
        </w:tc>
        <w:tc>
          <w:tcPr>
            <w:tcW w:w="1276" w:type="dxa"/>
          </w:tcPr>
          <w:p w:rsidR="00450CF0" w:rsidRPr="007E5715" w:rsidRDefault="00450CF0" w:rsidP="00587425">
            <w:pPr>
              <w:spacing w:after="0" w:line="240" w:lineRule="auto"/>
              <w:rPr>
                <w:b/>
                <w:bCs/>
                <w:color w:val="7030A0"/>
                <w:u w:val="single"/>
              </w:rPr>
            </w:pPr>
            <w:r w:rsidRPr="007E5715">
              <w:rPr>
                <w:b/>
                <w:bCs/>
                <w:color w:val="7030A0"/>
                <w:u w:val="single"/>
              </w:rPr>
              <w:t>Metabolic</w:t>
            </w:r>
          </w:p>
          <w:p w:rsidR="00450CF0" w:rsidRPr="007E5715" w:rsidRDefault="00450CF0" w:rsidP="00587425">
            <w:pPr>
              <w:spacing w:after="0" w:line="240" w:lineRule="auto"/>
              <w:rPr>
                <w:b/>
                <w:bCs/>
                <w:color w:val="7030A0"/>
                <w:u w:val="single"/>
              </w:rPr>
            </w:pPr>
          </w:p>
        </w:tc>
        <w:tc>
          <w:tcPr>
            <w:tcW w:w="4677" w:type="dxa"/>
          </w:tcPr>
          <w:p w:rsidR="00450CF0" w:rsidRPr="007E5715" w:rsidRDefault="00450CF0" w:rsidP="00587425">
            <w:pPr>
              <w:spacing w:after="0" w:line="240" w:lineRule="auto"/>
            </w:pPr>
            <w:r w:rsidRPr="007E5715">
              <w:rPr>
                <w:b/>
                <w:bCs/>
                <w:u w:val="single"/>
              </w:rPr>
              <w:t xml:space="preserve">pH </w:t>
            </w:r>
            <w:r w:rsidRPr="007E5715">
              <w:rPr>
                <w:u w:val="single"/>
              </w:rPr>
              <w:t xml:space="preserve"> changes</w:t>
            </w:r>
            <w:r w:rsidRPr="007E5715">
              <w:t xml:space="preserve">: met alkalosis (citrate to </w:t>
            </w:r>
            <w:proofErr w:type="spellStart"/>
            <w:r w:rsidRPr="007E5715">
              <w:t>bicarb</w:t>
            </w:r>
            <w:proofErr w:type="spellEnd"/>
            <w:r w:rsidRPr="007E5715">
              <w:t>)</w:t>
            </w:r>
          </w:p>
          <w:p w:rsidR="00450CF0" w:rsidRPr="007E5715" w:rsidRDefault="00450CF0" w:rsidP="00587425">
            <w:pPr>
              <w:spacing w:after="0" w:line="240" w:lineRule="auto"/>
            </w:pPr>
            <w:r w:rsidRPr="007E5715">
              <w:rPr>
                <w:b/>
                <w:bCs/>
                <w:u w:val="single"/>
              </w:rPr>
              <w:t>Citrate</w:t>
            </w:r>
            <w:r w:rsidRPr="007E5715">
              <w:rPr>
                <w:u w:val="single"/>
              </w:rPr>
              <w:t xml:space="preserve"> Toxicity</w:t>
            </w:r>
            <w:r w:rsidRPr="007E5715">
              <w:t>: bind calcium -</w:t>
            </w:r>
            <w:r w:rsidRPr="007E5715">
              <w:rPr>
                <w:b/>
                <w:bCs/>
                <w:u w:val="single"/>
              </w:rPr>
              <w:t>hypocalcaemia</w:t>
            </w:r>
          </w:p>
          <w:p w:rsidR="00450CF0" w:rsidRPr="007E5715" w:rsidRDefault="00450CF0" w:rsidP="00587425">
            <w:pPr>
              <w:spacing w:after="0" w:line="240" w:lineRule="auto"/>
            </w:pPr>
            <w:r w:rsidRPr="007E5715">
              <w:t xml:space="preserve">(long QT, </w:t>
            </w:r>
            <w:proofErr w:type="spellStart"/>
            <w:r w:rsidRPr="007E5715">
              <w:t>brady</w:t>
            </w:r>
            <w:proofErr w:type="spellEnd"/>
            <w:r w:rsidRPr="007E5715">
              <w:t>, hypotension) Rx CaCl</w:t>
            </w:r>
            <w:r w:rsidRPr="007E5715">
              <w:rPr>
                <w:vertAlign w:val="subscript"/>
              </w:rPr>
              <w:t xml:space="preserve">2 </w:t>
            </w:r>
            <w:r w:rsidRPr="007E5715">
              <w:t>10mg/kg iv</w:t>
            </w:r>
          </w:p>
          <w:p w:rsidR="00450CF0" w:rsidRPr="007E5715" w:rsidRDefault="00450CF0" w:rsidP="00587425">
            <w:pPr>
              <w:spacing w:after="0" w:line="240" w:lineRule="auto"/>
            </w:pPr>
            <w:r w:rsidRPr="007E5715">
              <w:rPr>
                <w:b/>
                <w:bCs/>
                <w:u w:val="single"/>
              </w:rPr>
              <w:t>Hypomagnesaemia</w:t>
            </w:r>
            <w:r w:rsidRPr="007E5715">
              <w:rPr>
                <w:u w:val="single"/>
              </w:rPr>
              <w:t xml:space="preserve">: </w:t>
            </w:r>
            <w:r w:rsidRPr="007E5715">
              <w:t>also bound to citrate</w:t>
            </w:r>
          </w:p>
          <w:p w:rsidR="00450CF0" w:rsidRPr="007E5715" w:rsidRDefault="00450CF0" w:rsidP="00587425">
            <w:pPr>
              <w:spacing w:after="0" w:line="240" w:lineRule="auto"/>
            </w:pPr>
            <w:r w:rsidRPr="007E5715">
              <w:rPr>
                <w:b/>
                <w:bCs/>
                <w:u w:val="single"/>
              </w:rPr>
              <w:t>Hyperkalaemia</w:t>
            </w:r>
            <w:r w:rsidRPr="007E5715">
              <w:rPr>
                <w:u w:val="single"/>
              </w:rPr>
              <w:t xml:space="preserve">: </w:t>
            </w:r>
            <w:r w:rsidRPr="007E5715">
              <w:t>especially if renal impairment</w:t>
            </w:r>
          </w:p>
          <w:p w:rsidR="00450CF0" w:rsidRPr="007E5715" w:rsidRDefault="00450CF0" w:rsidP="00587425">
            <w:pPr>
              <w:spacing w:after="0" w:line="240" w:lineRule="auto"/>
            </w:pPr>
            <w:r w:rsidRPr="007E5715">
              <w:rPr>
                <w:rFonts w:cs="Calibri"/>
                <w:b/>
                <w:bCs/>
                <w:u w:val="single"/>
              </w:rPr>
              <w:t>↓</w:t>
            </w:r>
            <w:r w:rsidRPr="007E5715">
              <w:rPr>
                <w:b/>
                <w:bCs/>
                <w:u w:val="single"/>
              </w:rPr>
              <w:t>2,3DPG</w:t>
            </w:r>
            <w:r w:rsidRPr="007E5715">
              <w:t>: left shift O</w:t>
            </w:r>
            <w:r w:rsidRPr="007E5715">
              <w:rPr>
                <w:vertAlign w:val="subscript"/>
              </w:rPr>
              <w:t>2</w:t>
            </w:r>
            <w:r w:rsidRPr="007E5715">
              <w:t>Hb curve</w:t>
            </w:r>
          </w:p>
        </w:tc>
      </w:tr>
      <w:tr w:rsidR="006D1EDF" w:rsidRPr="007E5715" w:rsidTr="007E5715">
        <w:trPr>
          <w:trHeight w:val="483"/>
        </w:trPr>
        <w:tc>
          <w:tcPr>
            <w:tcW w:w="1277" w:type="dxa"/>
            <w:vMerge/>
          </w:tcPr>
          <w:p w:rsidR="00450CF0" w:rsidRPr="007E5715" w:rsidRDefault="00450CF0" w:rsidP="00587425">
            <w:pPr>
              <w:spacing w:after="0" w:line="240" w:lineRule="auto"/>
              <w:rPr>
                <w:b/>
                <w:bCs/>
                <w:u w:val="single"/>
              </w:rPr>
            </w:pPr>
          </w:p>
        </w:tc>
        <w:tc>
          <w:tcPr>
            <w:tcW w:w="992" w:type="dxa"/>
            <w:vMerge/>
          </w:tcPr>
          <w:p w:rsidR="00450CF0" w:rsidRPr="007E5715" w:rsidRDefault="00450CF0" w:rsidP="00587425">
            <w:pPr>
              <w:spacing w:after="0" w:line="240" w:lineRule="auto"/>
              <w:rPr>
                <w:b/>
                <w:bCs/>
                <w:u w:val="single"/>
              </w:rPr>
            </w:pPr>
          </w:p>
        </w:tc>
        <w:tc>
          <w:tcPr>
            <w:tcW w:w="2835" w:type="dxa"/>
            <w:vMerge/>
          </w:tcPr>
          <w:p w:rsidR="00450CF0" w:rsidRPr="007E5715" w:rsidRDefault="00450CF0" w:rsidP="00587425">
            <w:pPr>
              <w:spacing w:after="0" w:line="240" w:lineRule="auto"/>
              <w:rPr>
                <w:b/>
                <w:bCs/>
                <w:u w:val="single"/>
              </w:rPr>
            </w:pPr>
          </w:p>
        </w:tc>
        <w:tc>
          <w:tcPr>
            <w:tcW w:w="1276" w:type="dxa"/>
          </w:tcPr>
          <w:p w:rsidR="00450CF0" w:rsidRPr="007E5715" w:rsidRDefault="00450CF0" w:rsidP="00587425">
            <w:pPr>
              <w:spacing w:after="0" w:line="240" w:lineRule="auto"/>
              <w:rPr>
                <w:b/>
                <w:bCs/>
                <w:color w:val="7030A0"/>
                <w:u w:val="single"/>
              </w:rPr>
            </w:pPr>
            <w:r w:rsidRPr="007E5715">
              <w:rPr>
                <w:b/>
                <w:bCs/>
                <w:color w:val="7030A0"/>
                <w:u w:val="single"/>
              </w:rPr>
              <w:t>Infective</w:t>
            </w:r>
          </w:p>
        </w:tc>
        <w:tc>
          <w:tcPr>
            <w:tcW w:w="4677" w:type="dxa"/>
          </w:tcPr>
          <w:p w:rsidR="00450CF0" w:rsidRPr="007E5715" w:rsidRDefault="00450CF0" w:rsidP="00587425">
            <w:pPr>
              <w:spacing w:after="0" w:line="240" w:lineRule="auto"/>
            </w:pPr>
            <w:r w:rsidRPr="007E5715">
              <w:t>Hepatitis, HIV, EBV, CMV, malaria. Bacterial contamination if aseptic technique avoided</w:t>
            </w:r>
          </w:p>
        </w:tc>
      </w:tr>
      <w:tr w:rsidR="006D1EDF" w:rsidRPr="007E5715" w:rsidTr="007E5715">
        <w:trPr>
          <w:trHeight w:val="483"/>
        </w:trPr>
        <w:tc>
          <w:tcPr>
            <w:tcW w:w="1277" w:type="dxa"/>
            <w:vMerge/>
          </w:tcPr>
          <w:p w:rsidR="00450CF0" w:rsidRPr="007E5715" w:rsidRDefault="00450CF0" w:rsidP="00587425">
            <w:pPr>
              <w:spacing w:after="0" w:line="240" w:lineRule="auto"/>
              <w:rPr>
                <w:b/>
                <w:bCs/>
                <w:u w:val="single"/>
              </w:rPr>
            </w:pPr>
          </w:p>
        </w:tc>
        <w:tc>
          <w:tcPr>
            <w:tcW w:w="992" w:type="dxa"/>
            <w:vMerge/>
          </w:tcPr>
          <w:p w:rsidR="00450CF0" w:rsidRPr="007E5715" w:rsidRDefault="00450CF0" w:rsidP="00587425">
            <w:pPr>
              <w:spacing w:after="0" w:line="240" w:lineRule="auto"/>
              <w:rPr>
                <w:b/>
                <w:bCs/>
                <w:u w:val="single"/>
              </w:rPr>
            </w:pPr>
          </w:p>
        </w:tc>
        <w:tc>
          <w:tcPr>
            <w:tcW w:w="2835" w:type="dxa"/>
            <w:vMerge/>
          </w:tcPr>
          <w:p w:rsidR="00450CF0" w:rsidRPr="007E5715" w:rsidRDefault="00450CF0" w:rsidP="00587425">
            <w:pPr>
              <w:spacing w:after="0" w:line="240" w:lineRule="auto"/>
              <w:rPr>
                <w:b/>
                <w:bCs/>
                <w:u w:val="single"/>
              </w:rPr>
            </w:pPr>
          </w:p>
        </w:tc>
        <w:tc>
          <w:tcPr>
            <w:tcW w:w="1276" w:type="dxa"/>
          </w:tcPr>
          <w:p w:rsidR="00450CF0" w:rsidRPr="007E5715" w:rsidRDefault="00450CF0" w:rsidP="00587425">
            <w:pPr>
              <w:spacing w:after="0" w:line="240" w:lineRule="auto"/>
              <w:rPr>
                <w:b/>
                <w:bCs/>
                <w:color w:val="7030A0"/>
                <w:u w:val="single"/>
              </w:rPr>
            </w:pPr>
            <w:r w:rsidRPr="007E5715">
              <w:rPr>
                <w:b/>
                <w:bCs/>
                <w:color w:val="7030A0"/>
                <w:u w:val="single"/>
              </w:rPr>
              <w:t>Micro - aggregates</w:t>
            </w:r>
          </w:p>
        </w:tc>
        <w:tc>
          <w:tcPr>
            <w:tcW w:w="4677" w:type="dxa"/>
          </w:tcPr>
          <w:p w:rsidR="00450CF0" w:rsidRPr="007E5715" w:rsidRDefault="00450CF0" w:rsidP="00587425">
            <w:pPr>
              <w:spacing w:after="0" w:line="240" w:lineRule="auto"/>
            </w:pPr>
            <w:proofErr w:type="spellStart"/>
            <w:r w:rsidRPr="007E5715">
              <w:t>Plt</w:t>
            </w:r>
            <w:proofErr w:type="spellEnd"/>
            <w:r w:rsidRPr="007E5715">
              <w:t xml:space="preserve">/WC that form after 3-5/7. Cause pulmonary obstruction and </w:t>
            </w:r>
            <w:r w:rsidRPr="007E5715">
              <w:rPr>
                <w:b/>
                <w:bCs/>
              </w:rPr>
              <w:t>TRALI</w:t>
            </w:r>
          </w:p>
        </w:tc>
      </w:tr>
      <w:tr w:rsidR="006D1EDF" w:rsidRPr="007E5715" w:rsidTr="007E5715">
        <w:trPr>
          <w:trHeight w:val="447"/>
        </w:trPr>
        <w:tc>
          <w:tcPr>
            <w:tcW w:w="1277" w:type="dxa"/>
            <w:vMerge w:val="restart"/>
          </w:tcPr>
          <w:p w:rsidR="00450CF0" w:rsidRPr="007E5715" w:rsidRDefault="00450CF0" w:rsidP="00587425">
            <w:pPr>
              <w:spacing w:after="0" w:line="240" w:lineRule="auto"/>
              <w:jc w:val="center"/>
              <w:rPr>
                <w:b/>
                <w:bCs/>
                <w:color w:val="00B050"/>
                <w:u w:val="single"/>
              </w:rPr>
            </w:pPr>
          </w:p>
          <w:p w:rsidR="00450CF0" w:rsidRPr="007E5715" w:rsidRDefault="00450CF0" w:rsidP="00587425">
            <w:pPr>
              <w:spacing w:after="0" w:line="240" w:lineRule="auto"/>
              <w:rPr>
                <w:b/>
                <w:bCs/>
                <w:color w:val="00B050"/>
                <w:u w:val="single"/>
              </w:rPr>
            </w:pPr>
            <w:r w:rsidRPr="007E5715">
              <w:rPr>
                <w:b/>
                <w:bCs/>
                <w:color w:val="00B050"/>
                <w:u w:val="single"/>
              </w:rPr>
              <w:t>Non -Haemolytic</w:t>
            </w:r>
          </w:p>
        </w:tc>
        <w:tc>
          <w:tcPr>
            <w:tcW w:w="3827" w:type="dxa"/>
            <w:gridSpan w:val="2"/>
            <w:vMerge w:val="restart"/>
          </w:tcPr>
          <w:p w:rsidR="00450CF0" w:rsidRPr="007E5715" w:rsidRDefault="00450CF0" w:rsidP="00587425">
            <w:pPr>
              <w:spacing w:after="0" w:line="240" w:lineRule="auto"/>
            </w:pPr>
            <w:r w:rsidRPr="007E5715">
              <w:rPr>
                <w:b/>
                <w:bCs/>
                <w:u w:val="single"/>
              </w:rPr>
              <w:t>Allergic</w:t>
            </w:r>
            <w:r w:rsidRPr="007E5715">
              <w:t xml:space="preserve"> </w:t>
            </w:r>
            <w:proofErr w:type="spellStart"/>
            <w:r w:rsidRPr="007E5715">
              <w:t>Rxns</w:t>
            </w:r>
            <w:proofErr w:type="spellEnd"/>
            <w:r w:rsidRPr="007E5715">
              <w:t>: stop, give antihistamine</w:t>
            </w:r>
          </w:p>
          <w:p w:rsidR="00450CF0" w:rsidRPr="007E5715" w:rsidRDefault="00450CF0" w:rsidP="00587425">
            <w:pPr>
              <w:spacing w:after="0" w:line="240" w:lineRule="auto"/>
            </w:pPr>
            <w:proofErr w:type="spellStart"/>
            <w:r w:rsidRPr="007E5715">
              <w:rPr>
                <w:b/>
                <w:bCs/>
                <w:u w:val="single"/>
              </w:rPr>
              <w:t>Pyrexial</w:t>
            </w:r>
            <w:proofErr w:type="spellEnd"/>
            <w:r w:rsidRPr="007E5715">
              <w:t xml:space="preserve"> </w:t>
            </w:r>
            <w:proofErr w:type="spellStart"/>
            <w:r w:rsidRPr="007E5715">
              <w:t>Rxns</w:t>
            </w:r>
            <w:proofErr w:type="spellEnd"/>
            <w:r w:rsidRPr="007E5715">
              <w:t>:</w:t>
            </w:r>
          </w:p>
          <w:p w:rsidR="00450CF0" w:rsidRPr="007E5715" w:rsidRDefault="00450CF0" w:rsidP="00587425">
            <w:pPr>
              <w:spacing w:after="0" w:line="240" w:lineRule="auto"/>
              <w:rPr>
                <w:u w:val="single"/>
              </w:rPr>
            </w:pPr>
            <w:r w:rsidRPr="007E5715">
              <w:rPr>
                <w:b/>
                <w:bCs/>
                <w:u w:val="single"/>
              </w:rPr>
              <w:t xml:space="preserve">Graft </w:t>
            </w:r>
            <w:proofErr w:type="spellStart"/>
            <w:r w:rsidRPr="007E5715">
              <w:rPr>
                <w:b/>
                <w:bCs/>
                <w:u w:val="single"/>
              </w:rPr>
              <w:t>vs</w:t>
            </w:r>
            <w:proofErr w:type="spellEnd"/>
            <w:r w:rsidRPr="007E5715">
              <w:rPr>
                <w:b/>
                <w:bCs/>
                <w:u w:val="single"/>
              </w:rPr>
              <w:t xml:space="preserve"> Host Disease</w:t>
            </w:r>
            <w:r w:rsidRPr="007E5715">
              <w:rPr>
                <w:u w:val="single"/>
              </w:rPr>
              <w:t xml:space="preserve">: </w:t>
            </w:r>
            <w:r w:rsidRPr="007E5715">
              <w:t>very bad</w:t>
            </w:r>
          </w:p>
          <w:p w:rsidR="00450CF0" w:rsidRPr="007E5715" w:rsidRDefault="00450CF0" w:rsidP="00587425">
            <w:pPr>
              <w:spacing w:after="0" w:line="240" w:lineRule="auto"/>
            </w:pPr>
            <w:r w:rsidRPr="007E5715">
              <w:rPr>
                <w:b/>
                <w:bCs/>
                <w:u w:val="single"/>
              </w:rPr>
              <w:t xml:space="preserve">Post-transfusion </w:t>
            </w:r>
            <w:proofErr w:type="spellStart"/>
            <w:r w:rsidRPr="007E5715">
              <w:rPr>
                <w:b/>
                <w:bCs/>
                <w:u w:val="single"/>
              </w:rPr>
              <w:t>purpura</w:t>
            </w:r>
            <w:proofErr w:type="spellEnd"/>
            <w:r w:rsidRPr="007E5715">
              <w:rPr>
                <w:u w:val="single"/>
              </w:rPr>
              <w:t>:</w:t>
            </w:r>
            <w:r w:rsidRPr="007E5715">
              <w:t xml:space="preserve"> acute </w:t>
            </w:r>
            <w:proofErr w:type="spellStart"/>
            <w:r w:rsidRPr="007E5715">
              <w:t>thrombocytopaenia</w:t>
            </w:r>
            <w:proofErr w:type="spellEnd"/>
          </w:p>
        </w:tc>
        <w:tc>
          <w:tcPr>
            <w:tcW w:w="1276" w:type="dxa"/>
          </w:tcPr>
          <w:p w:rsidR="00450CF0" w:rsidRPr="007E5715" w:rsidRDefault="00450CF0" w:rsidP="00587425">
            <w:pPr>
              <w:spacing w:after="0" w:line="240" w:lineRule="auto"/>
              <w:rPr>
                <w:b/>
                <w:bCs/>
                <w:color w:val="7030A0"/>
                <w:u w:val="single"/>
              </w:rPr>
            </w:pPr>
            <w:r w:rsidRPr="007E5715">
              <w:rPr>
                <w:b/>
                <w:bCs/>
                <w:color w:val="7030A0"/>
                <w:u w:val="single"/>
              </w:rPr>
              <w:t>Bleeding Tendency</w:t>
            </w:r>
          </w:p>
        </w:tc>
        <w:tc>
          <w:tcPr>
            <w:tcW w:w="4677" w:type="dxa"/>
          </w:tcPr>
          <w:p w:rsidR="00450CF0" w:rsidRPr="007E5715" w:rsidRDefault="00450CF0" w:rsidP="00587425">
            <w:pPr>
              <w:spacing w:after="0" w:line="240" w:lineRule="auto"/>
            </w:pPr>
            <w:proofErr w:type="spellStart"/>
            <w:r w:rsidRPr="007E5715">
              <w:t>Dilutional</w:t>
            </w:r>
            <w:proofErr w:type="spellEnd"/>
            <w:r w:rsidRPr="007E5715">
              <w:t xml:space="preserve"> </w:t>
            </w:r>
            <w:proofErr w:type="spellStart"/>
            <w:r w:rsidRPr="007E5715">
              <w:t>thrombocytopaenia</w:t>
            </w:r>
            <w:proofErr w:type="spellEnd"/>
            <w:r w:rsidRPr="007E5715">
              <w:t xml:space="preserve"> </w:t>
            </w:r>
            <w:proofErr w:type="spellStart"/>
            <w:r w:rsidRPr="007E5715">
              <w:t>eg</w:t>
            </w:r>
            <w:proofErr w:type="spellEnd"/>
            <w:r w:rsidRPr="007E5715">
              <w:t xml:space="preserve"> massive blood loss and replace all but clotting factors/platelets</w:t>
            </w:r>
          </w:p>
        </w:tc>
      </w:tr>
      <w:tr w:rsidR="006D1EDF" w:rsidRPr="007E5715" w:rsidTr="007E5715">
        <w:trPr>
          <w:trHeight w:val="446"/>
        </w:trPr>
        <w:tc>
          <w:tcPr>
            <w:tcW w:w="1277" w:type="dxa"/>
            <w:vMerge/>
          </w:tcPr>
          <w:p w:rsidR="00450CF0" w:rsidRPr="007E5715" w:rsidRDefault="00450CF0" w:rsidP="00587425">
            <w:pPr>
              <w:spacing w:after="0" w:line="240" w:lineRule="auto"/>
              <w:jc w:val="center"/>
              <w:rPr>
                <w:b/>
                <w:bCs/>
                <w:u w:val="single"/>
              </w:rPr>
            </w:pPr>
          </w:p>
        </w:tc>
        <w:tc>
          <w:tcPr>
            <w:tcW w:w="3827" w:type="dxa"/>
            <w:gridSpan w:val="2"/>
            <w:vMerge/>
          </w:tcPr>
          <w:p w:rsidR="00450CF0" w:rsidRPr="007E5715" w:rsidRDefault="00450CF0" w:rsidP="00587425">
            <w:pPr>
              <w:spacing w:after="0" w:line="240" w:lineRule="auto"/>
              <w:rPr>
                <w:u w:val="single"/>
              </w:rPr>
            </w:pPr>
          </w:p>
        </w:tc>
        <w:tc>
          <w:tcPr>
            <w:tcW w:w="1276" w:type="dxa"/>
          </w:tcPr>
          <w:p w:rsidR="00450CF0" w:rsidRPr="007E5715" w:rsidRDefault="00450CF0" w:rsidP="00587425">
            <w:pPr>
              <w:spacing w:after="0" w:line="240" w:lineRule="auto"/>
              <w:rPr>
                <w:b/>
                <w:bCs/>
                <w:color w:val="7030A0"/>
                <w:u w:val="single"/>
              </w:rPr>
            </w:pPr>
            <w:r w:rsidRPr="007E5715">
              <w:rPr>
                <w:b/>
                <w:bCs/>
                <w:color w:val="7030A0"/>
                <w:u w:val="single"/>
              </w:rPr>
              <w:t>Hypo-</w:t>
            </w:r>
            <w:proofErr w:type="spellStart"/>
            <w:r w:rsidRPr="007E5715">
              <w:rPr>
                <w:b/>
                <w:bCs/>
                <w:color w:val="7030A0"/>
                <w:u w:val="single"/>
              </w:rPr>
              <w:t>thermia</w:t>
            </w:r>
            <w:proofErr w:type="spellEnd"/>
          </w:p>
        </w:tc>
        <w:tc>
          <w:tcPr>
            <w:tcW w:w="4677" w:type="dxa"/>
          </w:tcPr>
          <w:p w:rsidR="00450CF0" w:rsidRPr="007E5715" w:rsidRDefault="00450CF0" w:rsidP="00587425">
            <w:pPr>
              <w:spacing w:after="0" w:line="240" w:lineRule="auto"/>
            </w:pPr>
            <w:r w:rsidRPr="007E5715">
              <w:t>Not adequately heated before transfusion. Left shift, citrate toxicity, dysrhythmias</w:t>
            </w:r>
          </w:p>
        </w:tc>
      </w:tr>
      <w:tr w:rsidR="006D1EDF" w:rsidRPr="007E5715" w:rsidTr="007E5715">
        <w:trPr>
          <w:trHeight w:val="483"/>
        </w:trPr>
        <w:tc>
          <w:tcPr>
            <w:tcW w:w="1277" w:type="dxa"/>
            <w:vMerge/>
          </w:tcPr>
          <w:p w:rsidR="00450CF0" w:rsidRPr="007E5715" w:rsidRDefault="00450CF0" w:rsidP="00587425">
            <w:pPr>
              <w:spacing w:after="0" w:line="240" w:lineRule="auto"/>
              <w:rPr>
                <w:b/>
                <w:bCs/>
                <w:u w:val="single"/>
              </w:rPr>
            </w:pPr>
          </w:p>
        </w:tc>
        <w:tc>
          <w:tcPr>
            <w:tcW w:w="3827" w:type="dxa"/>
            <w:gridSpan w:val="2"/>
            <w:vMerge/>
          </w:tcPr>
          <w:p w:rsidR="00450CF0" w:rsidRPr="007E5715" w:rsidRDefault="00450CF0" w:rsidP="00587425">
            <w:pPr>
              <w:spacing w:after="0" w:line="240" w:lineRule="auto"/>
              <w:rPr>
                <w:b/>
                <w:bCs/>
                <w:u w:val="single"/>
              </w:rPr>
            </w:pPr>
          </w:p>
        </w:tc>
        <w:tc>
          <w:tcPr>
            <w:tcW w:w="1276" w:type="dxa"/>
          </w:tcPr>
          <w:p w:rsidR="00450CF0" w:rsidRPr="007E5715" w:rsidRDefault="00450CF0" w:rsidP="00587425">
            <w:pPr>
              <w:spacing w:after="0" w:line="240" w:lineRule="auto"/>
              <w:rPr>
                <w:b/>
                <w:bCs/>
                <w:color w:val="7030A0"/>
                <w:u w:val="single"/>
              </w:rPr>
            </w:pPr>
            <w:r w:rsidRPr="007E5715">
              <w:rPr>
                <w:b/>
                <w:bCs/>
                <w:color w:val="7030A0"/>
                <w:u w:val="single"/>
              </w:rPr>
              <w:t>Circulatory overload</w:t>
            </w:r>
          </w:p>
        </w:tc>
        <w:tc>
          <w:tcPr>
            <w:tcW w:w="4677" w:type="dxa"/>
          </w:tcPr>
          <w:p w:rsidR="00450CF0" w:rsidRPr="007E5715" w:rsidRDefault="00DD2301" w:rsidP="00587425">
            <w:pPr>
              <w:spacing w:after="0" w:line="240" w:lineRule="auto"/>
            </w:pPr>
            <w:r w:rsidRPr="007E5715">
              <w:t xml:space="preserve">Volume exceeds </w:t>
            </w:r>
            <w:proofErr w:type="gramStart"/>
            <w:r w:rsidRPr="007E5715">
              <w:t>patients</w:t>
            </w:r>
            <w:proofErr w:type="gramEnd"/>
            <w:r w:rsidRPr="007E5715">
              <w:t xml:space="preserve"> ability to pump it.</w:t>
            </w:r>
          </w:p>
        </w:tc>
      </w:tr>
      <w:tr w:rsidR="006D1EDF" w:rsidRPr="007E5715" w:rsidTr="007E5715">
        <w:trPr>
          <w:trHeight w:val="483"/>
        </w:trPr>
        <w:tc>
          <w:tcPr>
            <w:tcW w:w="1277" w:type="dxa"/>
            <w:vMerge/>
          </w:tcPr>
          <w:p w:rsidR="00450CF0" w:rsidRPr="007E5715" w:rsidRDefault="00450CF0" w:rsidP="00587425">
            <w:pPr>
              <w:spacing w:after="0" w:line="240" w:lineRule="auto"/>
              <w:rPr>
                <w:b/>
                <w:bCs/>
                <w:u w:val="single"/>
              </w:rPr>
            </w:pPr>
          </w:p>
        </w:tc>
        <w:tc>
          <w:tcPr>
            <w:tcW w:w="3827" w:type="dxa"/>
            <w:gridSpan w:val="2"/>
            <w:vMerge/>
          </w:tcPr>
          <w:p w:rsidR="00450CF0" w:rsidRPr="007E5715" w:rsidRDefault="00450CF0" w:rsidP="00587425">
            <w:pPr>
              <w:spacing w:after="0" w:line="240" w:lineRule="auto"/>
              <w:rPr>
                <w:b/>
                <w:bCs/>
                <w:u w:val="single"/>
              </w:rPr>
            </w:pPr>
          </w:p>
        </w:tc>
        <w:tc>
          <w:tcPr>
            <w:tcW w:w="1276" w:type="dxa"/>
          </w:tcPr>
          <w:p w:rsidR="00450CF0" w:rsidRPr="007E5715" w:rsidRDefault="00DD2301" w:rsidP="00587425">
            <w:pPr>
              <w:spacing w:after="0" w:line="240" w:lineRule="auto"/>
              <w:rPr>
                <w:b/>
                <w:bCs/>
                <w:color w:val="7030A0"/>
                <w:u w:val="single"/>
              </w:rPr>
            </w:pPr>
            <w:r w:rsidRPr="007E5715">
              <w:rPr>
                <w:b/>
                <w:bCs/>
                <w:color w:val="7030A0"/>
                <w:u w:val="single"/>
              </w:rPr>
              <w:t>Massive transfusion</w:t>
            </w:r>
          </w:p>
        </w:tc>
        <w:tc>
          <w:tcPr>
            <w:tcW w:w="4677" w:type="dxa"/>
          </w:tcPr>
          <w:p w:rsidR="00450CF0" w:rsidRPr="007E5715" w:rsidRDefault="00DD2301" w:rsidP="00587425">
            <w:pPr>
              <w:spacing w:after="0" w:line="240" w:lineRule="auto"/>
            </w:pPr>
            <w:r w:rsidRPr="007E5715">
              <w:t xml:space="preserve">Transfusion of 1 whole blood volume within 24 hrs. All above complications are more likely </w:t>
            </w:r>
          </w:p>
        </w:tc>
      </w:tr>
    </w:tbl>
    <w:p w:rsidR="001F4953" w:rsidRDefault="004749DB" w:rsidP="00587425">
      <w:pPr>
        <w:pStyle w:val="ListParagraph"/>
        <w:numPr>
          <w:ilvl w:val="0"/>
          <w:numId w:val="1"/>
        </w:numPr>
        <w:spacing w:after="0"/>
        <w:rPr>
          <w:b/>
          <w:bCs/>
          <w:u w:val="single"/>
        </w:rPr>
      </w:pPr>
      <w:r>
        <w:rPr>
          <w:b/>
          <w:bCs/>
          <w:u w:val="single"/>
        </w:rPr>
        <w:lastRenderedPageBreak/>
        <w:t>L</w:t>
      </w:r>
      <w:r w:rsidR="001F4953">
        <w:rPr>
          <w:b/>
          <w:bCs/>
          <w:u w:val="single"/>
        </w:rPr>
        <w:t>ARYNGOSPASM: Management.</w:t>
      </w:r>
    </w:p>
    <w:p w:rsidR="001F4953" w:rsidRDefault="001F4953" w:rsidP="00587425">
      <w:pPr>
        <w:pStyle w:val="ListParagraph"/>
        <w:spacing w:after="0"/>
        <w:rPr>
          <w:b/>
          <w:bCs/>
          <w:u w:val="single"/>
        </w:rPr>
      </w:pPr>
    </w:p>
    <w:p w:rsidR="001F4953" w:rsidRDefault="001F4953" w:rsidP="00587425">
      <w:pPr>
        <w:pStyle w:val="ListParagraph"/>
        <w:spacing w:after="0"/>
        <w:ind w:left="0"/>
      </w:pPr>
      <w:r>
        <w:t xml:space="preserve">Avoid irritating stimuli </w:t>
      </w:r>
      <w:proofErr w:type="spellStart"/>
      <w:r>
        <w:t>eg</w:t>
      </w:r>
      <w:proofErr w:type="spellEnd"/>
      <w:r>
        <w:t xml:space="preserve">: blood, mucous </w:t>
      </w:r>
      <w:proofErr w:type="spellStart"/>
      <w:r>
        <w:t>etc</w:t>
      </w:r>
      <w:proofErr w:type="spellEnd"/>
    </w:p>
    <w:p w:rsidR="001F4953" w:rsidRDefault="001F4953" w:rsidP="00587425">
      <w:pPr>
        <w:pStyle w:val="ListParagraph"/>
        <w:spacing w:after="0"/>
        <w:ind w:left="0"/>
      </w:pPr>
      <w:r>
        <w:t>Give 100% O</w:t>
      </w:r>
      <w:r>
        <w:rPr>
          <w:vertAlign w:val="subscript"/>
        </w:rPr>
        <w:t>2</w:t>
      </w:r>
      <w:r>
        <w:t>, CPAP mask, jaw thrust with painful stimulus to TM joint.</w:t>
      </w:r>
    </w:p>
    <w:p w:rsidR="001F4953" w:rsidRDefault="001F4953" w:rsidP="00587425">
      <w:pPr>
        <w:pStyle w:val="ListParagraph"/>
        <w:spacing w:after="0"/>
        <w:ind w:left="0"/>
      </w:pPr>
      <w:r>
        <w:t>Deepen anaesthesia (</w:t>
      </w:r>
      <w:proofErr w:type="spellStart"/>
      <w:r>
        <w:t>propofol</w:t>
      </w:r>
      <w:proofErr w:type="spellEnd"/>
      <w:r>
        <w:t xml:space="preserve"> and lignocaine)</w:t>
      </w:r>
    </w:p>
    <w:p w:rsidR="001F4953" w:rsidRDefault="001F4953" w:rsidP="00587425">
      <w:pPr>
        <w:pStyle w:val="ListParagraph"/>
        <w:spacing w:after="0"/>
        <w:ind w:left="0"/>
      </w:pPr>
      <w:r>
        <w:rPr>
          <w:u w:val="single"/>
        </w:rPr>
        <w:t xml:space="preserve">INTRACTABLE: </w:t>
      </w:r>
      <w:r>
        <w:t>Muscle relaxant (</w:t>
      </w:r>
      <w:proofErr w:type="spellStart"/>
      <w:r>
        <w:t>Scoline</w:t>
      </w:r>
      <w:proofErr w:type="spellEnd"/>
      <w:r>
        <w:t>) and intubation</w:t>
      </w:r>
    </w:p>
    <w:p w:rsidR="001F4953" w:rsidRPr="00D538CB" w:rsidRDefault="001F4953" w:rsidP="00587425">
      <w:pPr>
        <w:spacing w:after="0"/>
        <w:rPr>
          <w:b/>
          <w:bCs/>
          <w:u w:val="single"/>
        </w:rPr>
      </w:pPr>
    </w:p>
    <w:p w:rsidR="001F4953" w:rsidRDefault="001F4953" w:rsidP="00587425">
      <w:pPr>
        <w:pStyle w:val="ListParagraph"/>
        <w:numPr>
          <w:ilvl w:val="0"/>
          <w:numId w:val="1"/>
        </w:numPr>
        <w:spacing w:after="0"/>
        <w:rPr>
          <w:b/>
          <w:bCs/>
          <w:u w:val="single"/>
        </w:rPr>
      </w:pPr>
      <w:r>
        <w:rPr>
          <w:b/>
          <w:bCs/>
          <w:u w:val="single"/>
        </w:rPr>
        <w:t>MYOCARDIAL O</w:t>
      </w:r>
      <w:r>
        <w:rPr>
          <w:b/>
          <w:bCs/>
          <w:u w:val="single"/>
          <w:vertAlign w:val="subscript"/>
        </w:rPr>
        <w:t xml:space="preserve">2 </w:t>
      </w:r>
      <w:r>
        <w:rPr>
          <w:b/>
          <w:bCs/>
          <w:u w:val="single"/>
        </w:rPr>
        <w:t>SUPPLY VS DEMAND</w:t>
      </w:r>
    </w:p>
    <w:p w:rsidR="001F4953" w:rsidRDefault="001F4953" w:rsidP="00587425">
      <w:pPr>
        <w:pStyle w:val="ListParagraph"/>
        <w:spacing w:after="0"/>
        <w:rPr>
          <w:b/>
          <w:bCs/>
          <w:u w:val="single"/>
        </w:rPr>
      </w:pPr>
    </w:p>
    <w:tbl>
      <w:tblPr>
        <w:tblpPr w:leftFromText="180" w:rightFromText="180" w:vertAnchor="tex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3402"/>
      </w:tblGrid>
      <w:tr w:rsidR="00D34E58" w:rsidRPr="007E5715" w:rsidTr="007E5715">
        <w:tc>
          <w:tcPr>
            <w:tcW w:w="3726" w:type="dxa"/>
          </w:tcPr>
          <w:p w:rsidR="00D34E58" w:rsidRPr="007E5715" w:rsidRDefault="00D34E58" w:rsidP="00587425">
            <w:pPr>
              <w:pStyle w:val="ListParagraph"/>
              <w:spacing w:after="0" w:line="240" w:lineRule="auto"/>
              <w:ind w:left="0"/>
              <w:jc w:val="center"/>
              <w:rPr>
                <w:b/>
                <w:bCs/>
                <w:color w:val="FF0000"/>
                <w:u w:val="single"/>
              </w:rPr>
            </w:pPr>
            <w:r w:rsidRPr="007E5715">
              <w:rPr>
                <w:b/>
                <w:bCs/>
                <w:color w:val="FF0000"/>
                <w:u w:val="single"/>
              </w:rPr>
              <w:t>SUPPLY</w:t>
            </w:r>
          </w:p>
        </w:tc>
        <w:tc>
          <w:tcPr>
            <w:tcW w:w="3402" w:type="dxa"/>
          </w:tcPr>
          <w:p w:rsidR="00D34E58" w:rsidRPr="007E5715" w:rsidRDefault="00D34E58" w:rsidP="00587425">
            <w:pPr>
              <w:pStyle w:val="ListParagraph"/>
              <w:spacing w:after="0" w:line="240" w:lineRule="auto"/>
              <w:ind w:left="0"/>
              <w:jc w:val="center"/>
              <w:rPr>
                <w:b/>
                <w:bCs/>
                <w:color w:val="FF0000"/>
                <w:u w:val="single"/>
              </w:rPr>
            </w:pPr>
            <w:r w:rsidRPr="007E5715">
              <w:rPr>
                <w:b/>
                <w:bCs/>
                <w:color w:val="FF0000"/>
                <w:u w:val="single"/>
              </w:rPr>
              <w:t>DEMAND</w:t>
            </w:r>
          </w:p>
        </w:tc>
      </w:tr>
      <w:tr w:rsidR="00D34E58" w:rsidRPr="007E5715" w:rsidTr="007E5715">
        <w:tc>
          <w:tcPr>
            <w:tcW w:w="3726" w:type="dxa"/>
          </w:tcPr>
          <w:p w:rsidR="00D34E58" w:rsidRPr="007E5715" w:rsidRDefault="00D34E58" w:rsidP="00587425">
            <w:pPr>
              <w:pStyle w:val="ListParagraph"/>
              <w:spacing w:after="0" w:line="240" w:lineRule="auto"/>
              <w:ind w:left="0"/>
              <w:rPr>
                <w:vertAlign w:val="subscript"/>
              </w:rPr>
            </w:pPr>
            <w:r w:rsidRPr="007E5715">
              <w:rPr>
                <w:b/>
                <w:bCs/>
              </w:rPr>
              <w:t xml:space="preserve">  </w:t>
            </w:r>
            <w:r w:rsidRPr="007E5715">
              <w:rPr>
                <w:b/>
                <w:bCs/>
                <w:color w:val="7030A0"/>
              </w:rPr>
              <w:t>OXYGEN</w:t>
            </w:r>
            <w:r w:rsidRPr="007E5715">
              <w:t xml:space="preserve">: </w:t>
            </w:r>
          </w:p>
        </w:tc>
        <w:tc>
          <w:tcPr>
            <w:tcW w:w="3402" w:type="dxa"/>
          </w:tcPr>
          <w:p w:rsidR="00D34E58" w:rsidRPr="007E5715" w:rsidRDefault="00D34E58" w:rsidP="00587425">
            <w:pPr>
              <w:pStyle w:val="ListParagraph"/>
              <w:spacing w:after="0" w:line="240" w:lineRule="auto"/>
              <w:ind w:left="0"/>
              <w:rPr>
                <w:b/>
                <w:bCs/>
                <w:color w:val="7030A0"/>
              </w:rPr>
            </w:pPr>
            <w:r w:rsidRPr="007E5715">
              <w:rPr>
                <w:b/>
                <w:bCs/>
                <w:color w:val="7030A0"/>
              </w:rPr>
              <w:t>HEARTRATE</w:t>
            </w:r>
          </w:p>
        </w:tc>
      </w:tr>
      <w:tr w:rsidR="00D34E58" w:rsidRPr="007E5715" w:rsidTr="007E5715">
        <w:tc>
          <w:tcPr>
            <w:tcW w:w="3726" w:type="dxa"/>
          </w:tcPr>
          <w:p w:rsidR="00D34E58" w:rsidRPr="007E5715" w:rsidRDefault="00D34E58" w:rsidP="00587425">
            <w:pPr>
              <w:pStyle w:val="ListParagraph"/>
              <w:spacing w:after="0" w:line="240" w:lineRule="auto"/>
              <w:ind w:left="0"/>
            </w:pPr>
            <w:r w:rsidRPr="007E5715">
              <w:t xml:space="preserve">                  F</w:t>
            </w:r>
            <w:r w:rsidRPr="007E5715">
              <w:rPr>
                <w:vertAlign w:val="subscript"/>
              </w:rPr>
              <w:t>I</w:t>
            </w:r>
            <w:r w:rsidRPr="007E5715">
              <w:t>O</w:t>
            </w:r>
            <w:r w:rsidRPr="007E5715">
              <w:rPr>
                <w:vertAlign w:val="subscript"/>
              </w:rPr>
              <w:t>2</w:t>
            </w:r>
          </w:p>
        </w:tc>
        <w:tc>
          <w:tcPr>
            <w:tcW w:w="3402" w:type="dxa"/>
          </w:tcPr>
          <w:p w:rsidR="00D34E58" w:rsidRPr="007E5715" w:rsidRDefault="00D34E58" w:rsidP="00587425">
            <w:pPr>
              <w:pStyle w:val="ListParagraph"/>
              <w:spacing w:after="0" w:line="240" w:lineRule="auto"/>
              <w:ind w:left="0"/>
              <w:rPr>
                <w:b/>
                <w:bCs/>
                <w:color w:val="7030A0"/>
              </w:rPr>
            </w:pPr>
            <w:r w:rsidRPr="007E5715">
              <w:rPr>
                <w:b/>
                <w:bCs/>
                <w:color w:val="7030A0"/>
              </w:rPr>
              <w:t>CONTRACTILITY</w:t>
            </w:r>
          </w:p>
        </w:tc>
      </w:tr>
      <w:tr w:rsidR="00D34E58" w:rsidRPr="007E5715" w:rsidTr="007E5715">
        <w:tc>
          <w:tcPr>
            <w:tcW w:w="3726" w:type="dxa"/>
          </w:tcPr>
          <w:p w:rsidR="00D34E58" w:rsidRPr="007E5715" w:rsidRDefault="00D34E58" w:rsidP="00587425">
            <w:pPr>
              <w:pStyle w:val="ListParagraph"/>
              <w:spacing w:after="0" w:line="240" w:lineRule="auto"/>
              <w:ind w:left="0"/>
              <w:rPr>
                <w:vertAlign w:val="subscript"/>
              </w:rPr>
            </w:pPr>
            <w:r w:rsidRPr="007E5715">
              <w:t xml:space="preserve">                 Haematocrit </w:t>
            </w:r>
          </w:p>
        </w:tc>
        <w:tc>
          <w:tcPr>
            <w:tcW w:w="3402" w:type="dxa"/>
          </w:tcPr>
          <w:p w:rsidR="00D34E58" w:rsidRPr="007E5715" w:rsidRDefault="00D34E58" w:rsidP="00587425">
            <w:pPr>
              <w:pStyle w:val="ListParagraph"/>
              <w:spacing w:after="0" w:line="240" w:lineRule="auto"/>
              <w:ind w:left="0"/>
              <w:rPr>
                <w:b/>
                <w:bCs/>
                <w:color w:val="7030A0"/>
              </w:rPr>
            </w:pPr>
            <w:r w:rsidRPr="007E5715">
              <w:rPr>
                <w:b/>
                <w:bCs/>
                <w:color w:val="7030A0"/>
              </w:rPr>
              <w:t>WALL TENSION:</w:t>
            </w:r>
          </w:p>
        </w:tc>
      </w:tr>
      <w:tr w:rsidR="00D34E58" w:rsidRPr="007E5715" w:rsidTr="007E5715">
        <w:tc>
          <w:tcPr>
            <w:tcW w:w="3726" w:type="dxa"/>
          </w:tcPr>
          <w:p w:rsidR="00D34E58" w:rsidRPr="007E5715" w:rsidRDefault="00D34E58" w:rsidP="00587425">
            <w:pPr>
              <w:pStyle w:val="ListParagraph"/>
              <w:spacing w:after="0" w:line="240" w:lineRule="auto"/>
              <w:ind w:left="0"/>
              <w:rPr>
                <w:b/>
                <w:bCs/>
              </w:rPr>
            </w:pPr>
            <w:r w:rsidRPr="007E5715">
              <w:t xml:space="preserve">                 0</w:t>
            </w:r>
            <w:r w:rsidRPr="007E5715">
              <w:rPr>
                <w:vertAlign w:val="subscript"/>
              </w:rPr>
              <w:t xml:space="preserve">2 </w:t>
            </w:r>
            <w:r w:rsidRPr="007E5715">
              <w:t>Dissociation</w:t>
            </w:r>
            <w:r w:rsidRPr="007E5715">
              <w:rPr>
                <w:b/>
                <w:bCs/>
              </w:rPr>
              <w:t xml:space="preserve"> </w:t>
            </w:r>
          </w:p>
        </w:tc>
        <w:tc>
          <w:tcPr>
            <w:tcW w:w="3402" w:type="dxa"/>
          </w:tcPr>
          <w:p w:rsidR="00D34E58" w:rsidRPr="007E5715" w:rsidRDefault="00D34E58" w:rsidP="00587425">
            <w:pPr>
              <w:pStyle w:val="ListParagraph"/>
              <w:spacing w:after="0" w:line="240" w:lineRule="auto"/>
              <w:ind w:left="0"/>
            </w:pPr>
            <w:r w:rsidRPr="007E5715">
              <w:t xml:space="preserve">                    Preload</w:t>
            </w:r>
          </w:p>
        </w:tc>
      </w:tr>
      <w:tr w:rsidR="00D34E58" w:rsidRPr="007E5715" w:rsidTr="007E5715">
        <w:tc>
          <w:tcPr>
            <w:tcW w:w="3726" w:type="dxa"/>
          </w:tcPr>
          <w:p w:rsidR="00D34E58" w:rsidRPr="007E5715" w:rsidRDefault="003639B2" w:rsidP="00587425">
            <w:pPr>
              <w:pStyle w:val="ListParagraph"/>
              <w:spacing w:after="0" w:line="240" w:lineRule="auto"/>
              <w:ind w:left="0"/>
            </w:pPr>
            <w:r w:rsidRPr="007E5715">
              <w:rPr>
                <w:b/>
                <w:bCs/>
                <w:color w:val="7030A0"/>
              </w:rPr>
              <w:t>CORONARY ARTERIES</w:t>
            </w:r>
            <w:r w:rsidR="00D34E58" w:rsidRPr="007E5715">
              <w:rPr>
                <w:b/>
                <w:bCs/>
                <w:color w:val="7030A0"/>
              </w:rPr>
              <w:t>:</w:t>
            </w:r>
          </w:p>
        </w:tc>
        <w:tc>
          <w:tcPr>
            <w:tcW w:w="3402" w:type="dxa"/>
          </w:tcPr>
          <w:p w:rsidR="00D34E58" w:rsidRPr="007E5715" w:rsidRDefault="00D34E58" w:rsidP="00587425">
            <w:pPr>
              <w:pStyle w:val="ListParagraph"/>
              <w:spacing w:after="0" w:line="240" w:lineRule="auto"/>
              <w:ind w:left="0"/>
            </w:pPr>
            <w:r w:rsidRPr="007E5715">
              <w:t xml:space="preserve">                    Afterload</w:t>
            </w:r>
          </w:p>
        </w:tc>
      </w:tr>
      <w:tr w:rsidR="00D34E58" w:rsidRPr="007E5715" w:rsidTr="007E5715">
        <w:tc>
          <w:tcPr>
            <w:tcW w:w="3726" w:type="dxa"/>
          </w:tcPr>
          <w:p w:rsidR="00D34E58" w:rsidRPr="007E5715" w:rsidRDefault="00D34E58" w:rsidP="00587425">
            <w:pPr>
              <w:pStyle w:val="ListParagraph"/>
              <w:spacing w:after="0" w:line="240" w:lineRule="auto"/>
              <w:ind w:left="0"/>
            </w:pPr>
            <w:r w:rsidRPr="007E5715">
              <w:t xml:space="preserve">                  Atherosclerosis</w:t>
            </w:r>
          </w:p>
        </w:tc>
        <w:tc>
          <w:tcPr>
            <w:tcW w:w="3402" w:type="dxa"/>
          </w:tcPr>
          <w:p w:rsidR="00D34E58" w:rsidRPr="007E5715" w:rsidRDefault="00D34E58" w:rsidP="00587425">
            <w:pPr>
              <w:pStyle w:val="ListParagraph"/>
              <w:spacing w:after="0" w:line="240" w:lineRule="auto"/>
              <w:ind w:left="0"/>
              <w:rPr>
                <w:b/>
                <w:bCs/>
                <w:color w:val="7030A0"/>
              </w:rPr>
            </w:pPr>
            <w:r w:rsidRPr="007E5715">
              <w:rPr>
                <w:b/>
                <w:bCs/>
                <w:color w:val="7030A0"/>
              </w:rPr>
              <w:t>BASIC METABOLIC NEEDS</w:t>
            </w:r>
          </w:p>
        </w:tc>
      </w:tr>
      <w:tr w:rsidR="00D34E58" w:rsidRPr="007E5715" w:rsidTr="007E5715">
        <w:tc>
          <w:tcPr>
            <w:tcW w:w="3726" w:type="dxa"/>
          </w:tcPr>
          <w:p w:rsidR="00D34E58" w:rsidRPr="007E5715" w:rsidRDefault="00D34E58" w:rsidP="00587425">
            <w:pPr>
              <w:pStyle w:val="ListParagraph"/>
              <w:spacing w:after="0" w:line="240" w:lineRule="auto"/>
              <w:ind w:left="0"/>
            </w:pPr>
            <w:r w:rsidRPr="007E5715">
              <w:t xml:space="preserve">                  Spasm</w:t>
            </w:r>
          </w:p>
        </w:tc>
        <w:tc>
          <w:tcPr>
            <w:tcW w:w="3402" w:type="dxa"/>
          </w:tcPr>
          <w:p w:rsidR="00D34E58" w:rsidRPr="007E5715" w:rsidRDefault="00D34E58" w:rsidP="00587425">
            <w:pPr>
              <w:pStyle w:val="ListParagraph"/>
              <w:spacing w:after="0" w:line="240" w:lineRule="auto"/>
              <w:ind w:left="0"/>
            </w:pPr>
            <w:r w:rsidRPr="007E5715">
              <w:t xml:space="preserve">                   Fever</w:t>
            </w:r>
          </w:p>
        </w:tc>
      </w:tr>
      <w:tr w:rsidR="00D34E58" w:rsidRPr="007E5715" w:rsidTr="007E5715">
        <w:tc>
          <w:tcPr>
            <w:tcW w:w="3726" w:type="dxa"/>
          </w:tcPr>
          <w:p w:rsidR="00D34E58" w:rsidRPr="007E5715" w:rsidRDefault="00D34E58" w:rsidP="00587425">
            <w:pPr>
              <w:pStyle w:val="ListParagraph"/>
              <w:spacing w:after="0" w:line="240" w:lineRule="auto"/>
              <w:ind w:left="0"/>
            </w:pPr>
            <w:r w:rsidRPr="007E5715">
              <w:t xml:space="preserve">                  Endothelial damage</w:t>
            </w:r>
          </w:p>
        </w:tc>
        <w:tc>
          <w:tcPr>
            <w:tcW w:w="3402" w:type="dxa"/>
          </w:tcPr>
          <w:p w:rsidR="00D34E58" w:rsidRPr="007E5715" w:rsidRDefault="00D34E58" w:rsidP="00587425">
            <w:pPr>
              <w:pStyle w:val="ListParagraph"/>
              <w:spacing w:after="0" w:line="240" w:lineRule="auto"/>
              <w:ind w:left="0"/>
            </w:pPr>
            <w:r w:rsidRPr="007E5715">
              <w:t xml:space="preserve">                   Thyrotoxicosis</w:t>
            </w:r>
          </w:p>
        </w:tc>
      </w:tr>
      <w:tr w:rsidR="00D34E58" w:rsidRPr="007E5715" w:rsidTr="007E5715">
        <w:tc>
          <w:tcPr>
            <w:tcW w:w="3726" w:type="dxa"/>
          </w:tcPr>
          <w:p w:rsidR="00D34E58" w:rsidRPr="007E5715" w:rsidRDefault="00991122" w:rsidP="00587425">
            <w:pPr>
              <w:pStyle w:val="ListParagraph"/>
              <w:spacing w:after="0" w:line="240" w:lineRule="auto"/>
              <w:ind w:left="0"/>
            </w:pPr>
            <w:r w:rsidRPr="007E5715">
              <w:t xml:space="preserve">                  Vaso</w:t>
            </w:r>
            <w:r w:rsidR="00D34E58" w:rsidRPr="007E5715">
              <w:t>active substances</w:t>
            </w:r>
          </w:p>
        </w:tc>
        <w:tc>
          <w:tcPr>
            <w:tcW w:w="3402" w:type="dxa"/>
          </w:tcPr>
          <w:p w:rsidR="00D34E58" w:rsidRPr="007E5715" w:rsidRDefault="00D34E58" w:rsidP="00587425">
            <w:pPr>
              <w:pStyle w:val="ListParagraph"/>
              <w:spacing w:after="0" w:line="240" w:lineRule="auto"/>
              <w:ind w:left="0"/>
            </w:pPr>
            <w:r w:rsidRPr="007E5715">
              <w:t xml:space="preserve">                  Cold</w:t>
            </w:r>
          </w:p>
        </w:tc>
      </w:tr>
      <w:tr w:rsidR="00D34E58" w:rsidRPr="007E5715" w:rsidTr="007E5715">
        <w:tc>
          <w:tcPr>
            <w:tcW w:w="3726" w:type="dxa"/>
          </w:tcPr>
          <w:p w:rsidR="00D34E58" w:rsidRPr="007E5715" w:rsidRDefault="00D34E58" w:rsidP="00587425">
            <w:pPr>
              <w:pStyle w:val="ListParagraph"/>
              <w:spacing w:after="0" w:line="240" w:lineRule="auto"/>
              <w:ind w:left="0"/>
              <w:rPr>
                <w:b/>
                <w:bCs/>
                <w:color w:val="7030A0"/>
              </w:rPr>
            </w:pPr>
            <w:r w:rsidRPr="007E5715">
              <w:rPr>
                <w:b/>
                <w:bCs/>
                <w:color w:val="7030A0"/>
              </w:rPr>
              <w:t>CORONARY PERFUSION PRESSURE:</w:t>
            </w:r>
          </w:p>
        </w:tc>
        <w:tc>
          <w:tcPr>
            <w:tcW w:w="3402" w:type="dxa"/>
          </w:tcPr>
          <w:p w:rsidR="00D34E58" w:rsidRPr="007E5715" w:rsidRDefault="00D34E58" w:rsidP="00587425">
            <w:pPr>
              <w:pStyle w:val="ListParagraph"/>
              <w:spacing w:after="0" w:line="240" w:lineRule="auto"/>
              <w:ind w:left="0"/>
            </w:pPr>
          </w:p>
        </w:tc>
      </w:tr>
      <w:tr w:rsidR="00D34E58" w:rsidRPr="007E5715" w:rsidTr="007E5715">
        <w:tc>
          <w:tcPr>
            <w:tcW w:w="3726" w:type="dxa"/>
          </w:tcPr>
          <w:p w:rsidR="00D34E58" w:rsidRPr="007E5715" w:rsidRDefault="00D34E58" w:rsidP="00587425">
            <w:pPr>
              <w:pStyle w:val="ListParagraph"/>
              <w:spacing w:after="0" w:line="240" w:lineRule="auto"/>
              <w:ind w:left="0"/>
            </w:pPr>
            <w:r w:rsidRPr="007E5715">
              <w:t xml:space="preserve">                   Aorta DP - LVEDP</w:t>
            </w:r>
          </w:p>
        </w:tc>
        <w:tc>
          <w:tcPr>
            <w:tcW w:w="3402" w:type="dxa"/>
          </w:tcPr>
          <w:p w:rsidR="00D34E58" w:rsidRPr="007E5715" w:rsidRDefault="00D34E58" w:rsidP="00587425">
            <w:pPr>
              <w:pStyle w:val="ListParagraph"/>
              <w:spacing w:after="0" w:line="240" w:lineRule="auto"/>
              <w:ind w:left="0"/>
            </w:pPr>
          </w:p>
        </w:tc>
      </w:tr>
      <w:tr w:rsidR="00D34E58" w:rsidRPr="007E5715" w:rsidTr="007E5715">
        <w:tc>
          <w:tcPr>
            <w:tcW w:w="3726" w:type="dxa"/>
          </w:tcPr>
          <w:p w:rsidR="00D34E58" w:rsidRPr="007E5715" w:rsidRDefault="00D34E58" w:rsidP="00587425">
            <w:pPr>
              <w:pStyle w:val="ListParagraph"/>
              <w:spacing w:after="0" w:line="240" w:lineRule="auto"/>
              <w:ind w:left="0"/>
              <w:rPr>
                <w:b/>
                <w:bCs/>
                <w:color w:val="7030A0"/>
              </w:rPr>
            </w:pPr>
            <w:r w:rsidRPr="007E5715">
              <w:rPr>
                <w:b/>
                <w:bCs/>
                <w:color w:val="7030A0"/>
              </w:rPr>
              <w:t>PERFUSION TIME:</w:t>
            </w:r>
          </w:p>
        </w:tc>
        <w:tc>
          <w:tcPr>
            <w:tcW w:w="3402" w:type="dxa"/>
          </w:tcPr>
          <w:p w:rsidR="00D34E58" w:rsidRPr="007E5715" w:rsidRDefault="00D34E58" w:rsidP="00587425">
            <w:pPr>
              <w:pStyle w:val="ListParagraph"/>
              <w:spacing w:after="0" w:line="240" w:lineRule="auto"/>
              <w:ind w:left="0"/>
            </w:pPr>
          </w:p>
        </w:tc>
      </w:tr>
      <w:tr w:rsidR="00D34E58" w:rsidRPr="007E5715" w:rsidTr="007E5715">
        <w:tc>
          <w:tcPr>
            <w:tcW w:w="3726" w:type="dxa"/>
          </w:tcPr>
          <w:p w:rsidR="00D34E58" w:rsidRPr="007E5715" w:rsidRDefault="00D34E58" w:rsidP="00587425">
            <w:pPr>
              <w:pStyle w:val="ListParagraph"/>
              <w:spacing w:after="0" w:line="240" w:lineRule="auto"/>
              <w:ind w:left="0"/>
            </w:pPr>
            <w:r w:rsidRPr="007E5715">
              <w:t xml:space="preserve">                   Tachycardia (diastolic time)</w:t>
            </w:r>
          </w:p>
        </w:tc>
        <w:tc>
          <w:tcPr>
            <w:tcW w:w="3402" w:type="dxa"/>
          </w:tcPr>
          <w:p w:rsidR="00D34E58" w:rsidRPr="007E5715" w:rsidRDefault="00D34E58" w:rsidP="00587425">
            <w:pPr>
              <w:pStyle w:val="ListParagraph"/>
              <w:spacing w:after="0" w:line="240" w:lineRule="auto"/>
              <w:ind w:left="0"/>
            </w:pPr>
          </w:p>
        </w:tc>
      </w:tr>
    </w:tbl>
    <w:p w:rsidR="00D34E58" w:rsidRDefault="00D34E58" w:rsidP="00587425">
      <w:pPr>
        <w:pStyle w:val="ListParagraph"/>
        <w:spacing w:after="0"/>
        <w:rPr>
          <w:b/>
          <w:bCs/>
          <w:u w:val="single"/>
        </w:rPr>
      </w:pPr>
    </w:p>
    <w:p w:rsidR="00D34E58" w:rsidRDefault="00D34E58" w:rsidP="00587425">
      <w:pPr>
        <w:pStyle w:val="ListParagraph"/>
        <w:spacing w:after="0"/>
        <w:rPr>
          <w:b/>
          <w:bCs/>
          <w:u w:val="single"/>
        </w:rPr>
      </w:pPr>
      <w:r>
        <w:rPr>
          <w:b/>
          <w:bCs/>
          <w:u w:val="single"/>
        </w:rPr>
        <w:t>3 THINGS TO CONSIDER:</w:t>
      </w:r>
    </w:p>
    <w:p w:rsidR="00D34E58" w:rsidRDefault="00D34E58" w:rsidP="00587425">
      <w:pPr>
        <w:pStyle w:val="ListParagraph"/>
        <w:spacing w:after="0"/>
      </w:pPr>
      <w:proofErr w:type="gramStart"/>
      <w:r w:rsidRPr="00D34E58">
        <w:t>1)</w:t>
      </w:r>
      <w:r w:rsidR="007308D5">
        <w:t>S</w:t>
      </w:r>
      <w:r>
        <w:t>everity</w:t>
      </w:r>
      <w:proofErr w:type="gramEnd"/>
      <w:r>
        <w:t xml:space="preserve"> of disease</w:t>
      </w:r>
    </w:p>
    <w:p w:rsidR="00D34E58" w:rsidRDefault="00D34E58" w:rsidP="00587425">
      <w:pPr>
        <w:pStyle w:val="ListParagraph"/>
        <w:spacing w:after="0"/>
      </w:pPr>
      <w:proofErr w:type="gramStart"/>
      <w:r>
        <w:t>2)Type</w:t>
      </w:r>
      <w:proofErr w:type="gramEnd"/>
      <w:r>
        <w:t xml:space="preserve"> of surgery</w:t>
      </w:r>
    </w:p>
    <w:p w:rsidR="00D34E58" w:rsidRPr="00D34E58" w:rsidRDefault="00D34E58" w:rsidP="00587425">
      <w:pPr>
        <w:pStyle w:val="ListParagraph"/>
        <w:spacing w:after="0"/>
      </w:pPr>
      <w:proofErr w:type="gramStart"/>
      <w:r>
        <w:t>3)Pt</w:t>
      </w:r>
      <w:proofErr w:type="gramEnd"/>
      <w:r>
        <w:t xml:space="preserve"> functional capacity</w:t>
      </w:r>
    </w:p>
    <w:p w:rsidR="00D34E58" w:rsidRDefault="00D34E58" w:rsidP="00587425">
      <w:pPr>
        <w:pStyle w:val="ListParagraph"/>
        <w:spacing w:after="0"/>
        <w:rPr>
          <w:b/>
          <w:bCs/>
          <w:u w:val="single"/>
        </w:rPr>
      </w:pPr>
    </w:p>
    <w:p w:rsidR="00D34E58" w:rsidRDefault="00D34E58" w:rsidP="00587425">
      <w:pPr>
        <w:pStyle w:val="ListParagraph"/>
        <w:spacing w:after="0"/>
        <w:rPr>
          <w:b/>
          <w:bCs/>
          <w:u w:val="single"/>
        </w:rPr>
      </w:pPr>
    </w:p>
    <w:p w:rsidR="00D34E58" w:rsidRDefault="00D34E58" w:rsidP="00587425">
      <w:pPr>
        <w:pStyle w:val="ListParagraph"/>
        <w:spacing w:after="0"/>
        <w:rPr>
          <w:b/>
          <w:bCs/>
          <w:u w:val="single"/>
        </w:rPr>
      </w:pPr>
    </w:p>
    <w:p w:rsidR="00D34E58" w:rsidRDefault="00D34E58" w:rsidP="00587425">
      <w:pPr>
        <w:pStyle w:val="ListParagraph"/>
        <w:spacing w:after="0"/>
        <w:rPr>
          <w:b/>
          <w:bCs/>
          <w:u w:val="single"/>
        </w:rPr>
      </w:pPr>
    </w:p>
    <w:p w:rsidR="00D34E58" w:rsidRDefault="00D34E58" w:rsidP="00587425">
      <w:pPr>
        <w:pStyle w:val="ListParagraph"/>
        <w:spacing w:after="0"/>
        <w:rPr>
          <w:b/>
          <w:bCs/>
          <w:u w:val="single"/>
        </w:rPr>
      </w:pPr>
    </w:p>
    <w:p w:rsidR="00D34E58" w:rsidRDefault="00D34E58" w:rsidP="00587425">
      <w:pPr>
        <w:pStyle w:val="ListParagraph"/>
        <w:spacing w:after="0"/>
        <w:rPr>
          <w:b/>
          <w:bCs/>
          <w:u w:val="single"/>
        </w:rPr>
      </w:pPr>
    </w:p>
    <w:p w:rsidR="00D34E58" w:rsidRDefault="00D34E58" w:rsidP="00587425">
      <w:pPr>
        <w:pStyle w:val="ListParagraph"/>
        <w:spacing w:after="0"/>
        <w:rPr>
          <w:b/>
          <w:bCs/>
          <w:u w:val="single"/>
        </w:rPr>
      </w:pPr>
    </w:p>
    <w:p w:rsidR="00D34E58" w:rsidRDefault="00D34E58" w:rsidP="00587425">
      <w:pPr>
        <w:pStyle w:val="ListParagraph"/>
        <w:spacing w:after="0"/>
        <w:rPr>
          <w:b/>
          <w:bCs/>
          <w:u w:val="single"/>
        </w:rPr>
      </w:pPr>
    </w:p>
    <w:p w:rsidR="001F4953" w:rsidRPr="00D34E58" w:rsidRDefault="001F4953" w:rsidP="00587425">
      <w:pPr>
        <w:spacing w:after="0"/>
        <w:rPr>
          <w:b/>
          <w:bCs/>
          <w:u w:val="single"/>
        </w:rPr>
      </w:pPr>
    </w:p>
    <w:p w:rsidR="001F4953" w:rsidRDefault="00A91A0F" w:rsidP="00587425">
      <w:pPr>
        <w:pStyle w:val="ListParagraph"/>
        <w:spacing w:after="0"/>
      </w:pPr>
      <w:r>
        <w:rPr>
          <w:b/>
          <w:bCs/>
          <w:u w:val="single"/>
        </w:rPr>
        <w:t xml:space="preserve">Supply: </w:t>
      </w:r>
      <w:r w:rsidRPr="00E256F7">
        <w:rPr>
          <w:b/>
          <w:bCs/>
        </w:rPr>
        <w:t>O</w:t>
      </w:r>
      <w:r w:rsidRPr="00E256F7">
        <w:rPr>
          <w:b/>
          <w:bCs/>
          <w:vertAlign w:val="subscript"/>
        </w:rPr>
        <w:t>2</w:t>
      </w:r>
      <w:r>
        <w:t xml:space="preserve"> needs to get into the </w:t>
      </w:r>
      <w:r w:rsidRPr="00E256F7">
        <w:rPr>
          <w:b/>
          <w:bCs/>
        </w:rPr>
        <w:t>arteries</w:t>
      </w:r>
      <w:r>
        <w:t xml:space="preserve"> at a certain </w:t>
      </w:r>
      <w:r w:rsidRPr="00E256F7">
        <w:rPr>
          <w:b/>
          <w:bCs/>
        </w:rPr>
        <w:t>pressure</w:t>
      </w:r>
      <w:r>
        <w:t xml:space="preserve"> for a certain period of </w:t>
      </w:r>
      <w:r w:rsidRPr="00E256F7">
        <w:rPr>
          <w:b/>
          <w:bCs/>
        </w:rPr>
        <w:t>time</w:t>
      </w:r>
      <w:r>
        <w:t>.</w:t>
      </w:r>
    </w:p>
    <w:p w:rsidR="001F4953" w:rsidRDefault="00A91A0F" w:rsidP="00587425">
      <w:pPr>
        <w:pStyle w:val="ListParagraph"/>
        <w:spacing w:after="0"/>
      </w:pPr>
      <w:r>
        <w:rPr>
          <w:b/>
          <w:bCs/>
          <w:u w:val="single"/>
        </w:rPr>
        <w:t>Demand:</w:t>
      </w:r>
      <w:r>
        <w:t xml:space="preserve"> How fast? How strong? How much tension to push</w:t>
      </w:r>
      <w:r w:rsidR="00E256F7">
        <w:t xml:space="preserve"> out/against</w:t>
      </w:r>
      <w:r>
        <w:t>? Normal needs?</w:t>
      </w:r>
    </w:p>
    <w:p w:rsidR="00E256F7" w:rsidRPr="00E256F7" w:rsidRDefault="00E256F7" w:rsidP="00587425">
      <w:pPr>
        <w:pStyle w:val="ListParagraph"/>
        <w:spacing w:after="0"/>
      </w:pPr>
    </w:p>
    <w:p w:rsidR="001F4953" w:rsidRDefault="00D34E58" w:rsidP="00587425">
      <w:pPr>
        <w:pStyle w:val="ListParagraph"/>
        <w:numPr>
          <w:ilvl w:val="0"/>
          <w:numId w:val="1"/>
        </w:numPr>
        <w:spacing w:after="0"/>
        <w:rPr>
          <w:b/>
          <w:bCs/>
          <w:u w:val="single"/>
        </w:rPr>
      </w:pPr>
      <w:r>
        <w:rPr>
          <w:b/>
          <w:bCs/>
          <w:u w:val="single"/>
        </w:rPr>
        <w:t>Transfusion Triggers:</w:t>
      </w:r>
    </w:p>
    <w:p w:rsidR="00130E2C" w:rsidRDefault="00130E2C" w:rsidP="00587425">
      <w:pPr>
        <w:pStyle w:val="ListParagraph"/>
        <w:spacing w:after="0"/>
        <w:rPr>
          <w:b/>
          <w:bCs/>
          <w:u w:val="single"/>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98"/>
        <w:gridCol w:w="2100"/>
        <w:gridCol w:w="1802"/>
        <w:gridCol w:w="1800"/>
        <w:gridCol w:w="1429"/>
      </w:tblGrid>
      <w:tr w:rsidR="006D1EDF" w:rsidRPr="007E5715" w:rsidTr="007E5715">
        <w:trPr>
          <w:trHeight w:val="656"/>
        </w:trPr>
        <w:tc>
          <w:tcPr>
            <w:tcW w:w="1561" w:type="dxa"/>
          </w:tcPr>
          <w:p w:rsidR="00D34E58" w:rsidRPr="007E5715" w:rsidRDefault="00D34E58" w:rsidP="00587425">
            <w:pPr>
              <w:pStyle w:val="ListParagraph"/>
              <w:spacing w:after="0" w:line="240" w:lineRule="auto"/>
              <w:ind w:left="0"/>
              <w:jc w:val="center"/>
              <w:rPr>
                <w:b/>
                <w:bCs/>
                <w:u w:val="single"/>
              </w:rPr>
            </w:pPr>
            <w:r w:rsidRPr="007E5715">
              <w:rPr>
                <w:b/>
                <w:bCs/>
                <w:u w:val="single"/>
              </w:rPr>
              <w:t>SITUATION</w:t>
            </w:r>
          </w:p>
        </w:tc>
        <w:tc>
          <w:tcPr>
            <w:tcW w:w="1798" w:type="dxa"/>
          </w:tcPr>
          <w:p w:rsidR="00D34E58" w:rsidRPr="007E5715" w:rsidRDefault="00D34E58" w:rsidP="00587425">
            <w:pPr>
              <w:pStyle w:val="ListParagraph"/>
              <w:spacing w:after="0" w:line="240" w:lineRule="auto"/>
              <w:ind w:left="0"/>
              <w:jc w:val="center"/>
              <w:rPr>
                <w:b/>
                <w:bCs/>
                <w:u w:val="single"/>
              </w:rPr>
            </w:pPr>
            <w:r w:rsidRPr="007E5715">
              <w:rPr>
                <w:b/>
                <w:bCs/>
                <w:u w:val="single"/>
              </w:rPr>
              <w:t>Patient</w:t>
            </w:r>
          </w:p>
          <w:p w:rsidR="00D34E58" w:rsidRPr="007E5715" w:rsidRDefault="00D34E58" w:rsidP="00587425">
            <w:pPr>
              <w:pStyle w:val="ListParagraph"/>
              <w:spacing w:after="0" w:line="240" w:lineRule="auto"/>
              <w:ind w:left="0"/>
              <w:jc w:val="center"/>
              <w:rPr>
                <w:b/>
                <w:bCs/>
                <w:u w:val="single"/>
              </w:rPr>
            </w:pPr>
            <w:r w:rsidRPr="007E5715">
              <w:rPr>
                <w:b/>
                <w:bCs/>
                <w:u w:val="single"/>
              </w:rPr>
              <w:t>Or----</w:t>
            </w:r>
            <w:r w:rsidRPr="007E5715">
              <w:rPr>
                <w:b/>
                <w:bCs/>
                <w:u w:val="single"/>
              </w:rPr>
              <w:sym w:font="Wingdings" w:char="F0E0"/>
            </w:r>
          </w:p>
        </w:tc>
        <w:tc>
          <w:tcPr>
            <w:tcW w:w="2100" w:type="dxa"/>
          </w:tcPr>
          <w:p w:rsidR="00D34E58" w:rsidRPr="007E5715" w:rsidRDefault="00D34E58" w:rsidP="00587425">
            <w:pPr>
              <w:pStyle w:val="ListParagraph"/>
              <w:spacing w:after="0" w:line="240" w:lineRule="auto"/>
              <w:ind w:left="0"/>
              <w:jc w:val="center"/>
              <w:rPr>
                <w:b/>
                <w:bCs/>
                <w:u w:val="single"/>
              </w:rPr>
            </w:pPr>
            <w:r w:rsidRPr="007E5715">
              <w:rPr>
                <w:b/>
                <w:bCs/>
                <w:u w:val="single"/>
              </w:rPr>
              <w:t>Haemodynamic</w:t>
            </w:r>
          </w:p>
          <w:p w:rsidR="00D34E58" w:rsidRPr="007E5715" w:rsidRDefault="00D34E58" w:rsidP="00587425">
            <w:pPr>
              <w:pStyle w:val="ListParagraph"/>
              <w:spacing w:after="0" w:line="240" w:lineRule="auto"/>
              <w:ind w:left="0"/>
              <w:jc w:val="center"/>
              <w:rPr>
                <w:b/>
                <w:bCs/>
                <w:u w:val="single"/>
              </w:rPr>
            </w:pPr>
            <w:r w:rsidRPr="007E5715">
              <w:rPr>
                <w:b/>
                <w:bCs/>
                <w:u w:val="single"/>
              </w:rPr>
              <w:t>(</w:t>
            </w:r>
            <w:proofErr w:type="spellStart"/>
            <w:r w:rsidRPr="007E5715">
              <w:rPr>
                <w:b/>
                <w:bCs/>
                <w:u w:val="single"/>
              </w:rPr>
              <w:t>Tachy</w:t>
            </w:r>
            <w:proofErr w:type="spellEnd"/>
            <w:r w:rsidRPr="007E5715">
              <w:rPr>
                <w:b/>
                <w:bCs/>
                <w:u w:val="single"/>
              </w:rPr>
              <w:t>/hypotensive)</w:t>
            </w:r>
          </w:p>
        </w:tc>
        <w:tc>
          <w:tcPr>
            <w:tcW w:w="1802" w:type="dxa"/>
          </w:tcPr>
          <w:p w:rsidR="00D34E58" w:rsidRPr="007E5715" w:rsidRDefault="00D34E58" w:rsidP="00587425">
            <w:pPr>
              <w:pStyle w:val="ListParagraph"/>
              <w:spacing w:after="0" w:line="240" w:lineRule="auto"/>
              <w:ind w:left="0"/>
              <w:jc w:val="center"/>
              <w:rPr>
                <w:b/>
                <w:bCs/>
                <w:u w:val="single"/>
              </w:rPr>
            </w:pPr>
            <w:r w:rsidRPr="007E5715">
              <w:rPr>
                <w:b/>
                <w:bCs/>
                <w:u w:val="single"/>
              </w:rPr>
              <w:t>Myocardial Ischaemia</w:t>
            </w:r>
          </w:p>
        </w:tc>
        <w:tc>
          <w:tcPr>
            <w:tcW w:w="1800" w:type="dxa"/>
          </w:tcPr>
          <w:p w:rsidR="00130E2C" w:rsidRPr="007E5715" w:rsidRDefault="00D34E58" w:rsidP="00587425">
            <w:pPr>
              <w:pStyle w:val="ListParagraph"/>
              <w:spacing w:after="0" w:line="240" w:lineRule="auto"/>
              <w:ind w:left="0"/>
              <w:jc w:val="center"/>
              <w:rPr>
                <w:b/>
                <w:bCs/>
                <w:u w:val="single"/>
              </w:rPr>
            </w:pPr>
            <w:proofErr w:type="spellStart"/>
            <w:r w:rsidRPr="007E5715">
              <w:rPr>
                <w:b/>
                <w:bCs/>
                <w:u w:val="single"/>
              </w:rPr>
              <w:t>Oximetry</w:t>
            </w:r>
            <w:proofErr w:type="spellEnd"/>
          </w:p>
          <w:p w:rsidR="00D34E58" w:rsidRPr="007E5715" w:rsidRDefault="00130E2C" w:rsidP="00587425">
            <w:pPr>
              <w:pStyle w:val="ListParagraph"/>
              <w:spacing w:after="0" w:line="240" w:lineRule="auto"/>
              <w:ind w:left="0"/>
              <w:jc w:val="center"/>
              <w:rPr>
                <w:b/>
                <w:bCs/>
                <w:u w:val="single"/>
              </w:rPr>
            </w:pPr>
            <w:r w:rsidRPr="007E5715">
              <w:rPr>
                <w:b/>
                <w:bCs/>
                <w:u w:val="single"/>
              </w:rPr>
              <w:t xml:space="preserve"> (see below)</w:t>
            </w:r>
          </w:p>
        </w:tc>
        <w:tc>
          <w:tcPr>
            <w:tcW w:w="1429" w:type="dxa"/>
          </w:tcPr>
          <w:p w:rsidR="00D34E58" w:rsidRPr="007E5715" w:rsidRDefault="00D34E58" w:rsidP="00587425">
            <w:pPr>
              <w:pStyle w:val="ListParagraph"/>
              <w:spacing w:after="0" w:line="240" w:lineRule="auto"/>
              <w:ind w:left="0"/>
              <w:jc w:val="center"/>
              <w:rPr>
                <w:b/>
                <w:bCs/>
                <w:u w:val="single"/>
              </w:rPr>
            </w:pPr>
            <w:proofErr w:type="spellStart"/>
            <w:r w:rsidRPr="007E5715">
              <w:rPr>
                <w:b/>
                <w:bCs/>
                <w:u w:val="single"/>
              </w:rPr>
              <w:t>Hb</w:t>
            </w:r>
            <w:proofErr w:type="spellEnd"/>
            <w:r w:rsidRPr="007E5715">
              <w:rPr>
                <w:b/>
                <w:bCs/>
                <w:u w:val="single"/>
              </w:rPr>
              <w:t xml:space="preserve"> </w:t>
            </w:r>
          </w:p>
          <w:p w:rsidR="00D34E58" w:rsidRPr="007E5715" w:rsidRDefault="00D34E58" w:rsidP="00587425">
            <w:pPr>
              <w:pStyle w:val="ListParagraph"/>
              <w:spacing w:after="0" w:line="240" w:lineRule="auto"/>
              <w:ind w:left="0"/>
              <w:jc w:val="center"/>
              <w:rPr>
                <w:b/>
                <w:bCs/>
                <w:u w:val="single"/>
              </w:rPr>
            </w:pPr>
            <w:r w:rsidRPr="007E5715">
              <w:rPr>
                <w:b/>
                <w:bCs/>
                <w:u w:val="single"/>
              </w:rPr>
              <w:t>Trigger</w:t>
            </w:r>
            <w:r w:rsidR="00130E2C" w:rsidRPr="007E5715">
              <w:rPr>
                <w:b/>
                <w:bCs/>
                <w:u w:val="single"/>
              </w:rPr>
              <w:t xml:space="preserve"> (g/dl)</w:t>
            </w:r>
          </w:p>
        </w:tc>
      </w:tr>
      <w:tr w:rsidR="006D1EDF" w:rsidRPr="007E5715" w:rsidTr="007E5715">
        <w:trPr>
          <w:trHeight w:val="346"/>
        </w:trPr>
        <w:tc>
          <w:tcPr>
            <w:tcW w:w="1561" w:type="dxa"/>
            <w:vMerge w:val="restart"/>
          </w:tcPr>
          <w:p w:rsidR="00130E2C" w:rsidRPr="007E5715" w:rsidRDefault="00130E2C" w:rsidP="00587425">
            <w:pPr>
              <w:pStyle w:val="ListParagraph"/>
              <w:spacing w:after="0" w:line="240" w:lineRule="auto"/>
              <w:ind w:left="0"/>
              <w:jc w:val="center"/>
              <w:rPr>
                <w:b/>
                <w:bCs/>
                <w:u w:val="single"/>
              </w:rPr>
            </w:pPr>
          </w:p>
          <w:p w:rsidR="00130E2C" w:rsidRPr="007E5715" w:rsidRDefault="00130E2C" w:rsidP="00587425">
            <w:pPr>
              <w:pStyle w:val="ListParagraph"/>
              <w:spacing w:after="0" w:line="240" w:lineRule="auto"/>
              <w:ind w:left="0"/>
              <w:jc w:val="center"/>
              <w:rPr>
                <w:b/>
                <w:bCs/>
                <w:u w:val="single"/>
              </w:rPr>
            </w:pPr>
          </w:p>
          <w:p w:rsidR="00130E2C" w:rsidRPr="007E5715" w:rsidRDefault="00130E2C" w:rsidP="00587425">
            <w:pPr>
              <w:pStyle w:val="ListParagraph"/>
              <w:spacing w:after="0" w:line="240" w:lineRule="auto"/>
              <w:ind w:left="0"/>
              <w:jc w:val="center"/>
              <w:rPr>
                <w:b/>
                <w:bCs/>
                <w:u w:val="single"/>
              </w:rPr>
            </w:pPr>
          </w:p>
          <w:p w:rsidR="00130E2C" w:rsidRPr="007E5715" w:rsidRDefault="00130E2C" w:rsidP="00587425">
            <w:pPr>
              <w:pStyle w:val="ListParagraph"/>
              <w:spacing w:after="0" w:line="240" w:lineRule="auto"/>
              <w:ind w:left="0"/>
              <w:jc w:val="center"/>
              <w:rPr>
                <w:b/>
                <w:bCs/>
                <w:u w:val="single"/>
              </w:rPr>
            </w:pPr>
            <w:r w:rsidRPr="007E5715">
              <w:rPr>
                <w:b/>
                <w:bCs/>
                <w:u w:val="single"/>
              </w:rPr>
              <w:t>THEATRE</w:t>
            </w:r>
          </w:p>
        </w:tc>
        <w:tc>
          <w:tcPr>
            <w:tcW w:w="1798" w:type="dxa"/>
          </w:tcPr>
          <w:p w:rsidR="00130E2C" w:rsidRPr="007E5715" w:rsidRDefault="00130E2C" w:rsidP="00587425">
            <w:pPr>
              <w:pStyle w:val="ListParagraph"/>
              <w:spacing w:after="0" w:line="240" w:lineRule="auto"/>
              <w:ind w:left="0"/>
              <w:jc w:val="center"/>
            </w:pPr>
            <w:r w:rsidRPr="007E5715">
              <w:t>ALL</w:t>
            </w:r>
          </w:p>
        </w:tc>
        <w:tc>
          <w:tcPr>
            <w:tcW w:w="2100" w:type="dxa"/>
          </w:tcPr>
          <w:p w:rsidR="00130E2C" w:rsidRPr="007E5715" w:rsidRDefault="00130E2C" w:rsidP="00587425">
            <w:pPr>
              <w:pStyle w:val="ListParagraph"/>
              <w:spacing w:after="0" w:line="240" w:lineRule="auto"/>
              <w:ind w:left="0"/>
              <w:jc w:val="center"/>
            </w:pPr>
            <w:proofErr w:type="spellStart"/>
            <w:r w:rsidRPr="007E5715">
              <w:t>Rel</w:t>
            </w:r>
            <w:proofErr w:type="spellEnd"/>
            <w:r w:rsidRPr="007E5715">
              <w:t xml:space="preserve"> </w:t>
            </w:r>
            <w:r w:rsidRPr="007E5715">
              <w:rPr>
                <w:rFonts w:cs="Calibri"/>
              </w:rPr>
              <w:t>↑</w:t>
            </w:r>
            <w:r w:rsidRPr="007E5715">
              <w:t>HR/</w:t>
            </w:r>
            <w:r w:rsidRPr="007E5715">
              <w:rPr>
                <w:rFonts w:cs="Calibri"/>
              </w:rPr>
              <w:t>↓</w:t>
            </w:r>
            <w:r w:rsidRPr="007E5715">
              <w:t>MBP</w:t>
            </w:r>
          </w:p>
        </w:tc>
        <w:tc>
          <w:tcPr>
            <w:tcW w:w="1802" w:type="dxa"/>
          </w:tcPr>
          <w:p w:rsidR="00130E2C" w:rsidRPr="007E5715" w:rsidRDefault="00130E2C" w:rsidP="00587425">
            <w:pPr>
              <w:pStyle w:val="ListParagraph"/>
              <w:spacing w:after="0" w:line="240" w:lineRule="auto"/>
              <w:ind w:left="0"/>
              <w:jc w:val="center"/>
            </w:pPr>
            <w:r w:rsidRPr="007E5715">
              <w:t>ECG</w:t>
            </w:r>
          </w:p>
        </w:tc>
        <w:tc>
          <w:tcPr>
            <w:tcW w:w="1800" w:type="dxa"/>
          </w:tcPr>
          <w:p w:rsidR="00130E2C" w:rsidRPr="007E5715" w:rsidRDefault="00130E2C" w:rsidP="00587425">
            <w:pPr>
              <w:pStyle w:val="ListParagraph"/>
              <w:spacing w:after="0" w:line="240" w:lineRule="auto"/>
              <w:ind w:left="0"/>
              <w:jc w:val="center"/>
            </w:pPr>
            <w:r w:rsidRPr="007E5715">
              <w:t>Yes</w:t>
            </w:r>
          </w:p>
        </w:tc>
        <w:tc>
          <w:tcPr>
            <w:tcW w:w="1429" w:type="dxa"/>
          </w:tcPr>
          <w:p w:rsidR="00130E2C" w:rsidRPr="007E5715" w:rsidRDefault="00130E2C" w:rsidP="00587425">
            <w:pPr>
              <w:pStyle w:val="ListParagraph"/>
              <w:spacing w:after="0" w:line="240" w:lineRule="auto"/>
              <w:ind w:left="0"/>
              <w:jc w:val="center"/>
            </w:pPr>
            <w:r w:rsidRPr="007E5715">
              <w:t>6</w:t>
            </w:r>
          </w:p>
        </w:tc>
      </w:tr>
      <w:tr w:rsidR="006D1EDF" w:rsidRPr="007E5715" w:rsidTr="007E5715">
        <w:trPr>
          <w:trHeight w:val="323"/>
        </w:trPr>
        <w:tc>
          <w:tcPr>
            <w:tcW w:w="1561" w:type="dxa"/>
            <w:vMerge/>
          </w:tcPr>
          <w:p w:rsidR="00130E2C" w:rsidRPr="007E5715" w:rsidRDefault="00130E2C" w:rsidP="00587425">
            <w:pPr>
              <w:pStyle w:val="ListParagraph"/>
              <w:spacing w:after="0" w:line="240" w:lineRule="auto"/>
              <w:ind w:left="0"/>
              <w:rPr>
                <w:b/>
                <w:bCs/>
                <w:u w:val="single"/>
              </w:rPr>
            </w:pPr>
          </w:p>
        </w:tc>
        <w:tc>
          <w:tcPr>
            <w:tcW w:w="1798" w:type="dxa"/>
          </w:tcPr>
          <w:p w:rsidR="00130E2C" w:rsidRPr="007E5715" w:rsidRDefault="00130E2C" w:rsidP="00587425">
            <w:pPr>
              <w:pStyle w:val="ListParagraph"/>
              <w:spacing w:after="0" w:line="240" w:lineRule="auto"/>
              <w:ind w:left="0"/>
              <w:jc w:val="center"/>
            </w:pPr>
            <w:r w:rsidRPr="007E5715">
              <w:rPr>
                <w:rFonts w:cs="Calibri"/>
              </w:rPr>
              <w:t>&gt;</w:t>
            </w:r>
            <w:r w:rsidRPr="007E5715">
              <w:t>80 YEARS</w:t>
            </w:r>
          </w:p>
        </w:tc>
        <w:tc>
          <w:tcPr>
            <w:tcW w:w="2100" w:type="dxa"/>
          </w:tcPr>
          <w:p w:rsidR="00130E2C" w:rsidRPr="007E5715" w:rsidRDefault="00130E2C" w:rsidP="00587425">
            <w:pPr>
              <w:pStyle w:val="ListParagraph"/>
              <w:spacing w:after="0" w:line="240" w:lineRule="auto"/>
              <w:ind w:left="0"/>
              <w:jc w:val="center"/>
            </w:pPr>
            <w:proofErr w:type="spellStart"/>
            <w:r w:rsidRPr="007E5715">
              <w:t>Rel</w:t>
            </w:r>
            <w:proofErr w:type="spellEnd"/>
            <w:r w:rsidRPr="007E5715">
              <w:t xml:space="preserve"> </w:t>
            </w:r>
            <w:r w:rsidRPr="007E5715">
              <w:rPr>
                <w:rFonts w:cs="Calibri"/>
              </w:rPr>
              <w:t>↑</w:t>
            </w:r>
            <w:r w:rsidRPr="007E5715">
              <w:t>HR/</w:t>
            </w:r>
            <w:r w:rsidRPr="007E5715">
              <w:rPr>
                <w:rFonts w:cs="Calibri"/>
              </w:rPr>
              <w:t>↓</w:t>
            </w:r>
            <w:r w:rsidRPr="007E5715">
              <w:t>MBP</w:t>
            </w:r>
          </w:p>
        </w:tc>
        <w:tc>
          <w:tcPr>
            <w:tcW w:w="1802" w:type="dxa"/>
          </w:tcPr>
          <w:p w:rsidR="00130E2C" w:rsidRPr="007E5715" w:rsidRDefault="00130E2C" w:rsidP="00587425">
            <w:pPr>
              <w:pStyle w:val="ListParagraph"/>
              <w:spacing w:after="0" w:line="240" w:lineRule="auto"/>
              <w:ind w:left="0"/>
              <w:jc w:val="center"/>
            </w:pPr>
            <w:r w:rsidRPr="007E5715">
              <w:t>ECG</w:t>
            </w:r>
          </w:p>
        </w:tc>
        <w:tc>
          <w:tcPr>
            <w:tcW w:w="1800" w:type="dxa"/>
          </w:tcPr>
          <w:p w:rsidR="00130E2C" w:rsidRPr="007E5715" w:rsidRDefault="00130E2C" w:rsidP="00587425">
            <w:pPr>
              <w:pStyle w:val="ListParagraph"/>
              <w:spacing w:after="0" w:line="240" w:lineRule="auto"/>
              <w:ind w:left="0"/>
              <w:jc w:val="center"/>
            </w:pPr>
            <w:r w:rsidRPr="007E5715">
              <w:t>Yes</w:t>
            </w:r>
          </w:p>
        </w:tc>
        <w:tc>
          <w:tcPr>
            <w:tcW w:w="1429" w:type="dxa"/>
          </w:tcPr>
          <w:p w:rsidR="00130E2C" w:rsidRPr="007E5715" w:rsidRDefault="00130E2C" w:rsidP="00587425">
            <w:pPr>
              <w:pStyle w:val="ListParagraph"/>
              <w:spacing w:after="0" w:line="240" w:lineRule="auto"/>
              <w:ind w:left="0"/>
              <w:jc w:val="center"/>
            </w:pPr>
            <w:r w:rsidRPr="007E5715">
              <w:t>7</w:t>
            </w:r>
          </w:p>
        </w:tc>
      </w:tr>
      <w:tr w:rsidR="006D1EDF" w:rsidRPr="007E5715" w:rsidTr="007E5715">
        <w:trPr>
          <w:trHeight w:val="323"/>
        </w:trPr>
        <w:tc>
          <w:tcPr>
            <w:tcW w:w="1561" w:type="dxa"/>
            <w:vMerge/>
          </w:tcPr>
          <w:p w:rsidR="00130E2C" w:rsidRPr="007E5715" w:rsidRDefault="00130E2C" w:rsidP="00587425">
            <w:pPr>
              <w:pStyle w:val="ListParagraph"/>
              <w:spacing w:after="0" w:line="240" w:lineRule="auto"/>
              <w:ind w:left="0"/>
              <w:rPr>
                <w:b/>
                <w:bCs/>
                <w:u w:val="single"/>
              </w:rPr>
            </w:pPr>
          </w:p>
        </w:tc>
        <w:tc>
          <w:tcPr>
            <w:tcW w:w="1798" w:type="dxa"/>
          </w:tcPr>
          <w:p w:rsidR="00130E2C" w:rsidRPr="007E5715" w:rsidRDefault="00130E2C" w:rsidP="00587425">
            <w:pPr>
              <w:pStyle w:val="ListParagraph"/>
              <w:spacing w:after="0" w:line="240" w:lineRule="auto"/>
              <w:ind w:left="0"/>
              <w:jc w:val="center"/>
            </w:pPr>
            <w:r w:rsidRPr="007E5715">
              <w:t>CVD</w:t>
            </w:r>
          </w:p>
        </w:tc>
        <w:tc>
          <w:tcPr>
            <w:tcW w:w="2100" w:type="dxa"/>
          </w:tcPr>
          <w:p w:rsidR="00130E2C" w:rsidRPr="007E5715" w:rsidRDefault="00130E2C" w:rsidP="00587425">
            <w:pPr>
              <w:pStyle w:val="ListParagraph"/>
              <w:spacing w:after="0" w:line="240" w:lineRule="auto"/>
              <w:ind w:left="0"/>
              <w:jc w:val="center"/>
            </w:pPr>
            <w:proofErr w:type="spellStart"/>
            <w:r w:rsidRPr="007E5715">
              <w:t>Rel</w:t>
            </w:r>
            <w:proofErr w:type="spellEnd"/>
            <w:r w:rsidRPr="007E5715">
              <w:t xml:space="preserve"> </w:t>
            </w:r>
            <w:r w:rsidRPr="007E5715">
              <w:rPr>
                <w:rFonts w:cs="Calibri"/>
              </w:rPr>
              <w:t>↑</w:t>
            </w:r>
            <w:r w:rsidRPr="007E5715">
              <w:t>HR/</w:t>
            </w:r>
            <w:r w:rsidRPr="007E5715">
              <w:rPr>
                <w:rFonts w:cs="Calibri"/>
              </w:rPr>
              <w:t>↓</w:t>
            </w:r>
            <w:r w:rsidRPr="007E5715">
              <w:t>MBP</w:t>
            </w:r>
          </w:p>
        </w:tc>
        <w:tc>
          <w:tcPr>
            <w:tcW w:w="1802" w:type="dxa"/>
          </w:tcPr>
          <w:p w:rsidR="00130E2C" w:rsidRPr="007E5715" w:rsidRDefault="00130E2C" w:rsidP="00587425">
            <w:pPr>
              <w:pStyle w:val="ListParagraph"/>
              <w:spacing w:after="0" w:line="240" w:lineRule="auto"/>
              <w:ind w:left="0"/>
              <w:jc w:val="center"/>
            </w:pPr>
            <w:r w:rsidRPr="007E5715">
              <w:t>ECG</w:t>
            </w:r>
          </w:p>
        </w:tc>
        <w:tc>
          <w:tcPr>
            <w:tcW w:w="1800" w:type="dxa"/>
          </w:tcPr>
          <w:p w:rsidR="00130E2C" w:rsidRPr="007E5715" w:rsidRDefault="00130E2C" w:rsidP="00587425">
            <w:pPr>
              <w:pStyle w:val="ListParagraph"/>
              <w:spacing w:after="0" w:line="240" w:lineRule="auto"/>
              <w:ind w:left="0"/>
              <w:jc w:val="center"/>
            </w:pPr>
            <w:r w:rsidRPr="007E5715">
              <w:t>Yes</w:t>
            </w:r>
          </w:p>
        </w:tc>
        <w:tc>
          <w:tcPr>
            <w:tcW w:w="1429" w:type="dxa"/>
          </w:tcPr>
          <w:p w:rsidR="00130E2C" w:rsidRPr="007E5715" w:rsidRDefault="00130E2C" w:rsidP="00587425">
            <w:pPr>
              <w:pStyle w:val="ListParagraph"/>
              <w:spacing w:after="0" w:line="240" w:lineRule="auto"/>
              <w:ind w:left="0"/>
              <w:jc w:val="center"/>
            </w:pPr>
            <w:r w:rsidRPr="007E5715">
              <w:t>8</w:t>
            </w:r>
          </w:p>
        </w:tc>
      </w:tr>
      <w:tr w:rsidR="006D1EDF" w:rsidRPr="007E5715" w:rsidTr="007E5715">
        <w:trPr>
          <w:trHeight w:val="346"/>
        </w:trPr>
        <w:tc>
          <w:tcPr>
            <w:tcW w:w="1561" w:type="dxa"/>
            <w:vMerge/>
          </w:tcPr>
          <w:p w:rsidR="00130E2C" w:rsidRPr="007E5715" w:rsidRDefault="00130E2C" w:rsidP="00587425">
            <w:pPr>
              <w:pStyle w:val="ListParagraph"/>
              <w:spacing w:after="0" w:line="240" w:lineRule="auto"/>
              <w:ind w:left="0"/>
              <w:rPr>
                <w:b/>
                <w:bCs/>
                <w:u w:val="single"/>
              </w:rPr>
            </w:pPr>
          </w:p>
        </w:tc>
        <w:tc>
          <w:tcPr>
            <w:tcW w:w="1798" w:type="dxa"/>
          </w:tcPr>
          <w:p w:rsidR="00130E2C" w:rsidRPr="007E5715" w:rsidRDefault="00130E2C" w:rsidP="00587425">
            <w:pPr>
              <w:pStyle w:val="ListParagraph"/>
              <w:spacing w:after="0" w:line="240" w:lineRule="auto"/>
              <w:ind w:left="0"/>
              <w:jc w:val="center"/>
            </w:pPr>
            <w:r w:rsidRPr="007E5715">
              <w:rPr>
                <w:rFonts w:cs="Calibri"/>
              </w:rPr>
              <w:t>↑</w:t>
            </w:r>
            <w:r w:rsidRPr="007E5715">
              <w:t>T, metabolism</w:t>
            </w:r>
          </w:p>
        </w:tc>
        <w:tc>
          <w:tcPr>
            <w:tcW w:w="2100" w:type="dxa"/>
          </w:tcPr>
          <w:p w:rsidR="00130E2C" w:rsidRPr="007E5715" w:rsidRDefault="00130E2C" w:rsidP="00587425">
            <w:pPr>
              <w:pStyle w:val="ListParagraph"/>
              <w:spacing w:after="0" w:line="240" w:lineRule="auto"/>
              <w:ind w:left="0"/>
              <w:jc w:val="center"/>
            </w:pPr>
            <w:proofErr w:type="spellStart"/>
            <w:r w:rsidRPr="007E5715">
              <w:t>Rel</w:t>
            </w:r>
            <w:proofErr w:type="spellEnd"/>
            <w:r w:rsidRPr="007E5715">
              <w:t xml:space="preserve"> </w:t>
            </w:r>
            <w:r w:rsidRPr="007E5715">
              <w:rPr>
                <w:rFonts w:cs="Calibri"/>
              </w:rPr>
              <w:t>↑</w:t>
            </w:r>
            <w:r w:rsidRPr="007E5715">
              <w:t>HR/</w:t>
            </w:r>
            <w:r w:rsidRPr="007E5715">
              <w:rPr>
                <w:rFonts w:cs="Calibri"/>
              </w:rPr>
              <w:t>↓</w:t>
            </w:r>
            <w:r w:rsidRPr="007E5715">
              <w:t>MBP</w:t>
            </w:r>
          </w:p>
        </w:tc>
        <w:tc>
          <w:tcPr>
            <w:tcW w:w="1802" w:type="dxa"/>
          </w:tcPr>
          <w:p w:rsidR="00130E2C" w:rsidRPr="007E5715" w:rsidRDefault="00130E2C" w:rsidP="00587425">
            <w:pPr>
              <w:pStyle w:val="ListParagraph"/>
              <w:spacing w:after="0" w:line="240" w:lineRule="auto"/>
              <w:ind w:left="0"/>
              <w:jc w:val="center"/>
            </w:pPr>
            <w:r w:rsidRPr="007E5715">
              <w:t>ECG</w:t>
            </w:r>
          </w:p>
        </w:tc>
        <w:tc>
          <w:tcPr>
            <w:tcW w:w="1800" w:type="dxa"/>
          </w:tcPr>
          <w:p w:rsidR="00130E2C" w:rsidRPr="007E5715" w:rsidRDefault="00130E2C" w:rsidP="00587425">
            <w:pPr>
              <w:pStyle w:val="ListParagraph"/>
              <w:spacing w:after="0" w:line="240" w:lineRule="auto"/>
              <w:ind w:left="0"/>
              <w:jc w:val="center"/>
            </w:pPr>
            <w:r w:rsidRPr="007E5715">
              <w:t>Yes</w:t>
            </w:r>
          </w:p>
        </w:tc>
        <w:tc>
          <w:tcPr>
            <w:tcW w:w="1429" w:type="dxa"/>
          </w:tcPr>
          <w:p w:rsidR="00130E2C" w:rsidRPr="007E5715" w:rsidRDefault="00130E2C" w:rsidP="00587425">
            <w:pPr>
              <w:pStyle w:val="ListParagraph"/>
              <w:spacing w:after="0" w:line="240" w:lineRule="auto"/>
              <w:ind w:left="0"/>
              <w:jc w:val="center"/>
            </w:pPr>
            <w:r w:rsidRPr="007E5715">
              <w:t>8</w:t>
            </w:r>
          </w:p>
        </w:tc>
      </w:tr>
      <w:tr w:rsidR="006D1EDF" w:rsidRPr="007E5715" w:rsidTr="007E5715">
        <w:trPr>
          <w:trHeight w:val="323"/>
        </w:trPr>
        <w:tc>
          <w:tcPr>
            <w:tcW w:w="1561" w:type="dxa"/>
            <w:vMerge/>
          </w:tcPr>
          <w:p w:rsidR="00130E2C" w:rsidRPr="007E5715" w:rsidRDefault="00130E2C" w:rsidP="00587425">
            <w:pPr>
              <w:pStyle w:val="ListParagraph"/>
              <w:spacing w:after="0" w:line="240" w:lineRule="auto"/>
              <w:ind w:left="0"/>
              <w:rPr>
                <w:b/>
                <w:bCs/>
                <w:u w:val="single"/>
              </w:rPr>
            </w:pPr>
          </w:p>
        </w:tc>
        <w:tc>
          <w:tcPr>
            <w:tcW w:w="1798" w:type="dxa"/>
          </w:tcPr>
          <w:p w:rsidR="00130E2C" w:rsidRPr="007E5715" w:rsidRDefault="00130E2C" w:rsidP="00587425">
            <w:pPr>
              <w:pStyle w:val="ListParagraph"/>
              <w:spacing w:after="0" w:line="240" w:lineRule="auto"/>
              <w:ind w:left="0"/>
              <w:jc w:val="center"/>
            </w:pPr>
            <w:r w:rsidRPr="007E5715">
              <w:t>INFANTS</w:t>
            </w:r>
          </w:p>
        </w:tc>
        <w:tc>
          <w:tcPr>
            <w:tcW w:w="2100" w:type="dxa"/>
          </w:tcPr>
          <w:p w:rsidR="00130E2C" w:rsidRPr="007E5715" w:rsidRDefault="00130E2C" w:rsidP="00587425">
            <w:pPr>
              <w:pStyle w:val="ListParagraph"/>
              <w:spacing w:after="0" w:line="240" w:lineRule="auto"/>
              <w:ind w:left="0"/>
              <w:jc w:val="center"/>
            </w:pPr>
            <w:r w:rsidRPr="007E5715">
              <w:t>------</w:t>
            </w:r>
          </w:p>
        </w:tc>
        <w:tc>
          <w:tcPr>
            <w:tcW w:w="1802" w:type="dxa"/>
          </w:tcPr>
          <w:p w:rsidR="00130E2C" w:rsidRPr="007E5715" w:rsidRDefault="00130E2C" w:rsidP="00587425">
            <w:pPr>
              <w:pStyle w:val="ListParagraph"/>
              <w:spacing w:after="0" w:line="240" w:lineRule="auto"/>
              <w:ind w:left="0"/>
              <w:jc w:val="center"/>
            </w:pPr>
            <w:r w:rsidRPr="007E5715">
              <w:t>------</w:t>
            </w:r>
          </w:p>
        </w:tc>
        <w:tc>
          <w:tcPr>
            <w:tcW w:w="1800" w:type="dxa"/>
          </w:tcPr>
          <w:p w:rsidR="00130E2C" w:rsidRPr="007E5715" w:rsidRDefault="00130E2C" w:rsidP="00587425">
            <w:pPr>
              <w:pStyle w:val="ListParagraph"/>
              <w:spacing w:after="0" w:line="240" w:lineRule="auto"/>
              <w:ind w:left="0"/>
              <w:jc w:val="center"/>
            </w:pPr>
            <w:r w:rsidRPr="007E5715">
              <w:t>------</w:t>
            </w:r>
          </w:p>
        </w:tc>
        <w:tc>
          <w:tcPr>
            <w:tcW w:w="1429" w:type="dxa"/>
          </w:tcPr>
          <w:p w:rsidR="00130E2C" w:rsidRPr="007E5715" w:rsidRDefault="00130E2C" w:rsidP="00587425">
            <w:pPr>
              <w:pStyle w:val="ListParagraph"/>
              <w:spacing w:after="0" w:line="240" w:lineRule="auto"/>
              <w:ind w:left="0"/>
              <w:jc w:val="center"/>
            </w:pPr>
            <w:r w:rsidRPr="007E5715">
              <w:t>9</w:t>
            </w:r>
          </w:p>
        </w:tc>
      </w:tr>
      <w:tr w:rsidR="006D1EDF" w:rsidRPr="007E5715" w:rsidTr="007E5715">
        <w:trPr>
          <w:trHeight w:val="323"/>
        </w:trPr>
        <w:tc>
          <w:tcPr>
            <w:tcW w:w="1561" w:type="dxa"/>
            <w:vMerge w:val="restart"/>
          </w:tcPr>
          <w:p w:rsidR="00130E2C" w:rsidRPr="007E5715" w:rsidRDefault="00130E2C" w:rsidP="00587425">
            <w:pPr>
              <w:pStyle w:val="ListParagraph"/>
              <w:spacing w:after="0" w:line="240" w:lineRule="auto"/>
              <w:ind w:left="0"/>
              <w:jc w:val="center"/>
              <w:rPr>
                <w:b/>
                <w:bCs/>
                <w:u w:val="single"/>
              </w:rPr>
            </w:pPr>
          </w:p>
          <w:p w:rsidR="00130E2C" w:rsidRPr="007E5715" w:rsidRDefault="00130E2C" w:rsidP="00587425">
            <w:pPr>
              <w:pStyle w:val="ListParagraph"/>
              <w:spacing w:after="0" w:line="240" w:lineRule="auto"/>
              <w:ind w:left="0"/>
              <w:jc w:val="center"/>
              <w:rPr>
                <w:b/>
                <w:bCs/>
                <w:u w:val="single"/>
              </w:rPr>
            </w:pPr>
          </w:p>
          <w:p w:rsidR="00130E2C" w:rsidRPr="007E5715" w:rsidRDefault="00130E2C" w:rsidP="00587425">
            <w:pPr>
              <w:pStyle w:val="ListParagraph"/>
              <w:spacing w:after="0" w:line="240" w:lineRule="auto"/>
              <w:ind w:left="0"/>
              <w:jc w:val="center"/>
              <w:rPr>
                <w:b/>
                <w:bCs/>
                <w:u w:val="single"/>
              </w:rPr>
            </w:pPr>
          </w:p>
          <w:p w:rsidR="00130E2C" w:rsidRPr="007E5715" w:rsidRDefault="00130E2C" w:rsidP="00587425">
            <w:pPr>
              <w:pStyle w:val="ListParagraph"/>
              <w:spacing w:after="0" w:line="240" w:lineRule="auto"/>
              <w:ind w:left="0"/>
              <w:jc w:val="center"/>
              <w:rPr>
                <w:b/>
                <w:bCs/>
                <w:u w:val="single"/>
              </w:rPr>
            </w:pPr>
            <w:r w:rsidRPr="007E5715">
              <w:rPr>
                <w:b/>
                <w:bCs/>
                <w:u w:val="single"/>
              </w:rPr>
              <w:t>WARD</w:t>
            </w:r>
          </w:p>
        </w:tc>
        <w:tc>
          <w:tcPr>
            <w:tcW w:w="1798" w:type="dxa"/>
          </w:tcPr>
          <w:p w:rsidR="00130E2C" w:rsidRPr="007E5715" w:rsidRDefault="00130E2C" w:rsidP="00587425">
            <w:pPr>
              <w:pStyle w:val="ListParagraph"/>
              <w:spacing w:after="0" w:line="240" w:lineRule="auto"/>
              <w:ind w:left="0"/>
              <w:jc w:val="center"/>
            </w:pPr>
            <w:r w:rsidRPr="007E5715">
              <w:t>ALL</w:t>
            </w:r>
          </w:p>
        </w:tc>
        <w:tc>
          <w:tcPr>
            <w:tcW w:w="2100" w:type="dxa"/>
          </w:tcPr>
          <w:p w:rsidR="00130E2C" w:rsidRPr="007E5715" w:rsidRDefault="00130E2C" w:rsidP="00587425">
            <w:pPr>
              <w:pStyle w:val="ListParagraph"/>
              <w:spacing w:after="0" w:line="240" w:lineRule="auto"/>
              <w:ind w:left="0"/>
              <w:jc w:val="center"/>
            </w:pPr>
            <w:proofErr w:type="spellStart"/>
            <w:r w:rsidRPr="007E5715">
              <w:t>Rel</w:t>
            </w:r>
            <w:proofErr w:type="spellEnd"/>
            <w:r w:rsidRPr="007E5715">
              <w:t xml:space="preserve"> </w:t>
            </w:r>
            <w:r w:rsidRPr="007E5715">
              <w:rPr>
                <w:rFonts w:cs="Calibri"/>
              </w:rPr>
              <w:t>↑</w:t>
            </w:r>
            <w:r w:rsidRPr="007E5715">
              <w:t>HR/</w:t>
            </w:r>
            <w:r w:rsidRPr="007E5715">
              <w:rPr>
                <w:rFonts w:cs="Calibri"/>
              </w:rPr>
              <w:t>↓</w:t>
            </w:r>
            <w:r w:rsidRPr="007E5715">
              <w:t>MBP</w:t>
            </w:r>
          </w:p>
        </w:tc>
        <w:tc>
          <w:tcPr>
            <w:tcW w:w="1802" w:type="dxa"/>
          </w:tcPr>
          <w:p w:rsidR="00130E2C" w:rsidRPr="007E5715" w:rsidRDefault="00130E2C" w:rsidP="00587425">
            <w:pPr>
              <w:pStyle w:val="ListParagraph"/>
              <w:spacing w:after="0" w:line="240" w:lineRule="auto"/>
              <w:ind w:left="0"/>
              <w:jc w:val="center"/>
            </w:pPr>
            <w:r w:rsidRPr="007E5715">
              <w:t>Clinical</w:t>
            </w:r>
          </w:p>
        </w:tc>
        <w:tc>
          <w:tcPr>
            <w:tcW w:w="1800" w:type="dxa"/>
            <w:vMerge w:val="restart"/>
          </w:tcPr>
          <w:p w:rsidR="00130E2C" w:rsidRPr="007E5715" w:rsidRDefault="00130E2C" w:rsidP="00587425">
            <w:pPr>
              <w:pStyle w:val="ListParagraph"/>
              <w:spacing w:after="0" w:line="240" w:lineRule="auto"/>
              <w:ind w:left="0"/>
              <w:jc w:val="center"/>
            </w:pPr>
          </w:p>
          <w:p w:rsidR="00130E2C" w:rsidRPr="007E5715" w:rsidRDefault="00130E2C" w:rsidP="00587425">
            <w:pPr>
              <w:pStyle w:val="ListParagraph"/>
              <w:spacing w:after="0" w:line="240" w:lineRule="auto"/>
              <w:ind w:left="0"/>
              <w:jc w:val="center"/>
            </w:pPr>
          </w:p>
          <w:p w:rsidR="00130E2C" w:rsidRPr="007E5715" w:rsidRDefault="00130E2C" w:rsidP="00587425">
            <w:pPr>
              <w:pStyle w:val="ListParagraph"/>
              <w:spacing w:after="0" w:line="240" w:lineRule="auto"/>
              <w:ind w:left="0"/>
              <w:jc w:val="center"/>
            </w:pPr>
            <w:r w:rsidRPr="007E5715">
              <w:t>N/A</w:t>
            </w:r>
          </w:p>
        </w:tc>
        <w:tc>
          <w:tcPr>
            <w:tcW w:w="1429" w:type="dxa"/>
          </w:tcPr>
          <w:p w:rsidR="00130E2C" w:rsidRPr="007E5715" w:rsidRDefault="00130E2C" w:rsidP="00587425">
            <w:pPr>
              <w:pStyle w:val="ListParagraph"/>
              <w:spacing w:after="0" w:line="240" w:lineRule="auto"/>
              <w:ind w:left="0"/>
              <w:jc w:val="center"/>
            </w:pPr>
            <w:r w:rsidRPr="007E5715">
              <w:t>6</w:t>
            </w:r>
          </w:p>
        </w:tc>
      </w:tr>
      <w:tr w:rsidR="006D1EDF" w:rsidRPr="007E5715" w:rsidTr="007E5715">
        <w:trPr>
          <w:trHeight w:val="346"/>
        </w:trPr>
        <w:tc>
          <w:tcPr>
            <w:tcW w:w="1561" w:type="dxa"/>
            <w:vMerge/>
          </w:tcPr>
          <w:p w:rsidR="00130E2C" w:rsidRPr="007E5715" w:rsidRDefault="00130E2C" w:rsidP="00587425">
            <w:pPr>
              <w:pStyle w:val="ListParagraph"/>
              <w:spacing w:after="0" w:line="240" w:lineRule="auto"/>
              <w:ind w:left="0"/>
              <w:rPr>
                <w:b/>
                <w:bCs/>
                <w:u w:val="single"/>
              </w:rPr>
            </w:pPr>
          </w:p>
        </w:tc>
        <w:tc>
          <w:tcPr>
            <w:tcW w:w="1798" w:type="dxa"/>
          </w:tcPr>
          <w:p w:rsidR="00130E2C" w:rsidRPr="007E5715" w:rsidRDefault="00130E2C" w:rsidP="00587425">
            <w:pPr>
              <w:pStyle w:val="ListParagraph"/>
              <w:spacing w:after="0" w:line="240" w:lineRule="auto"/>
              <w:ind w:left="0"/>
              <w:jc w:val="center"/>
            </w:pPr>
            <w:r w:rsidRPr="007E5715">
              <w:rPr>
                <w:rFonts w:cs="Calibri"/>
              </w:rPr>
              <w:t>&gt;</w:t>
            </w:r>
            <w:r w:rsidRPr="007E5715">
              <w:t>80 YEARS</w:t>
            </w:r>
          </w:p>
        </w:tc>
        <w:tc>
          <w:tcPr>
            <w:tcW w:w="2100" w:type="dxa"/>
          </w:tcPr>
          <w:p w:rsidR="00130E2C" w:rsidRPr="007E5715" w:rsidRDefault="00130E2C" w:rsidP="00587425">
            <w:pPr>
              <w:pStyle w:val="ListParagraph"/>
              <w:spacing w:after="0" w:line="240" w:lineRule="auto"/>
              <w:ind w:left="0"/>
              <w:jc w:val="center"/>
            </w:pPr>
            <w:proofErr w:type="spellStart"/>
            <w:r w:rsidRPr="007E5715">
              <w:t>Rel</w:t>
            </w:r>
            <w:proofErr w:type="spellEnd"/>
            <w:r w:rsidRPr="007E5715">
              <w:t xml:space="preserve"> </w:t>
            </w:r>
            <w:r w:rsidRPr="007E5715">
              <w:rPr>
                <w:rFonts w:cs="Calibri"/>
              </w:rPr>
              <w:t>↑</w:t>
            </w:r>
            <w:r w:rsidRPr="007E5715">
              <w:t>HR/</w:t>
            </w:r>
            <w:r w:rsidRPr="007E5715">
              <w:rPr>
                <w:rFonts w:cs="Calibri"/>
              </w:rPr>
              <w:t>↓</w:t>
            </w:r>
            <w:r w:rsidRPr="007E5715">
              <w:t>MBP</w:t>
            </w:r>
          </w:p>
        </w:tc>
        <w:tc>
          <w:tcPr>
            <w:tcW w:w="1802" w:type="dxa"/>
          </w:tcPr>
          <w:p w:rsidR="00130E2C" w:rsidRPr="007E5715" w:rsidRDefault="00130E2C" w:rsidP="00587425">
            <w:pPr>
              <w:pStyle w:val="ListParagraph"/>
              <w:spacing w:after="0" w:line="240" w:lineRule="auto"/>
              <w:ind w:left="0"/>
              <w:jc w:val="center"/>
            </w:pPr>
            <w:r w:rsidRPr="007E5715">
              <w:t>Clinical</w:t>
            </w:r>
          </w:p>
        </w:tc>
        <w:tc>
          <w:tcPr>
            <w:tcW w:w="1800" w:type="dxa"/>
            <w:vMerge/>
          </w:tcPr>
          <w:p w:rsidR="00130E2C" w:rsidRPr="007E5715" w:rsidRDefault="00130E2C" w:rsidP="00587425">
            <w:pPr>
              <w:pStyle w:val="ListParagraph"/>
              <w:spacing w:after="0" w:line="240" w:lineRule="auto"/>
              <w:ind w:left="0"/>
              <w:jc w:val="center"/>
            </w:pPr>
          </w:p>
        </w:tc>
        <w:tc>
          <w:tcPr>
            <w:tcW w:w="1429" w:type="dxa"/>
          </w:tcPr>
          <w:p w:rsidR="00130E2C" w:rsidRPr="007E5715" w:rsidRDefault="00130E2C" w:rsidP="00587425">
            <w:pPr>
              <w:pStyle w:val="ListParagraph"/>
              <w:spacing w:after="0" w:line="240" w:lineRule="auto"/>
              <w:ind w:left="0"/>
              <w:jc w:val="center"/>
            </w:pPr>
            <w:r w:rsidRPr="007E5715">
              <w:t>7</w:t>
            </w:r>
          </w:p>
        </w:tc>
      </w:tr>
      <w:tr w:rsidR="006D1EDF" w:rsidRPr="007E5715" w:rsidTr="007E5715">
        <w:trPr>
          <w:trHeight w:val="323"/>
        </w:trPr>
        <w:tc>
          <w:tcPr>
            <w:tcW w:w="1561" w:type="dxa"/>
            <w:vMerge/>
          </w:tcPr>
          <w:p w:rsidR="00130E2C" w:rsidRPr="007E5715" w:rsidRDefault="00130E2C" w:rsidP="00587425">
            <w:pPr>
              <w:pStyle w:val="ListParagraph"/>
              <w:spacing w:after="0" w:line="240" w:lineRule="auto"/>
              <w:ind w:left="0"/>
              <w:rPr>
                <w:b/>
                <w:bCs/>
                <w:u w:val="single"/>
              </w:rPr>
            </w:pPr>
          </w:p>
        </w:tc>
        <w:tc>
          <w:tcPr>
            <w:tcW w:w="1798" w:type="dxa"/>
          </w:tcPr>
          <w:p w:rsidR="00130E2C" w:rsidRPr="007E5715" w:rsidRDefault="00130E2C" w:rsidP="00587425">
            <w:pPr>
              <w:pStyle w:val="ListParagraph"/>
              <w:spacing w:after="0" w:line="240" w:lineRule="auto"/>
              <w:ind w:left="0"/>
              <w:jc w:val="center"/>
            </w:pPr>
            <w:r w:rsidRPr="007E5715">
              <w:t>CVD</w:t>
            </w:r>
          </w:p>
        </w:tc>
        <w:tc>
          <w:tcPr>
            <w:tcW w:w="2100" w:type="dxa"/>
          </w:tcPr>
          <w:p w:rsidR="00130E2C" w:rsidRPr="007E5715" w:rsidRDefault="00130E2C" w:rsidP="00587425">
            <w:pPr>
              <w:pStyle w:val="ListParagraph"/>
              <w:spacing w:after="0" w:line="240" w:lineRule="auto"/>
              <w:ind w:left="0"/>
              <w:jc w:val="center"/>
            </w:pPr>
            <w:proofErr w:type="spellStart"/>
            <w:r w:rsidRPr="007E5715">
              <w:t>Rel</w:t>
            </w:r>
            <w:proofErr w:type="spellEnd"/>
            <w:r w:rsidRPr="007E5715">
              <w:t xml:space="preserve"> </w:t>
            </w:r>
            <w:r w:rsidRPr="007E5715">
              <w:rPr>
                <w:rFonts w:cs="Calibri"/>
              </w:rPr>
              <w:t>↑</w:t>
            </w:r>
            <w:r w:rsidRPr="007E5715">
              <w:t>HR/</w:t>
            </w:r>
            <w:r w:rsidRPr="007E5715">
              <w:rPr>
                <w:rFonts w:cs="Calibri"/>
              </w:rPr>
              <w:t>↓</w:t>
            </w:r>
            <w:r w:rsidRPr="007E5715">
              <w:t>MBP</w:t>
            </w:r>
          </w:p>
        </w:tc>
        <w:tc>
          <w:tcPr>
            <w:tcW w:w="1802" w:type="dxa"/>
          </w:tcPr>
          <w:p w:rsidR="00130E2C" w:rsidRPr="007E5715" w:rsidRDefault="00130E2C" w:rsidP="00587425">
            <w:pPr>
              <w:pStyle w:val="ListParagraph"/>
              <w:spacing w:after="0" w:line="240" w:lineRule="auto"/>
              <w:ind w:left="0"/>
              <w:jc w:val="center"/>
            </w:pPr>
            <w:r w:rsidRPr="007E5715">
              <w:t>Clinical</w:t>
            </w:r>
          </w:p>
        </w:tc>
        <w:tc>
          <w:tcPr>
            <w:tcW w:w="1800" w:type="dxa"/>
            <w:vMerge/>
          </w:tcPr>
          <w:p w:rsidR="00130E2C" w:rsidRPr="007E5715" w:rsidRDefault="00130E2C" w:rsidP="00587425">
            <w:pPr>
              <w:pStyle w:val="ListParagraph"/>
              <w:spacing w:after="0" w:line="240" w:lineRule="auto"/>
              <w:ind w:left="0"/>
              <w:jc w:val="center"/>
            </w:pPr>
          </w:p>
        </w:tc>
        <w:tc>
          <w:tcPr>
            <w:tcW w:w="1429" w:type="dxa"/>
          </w:tcPr>
          <w:p w:rsidR="00130E2C" w:rsidRPr="007E5715" w:rsidRDefault="00130E2C" w:rsidP="00587425">
            <w:pPr>
              <w:pStyle w:val="ListParagraph"/>
              <w:spacing w:after="0" w:line="240" w:lineRule="auto"/>
              <w:ind w:left="0"/>
              <w:jc w:val="center"/>
            </w:pPr>
            <w:r w:rsidRPr="007E5715">
              <w:t>8</w:t>
            </w:r>
          </w:p>
        </w:tc>
      </w:tr>
      <w:tr w:rsidR="006D1EDF" w:rsidRPr="007E5715" w:rsidTr="007E5715">
        <w:trPr>
          <w:trHeight w:val="346"/>
        </w:trPr>
        <w:tc>
          <w:tcPr>
            <w:tcW w:w="1561" w:type="dxa"/>
            <w:vMerge/>
          </w:tcPr>
          <w:p w:rsidR="00130E2C" w:rsidRPr="007E5715" w:rsidRDefault="00130E2C" w:rsidP="00587425">
            <w:pPr>
              <w:pStyle w:val="ListParagraph"/>
              <w:spacing w:after="0" w:line="240" w:lineRule="auto"/>
              <w:ind w:left="0"/>
              <w:rPr>
                <w:b/>
                <w:bCs/>
                <w:u w:val="single"/>
              </w:rPr>
            </w:pPr>
          </w:p>
        </w:tc>
        <w:tc>
          <w:tcPr>
            <w:tcW w:w="1798" w:type="dxa"/>
          </w:tcPr>
          <w:p w:rsidR="00130E2C" w:rsidRPr="007E5715" w:rsidRDefault="00130E2C" w:rsidP="00587425">
            <w:pPr>
              <w:pStyle w:val="ListParagraph"/>
              <w:spacing w:after="0" w:line="240" w:lineRule="auto"/>
              <w:ind w:left="0"/>
              <w:jc w:val="center"/>
            </w:pPr>
            <w:r w:rsidRPr="007E5715">
              <w:rPr>
                <w:rFonts w:cs="Calibri"/>
              </w:rPr>
              <w:t>↑</w:t>
            </w:r>
            <w:r w:rsidRPr="007E5715">
              <w:t>T, metabolism</w:t>
            </w:r>
          </w:p>
        </w:tc>
        <w:tc>
          <w:tcPr>
            <w:tcW w:w="2100" w:type="dxa"/>
          </w:tcPr>
          <w:p w:rsidR="00130E2C" w:rsidRPr="007E5715" w:rsidRDefault="00130E2C" w:rsidP="00587425">
            <w:pPr>
              <w:pStyle w:val="ListParagraph"/>
              <w:spacing w:after="0" w:line="240" w:lineRule="auto"/>
              <w:ind w:left="0"/>
              <w:jc w:val="center"/>
            </w:pPr>
            <w:proofErr w:type="spellStart"/>
            <w:r w:rsidRPr="007E5715">
              <w:t>Rel</w:t>
            </w:r>
            <w:proofErr w:type="spellEnd"/>
            <w:r w:rsidRPr="007E5715">
              <w:t xml:space="preserve"> </w:t>
            </w:r>
            <w:r w:rsidRPr="007E5715">
              <w:rPr>
                <w:rFonts w:cs="Calibri"/>
              </w:rPr>
              <w:t>↑</w:t>
            </w:r>
            <w:r w:rsidRPr="007E5715">
              <w:t>HR/</w:t>
            </w:r>
            <w:r w:rsidRPr="007E5715">
              <w:rPr>
                <w:rFonts w:cs="Calibri"/>
              </w:rPr>
              <w:t>↓</w:t>
            </w:r>
            <w:r w:rsidRPr="007E5715">
              <w:t>MBP</w:t>
            </w:r>
          </w:p>
        </w:tc>
        <w:tc>
          <w:tcPr>
            <w:tcW w:w="1802" w:type="dxa"/>
          </w:tcPr>
          <w:p w:rsidR="00130E2C" w:rsidRPr="007E5715" w:rsidRDefault="00130E2C" w:rsidP="00587425">
            <w:pPr>
              <w:pStyle w:val="ListParagraph"/>
              <w:spacing w:after="0" w:line="240" w:lineRule="auto"/>
              <w:ind w:left="0"/>
              <w:jc w:val="center"/>
            </w:pPr>
            <w:r w:rsidRPr="007E5715">
              <w:t>Clinical</w:t>
            </w:r>
          </w:p>
        </w:tc>
        <w:tc>
          <w:tcPr>
            <w:tcW w:w="1800" w:type="dxa"/>
            <w:vMerge/>
          </w:tcPr>
          <w:p w:rsidR="00130E2C" w:rsidRPr="007E5715" w:rsidRDefault="00130E2C" w:rsidP="00587425">
            <w:pPr>
              <w:pStyle w:val="ListParagraph"/>
              <w:spacing w:after="0" w:line="240" w:lineRule="auto"/>
              <w:ind w:left="0"/>
              <w:jc w:val="center"/>
            </w:pPr>
          </w:p>
        </w:tc>
        <w:tc>
          <w:tcPr>
            <w:tcW w:w="1429" w:type="dxa"/>
          </w:tcPr>
          <w:p w:rsidR="00130E2C" w:rsidRPr="007E5715" w:rsidRDefault="00130E2C" w:rsidP="00587425">
            <w:pPr>
              <w:pStyle w:val="ListParagraph"/>
              <w:spacing w:after="0" w:line="240" w:lineRule="auto"/>
              <w:ind w:left="0"/>
              <w:jc w:val="center"/>
            </w:pPr>
            <w:r w:rsidRPr="007E5715">
              <w:t>8</w:t>
            </w:r>
          </w:p>
        </w:tc>
      </w:tr>
      <w:tr w:rsidR="006D1EDF" w:rsidRPr="007E5715" w:rsidTr="007E5715">
        <w:trPr>
          <w:trHeight w:val="346"/>
        </w:trPr>
        <w:tc>
          <w:tcPr>
            <w:tcW w:w="1561" w:type="dxa"/>
            <w:vMerge/>
          </w:tcPr>
          <w:p w:rsidR="00130E2C" w:rsidRPr="007E5715" w:rsidRDefault="00130E2C" w:rsidP="00587425">
            <w:pPr>
              <w:pStyle w:val="ListParagraph"/>
              <w:spacing w:after="0" w:line="240" w:lineRule="auto"/>
              <w:ind w:left="0"/>
              <w:rPr>
                <w:b/>
                <w:bCs/>
                <w:u w:val="single"/>
              </w:rPr>
            </w:pPr>
          </w:p>
        </w:tc>
        <w:tc>
          <w:tcPr>
            <w:tcW w:w="1798" w:type="dxa"/>
          </w:tcPr>
          <w:p w:rsidR="00130E2C" w:rsidRPr="007E5715" w:rsidRDefault="00130E2C" w:rsidP="00587425">
            <w:pPr>
              <w:pStyle w:val="ListParagraph"/>
              <w:spacing w:after="0" w:line="240" w:lineRule="auto"/>
              <w:ind w:left="0"/>
              <w:jc w:val="center"/>
            </w:pPr>
            <w:r w:rsidRPr="007E5715">
              <w:t>INFANTS</w:t>
            </w:r>
          </w:p>
        </w:tc>
        <w:tc>
          <w:tcPr>
            <w:tcW w:w="2100" w:type="dxa"/>
          </w:tcPr>
          <w:p w:rsidR="00130E2C" w:rsidRPr="007E5715" w:rsidRDefault="00130E2C" w:rsidP="00587425">
            <w:pPr>
              <w:pStyle w:val="ListParagraph"/>
              <w:spacing w:after="0" w:line="240" w:lineRule="auto"/>
              <w:ind w:left="0"/>
              <w:jc w:val="center"/>
            </w:pPr>
            <w:r w:rsidRPr="007E5715">
              <w:t>------</w:t>
            </w:r>
          </w:p>
        </w:tc>
        <w:tc>
          <w:tcPr>
            <w:tcW w:w="1802" w:type="dxa"/>
          </w:tcPr>
          <w:p w:rsidR="00130E2C" w:rsidRPr="007E5715" w:rsidRDefault="00130E2C" w:rsidP="00587425">
            <w:pPr>
              <w:pStyle w:val="ListParagraph"/>
              <w:spacing w:after="0" w:line="240" w:lineRule="auto"/>
              <w:ind w:left="0"/>
              <w:jc w:val="center"/>
            </w:pPr>
            <w:r w:rsidRPr="007E5715">
              <w:t>------</w:t>
            </w:r>
          </w:p>
        </w:tc>
        <w:tc>
          <w:tcPr>
            <w:tcW w:w="1800" w:type="dxa"/>
          </w:tcPr>
          <w:p w:rsidR="00130E2C" w:rsidRPr="007E5715" w:rsidRDefault="00130E2C" w:rsidP="00587425">
            <w:pPr>
              <w:pStyle w:val="ListParagraph"/>
              <w:spacing w:after="0" w:line="240" w:lineRule="auto"/>
              <w:ind w:left="0"/>
              <w:jc w:val="center"/>
            </w:pPr>
            <w:r w:rsidRPr="007E5715">
              <w:t>------</w:t>
            </w:r>
          </w:p>
        </w:tc>
        <w:tc>
          <w:tcPr>
            <w:tcW w:w="1429" w:type="dxa"/>
          </w:tcPr>
          <w:p w:rsidR="00130E2C" w:rsidRPr="007E5715" w:rsidRDefault="00130E2C" w:rsidP="00587425">
            <w:pPr>
              <w:pStyle w:val="ListParagraph"/>
              <w:spacing w:after="0" w:line="240" w:lineRule="auto"/>
              <w:ind w:left="0"/>
              <w:jc w:val="center"/>
            </w:pPr>
            <w:r w:rsidRPr="007E5715">
              <w:t>9</w:t>
            </w:r>
          </w:p>
        </w:tc>
      </w:tr>
    </w:tbl>
    <w:p w:rsidR="00D34E58" w:rsidRDefault="00D34E58" w:rsidP="00587425">
      <w:pPr>
        <w:pStyle w:val="ListParagraph"/>
        <w:spacing w:after="0"/>
        <w:rPr>
          <w:b/>
          <w:bCs/>
          <w:u w:val="single"/>
        </w:rPr>
      </w:pPr>
    </w:p>
    <w:p w:rsidR="00130E2C" w:rsidRDefault="00130E2C" w:rsidP="00587425">
      <w:pPr>
        <w:pStyle w:val="ListParagraph"/>
        <w:spacing w:after="0"/>
        <w:ind w:left="-426"/>
        <w:rPr>
          <w:rFonts w:cs="Calibri"/>
        </w:rPr>
      </w:pPr>
      <w:r>
        <w:rPr>
          <w:b/>
          <w:bCs/>
          <w:u w:val="single"/>
        </w:rPr>
        <w:t>Tachycardia-</w:t>
      </w:r>
      <w:r>
        <w:t xml:space="preserve"> </w:t>
      </w:r>
      <w:r w:rsidR="005F595C">
        <w:tab/>
      </w:r>
      <w:r w:rsidR="005F595C">
        <w:tab/>
      </w:r>
      <w:r>
        <w:t xml:space="preserve">HR </w:t>
      </w:r>
      <w:r>
        <w:rPr>
          <w:rFonts w:cs="Calibri"/>
        </w:rPr>
        <w:t>↑ by 120-130% of baseline or to &gt; 110-130bpm</w:t>
      </w:r>
    </w:p>
    <w:p w:rsidR="00130E2C" w:rsidRDefault="00130E2C" w:rsidP="00587425">
      <w:pPr>
        <w:pStyle w:val="ListParagraph"/>
        <w:spacing w:after="0"/>
        <w:ind w:left="-426"/>
        <w:rPr>
          <w:rFonts w:cs="Calibri"/>
        </w:rPr>
      </w:pPr>
      <w:r>
        <w:rPr>
          <w:b/>
          <w:bCs/>
          <w:u w:val="single"/>
        </w:rPr>
        <w:t>Hypotension-</w:t>
      </w:r>
      <w:r>
        <w:t xml:space="preserve"> </w:t>
      </w:r>
      <w:r w:rsidR="005F595C">
        <w:tab/>
      </w:r>
      <w:r w:rsidR="005F595C">
        <w:tab/>
      </w:r>
      <w:r>
        <w:t xml:space="preserve">MBP </w:t>
      </w:r>
      <w:r>
        <w:rPr>
          <w:rFonts w:cs="Calibri"/>
        </w:rPr>
        <w:t>&lt;</w:t>
      </w:r>
      <w:r>
        <w:t xml:space="preserve"> 70-80% baseline or </w:t>
      </w:r>
      <w:r>
        <w:rPr>
          <w:rFonts w:cs="Calibri"/>
        </w:rPr>
        <w:t>&lt; 60mmHg (55 if young/healthy); &lt; 70-80mmHg if CVD/HT</w:t>
      </w:r>
    </w:p>
    <w:p w:rsidR="00130E2C" w:rsidRDefault="00130E2C" w:rsidP="00587425">
      <w:pPr>
        <w:pStyle w:val="ListParagraph"/>
        <w:spacing w:after="0"/>
        <w:ind w:left="-426"/>
        <w:rPr>
          <w:rFonts w:cs="Calibri"/>
        </w:rPr>
      </w:pPr>
      <w:proofErr w:type="spellStart"/>
      <w:r>
        <w:rPr>
          <w:b/>
          <w:bCs/>
          <w:u w:val="single"/>
        </w:rPr>
        <w:t>Oximetry</w:t>
      </w:r>
      <w:proofErr w:type="spellEnd"/>
      <w:r>
        <w:rPr>
          <w:b/>
          <w:bCs/>
          <w:u w:val="single"/>
        </w:rPr>
        <w:t xml:space="preserve"> (1 or more</w:t>
      </w:r>
      <w:proofErr w:type="gramStart"/>
      <w:r>
        <w:rPr>
          <w:b/>
          <w:bCs/>
          <w:u w:val="single"/>
        </w:rPr>
        <w:t>)-</w:t>
      </w:r>
      <w:proofErr w:type="gramEnd"/>
      <w:r w:rsidRPr="005F595C">
        <w:rPr>
          <w:b/>
          <w:bCs/>
        </w:rPr>
        <w:t xml:space="preserve"> </w:t>
      </w:r>
      <w:r w:rsidR="005F595C" w:rsidRPr="005F595C">
        <w:rPr>
          <w:b/>
          <w:bCs/>
        </w:rPr>
        <w:tab/>
      </w:r>
      <w:r>
        <w:t>PvO</w:t>
      </w:r>
      <w:r>
        <w:rPr>
          <w:vertAlign w:val="subscript"/>
        </w:rPr>
        <w:t>2</w:t>
      </w:r>
      <w:r>
        <w:t xml:space="preserve"> </w:t>
      </w:r>
      <w:r>
        <w:rPr>
          <w:rFonts w:cs="Calibri"/>
        </w:rPr>
        <w:t>&lt; 32mmHg, SvO</w:t>
      </w:r>
      <w:r>
        <w:rPr>
          <w:rFonts w:cs="Calibri"/>
          <w:vertAlign w:val="subscript"/>
        </w:rPr>
        <w:t>2</w:t>
      </w:r>
      <w:r>
        <w:rPr>
          <w:rFonts w:cs="Calibri"/>
        </w:rPr>
        <w:t xml:space="preserve"> &lt; 50%, O</w:t>
      </w:r>
      <w:r>
        <w:rPr>
          <w:rFonts w:cs="Calibri"/>
          <w:vertAlign w:val="subscript"/>
        </w:rPr>
        <w:t>2</w:t>
      </w:r>
      <w:r>
        <w:rPr>
          <w:rFonts w:cs="Calibri"/>
        </w:rPr>
        <w:t>ER &gt; 50%, ↓VO</w:t>
      </w:r>
      <w:r>
        <w:rPr>
          <w:rFonts w:cs="Calibri"/>
          <w:vertAlign w:val="subscript"/>
        </w:rPr>
        <w:t>2</w:t>
      </w:r>
      <w:r>
        <w:rPr>
          <w:rFonts w:cs="Calibri"/>
        </w:rPr>
        <w:t xml:space="preserve"> &gt; 10%</w:t>
      </w:r>
    </w:p>
    <w:p w:rsidR="005F595C" w:rsidRPr="005F595C" w:rsidRDefault="005F595C" w:rsidP="00587425">
      <w:pPr>
        <w:pStyle w:val="ListParagraph"/>
        <w:spacing w:after="0"/>
        <w:ind w:left="-426"/>
      </w:pPr>
      <w:r>
        <w:rPr>
          <w:b/>
          <w:bCs/>
        </w:rPr>
        <w:tab/>
      </w:r>
      <w:r>
        <w:rPr>
          <w:b/>
          <w:bCs/>
        </w:rPr>
        <w:tab/>
        <w:t xml:space="preserve">        </w:t>
      </w:r>
      <w:r>
        <w:rPr>
          <w:b/>
          <w:bCs/>
        </w:rPr>
        <w:tab/>
      </w:r>
      <w:r>
        <w:rPr>
          <w:b/>
          <w:bCs/>
        </w:rPr>
        <w:tab/>
        <w:t xml:space="preserve"> </w:t>
      </w:r>
      <w:proofErr w:type="gramStart"/>
      <w:r>
        <w:rPr>
          <w:b/>
          <w:bCs/>
        </w:rPr>
        <w:t xml:space="preserve">( </w:t>
      </w:r>
      <w:r>
        <w:rPr>
          <w:rFonts w:cs="Calibri"/>
        </w:rPr>
        <w:t>O</w:t>
      </w:r>
      <w:r>
        <w:rPr>
          <w:rFonts w:cs="Calibri"/>
          <w:vertAlign w:val="subscript"/>
        </w:rPr>
        <w:t>2</w:t>
      </w:r>
      <w:r>
        <w:rPr>
          <w:rFonts w:cs="Calibri"/>
        </w:rPr>
        <w:t>ER</w:t>
      </w:r>
      <w:proofErr w:type="gramEnd"/>
      <w:r>
        <w:rPr>
          <w:rFonts w:cs="Calibri"/>
        </w:rPr>
        <w:t xml:space="preserve"> – oxygen extraction ratio --- (SaO</w:t>
      </w:r>
      <w:r>
        <w:rPr>
          <w:rFonts w:cs="Calibri"/>
          <w:vertAlign w:val="subscript"/>
        </w:rPr>
        <w:t>2</w:t>
      </w:r>
      <w:r>
        <w:rPr>
          <w:rFonts w:cs="Calibri"/>
        </w:rPr>
        <w:t xml:space="preserve"> – SvO</w:t>
      </w:r>
      <w:r>
        <w:rPr>
          <w:rFonts w:cs="Calibri"/>
          <w:vertAlign w:val="subscript"/>
        </w:rPr>
        <w:t>2</w:t>
      </w:r>
      <w:r>
        <w:rPr>
          <w:rFonts w:cs="Calibri"/>
        </w:rPr>
        <w:t>)/SaO</w:t>
      </w:r>
      <w:r>
        <w:rPr>
          <w:rFonts w:cs="Calibri"/>
          <w:vertAlign w:val="subscript"/>
        </w:rPr>
        <w:t>2</w:t>
      </w:r>
      <w:r>
        <w:rPr>
          <w:rFonts w:cs="Calibri"/>
        </w:rPr>
        <w:t xml:space="preserve">  ---Normal about 25%)</w:t>
      </w:r>
    </w:p>
    <w:p w:rsidR="00E256F7" w:rsidRDefault="00E256F7" w:rsidP="00587425">
      <w:pPr>
        <w:spacing w:after="0"/>
        <w:rPr>
          <w:b/>
          <w:bCs/>
          <w:u w:val="single"/>
        </w:rPr>
      </w:pPr>
    </w:p>
    <w:p w:rsidR="00D538CB" w:rsidRDefault="00D538CB" w:rsidP="00587425">
      <w:pPr>
        <w:spacing w:after="0"/>
        <w:rPr>
          <w:b/>
          <w:bCs/>
          <w:u w:val="single"/>
        </w:rPr>
      </w:pPr>
    </w:p>
    <w:p w:rsidR="00D538CB" w:rsidRDefault="00D538CB" w:rsidP="00587425">
      <w:pPr>
        <w:spacing w:after="0"/>
        <w:rPr>
          <w:b/>
          <w:bCs/>
          <w:u w:val="single"/>
        </w:rPr>
      </w:pPr>
    </w:p>
    <w:p w:rsidR="005B7F4E" w:rsidRPr="005F595C" w:rsidRDefault="005B7F4E" w:rsidP="00587425">
      <w:pPr>
        <w:spacing w:after="0"/>
        <w:rPr>
          <w:b/>
          <w:bCs/>
          <w:u w:val="single"/>
        </w:rPr>
      </w:pPr>
    </w:p>
    <w:p w:rsidR="00E256F7" w:rsidRDefault="005B7F4E" w:rsidP="00587425">
      <w:pPr>
        <w:pStyle w:val="ListParagraph"/>
        <w:numPr>
          <w:ilvl w:val="0"/>
          <w:numId w:val="1"/>
        </w:numPr>
        <w:spacing w:after="0"/>
        <w:rPr>
          <w:b/>
          <w:bCs/>
          <w:u w:val="single"/>
        </w:rPr>
      </w:pPr>
      <w:r>
        <w:rPr>
          <w:b/>
          <w:bCs/>
          <w:u w:val="single"/>
        </w:rPr>
        <w:lastRenderedPageBreak/>
        <w:t>0</w:t>
      </w:r>
      <w:r>
        <w:rPr>
          <w:b/>
          <w:bCs/>
          <w:u w:val="single"/>
          <w:vertAlign w:val="subscript"/>
        </w:rPr>
        <w:t>2</w:t>
      </w:r>
      <w:r>
        <w:rPr>
          <w:b/>
          <w:bCs/>
          <w:u w:val="single"/>
        </w:rPr>
        <w:t>Hb Dissociation curve</w:t>
      </w:r>
    </w:p>
    <w:p w:rsidR="005B7F4E" w:rsidRDefault="005B7F4E" w:rsidP="00587425">
      <w:pPr>
        <w:pStyle w:val="ListParagraph"/>
        <w:spacing w:after="0"/>
        <w:ind w:left="0"/>
        <w:rPr>
          <w:u w:val="single"/>
        </w:rPr>
      </w:pPr>
      <w:r>
        <w:t>P90 – Partial pressure of O</w:t>
      </w:r>
      <w:r>
        <w:rPr>
          <w:vertAlign w:val="subscript"/>
        </w:rPr>
        <w:t>2</w:t>
      </w:r>
      <w:r>
        <w:t xml:space="preserve"> at which the saturation is 90%. If the value is </w:t>
      </w:r>
      <w:r>
        <w:rPr>
          <w:rFonts w:cs="Calibri"/>
        </w:rPr>
        <w:t>&lt;</w:t>
      </w:r>
      <w:r>
        <w:t xml:space="preserve"> 60mmHg –</w:t>
      </w:r>
      <w:r w:rsidRPr="005B7F4E">
        <w:rPr>
          <w:color w:val="FF0000"/>
          <w:u w:val="single"/>
        </w:rPr>
        <w:t>HYPOXIA</w:t>
      </w:r>
    </w:p>
    <w:p w:rsidR="005B7F4E" w:rsidRPr="005B7F4E" w:rsidRDefault="005B7F4E" w:rsidP="00587425">
      <w:pPr>
        <w:pStyle w:val="ListParagraph"/>
        <w:spacing w:after="0"/>
        <w:ind w:left="0"/>
      </w:pPr>
      <w:r w:rsidRPr="005B7F4E">
        <w:t>P50</w:t>
      </w:r>
      <w:r>
        <w:t xml:space="preserve"> – Pressure when the </w:t>
      </w:r>
      <w:proofErr w:type="spellStart"/>
      <w:r>
        <w:t>Sats</w:t>
      </w:r>
      <w:proofErr w:type="spellEnd"/>
      <w:r>
        <w:t xml:space="preserve"> are 50% --- usually </w:t>
      </w:r>
      <w:r>
        <w:rPr>
          <w:rFonts w:cs="Calibri"/>
        </w:rPr>
        <w:t>±</w:t>
      </w:r>
      <w:r>
        <w:t xml:space="preserve"> 26.5 mmHg.</w:t>
      </w:r>
    </w:p>
    <w:p w:rsidR="005B7F4E" w:rsidRDefault="00051090" w:rsidP="00587425">
      <w:pPr>
        <w:pStyle w:val="ListParagraph"/>
        <w:spacing w:after="0"/>
        <w:ind w:left="0"/>
      </w:pPr>
      <w:r>
        <w:t xml:space="preserve">If the P50 is higher --- R shift of the curve: </w:t>
      </w:r>
      <w:proofErr w:type="spellStart"/>
      <w:r>
        <w:t>Hb</w:t>
      </w:r>
      <w:proofErr w:type="spellEnd"/>
      <w:r>
        <w:t xml:space="preserve"> does not bind as readily to O</w:t>
      </w:r>
      <w:r>
        <w:rPr>
          <w:vertAlign w:val="subscript"/>
        </w:rPr>
        <w:t>2</w:t>
      </w:r>
      <w:r>
        <w:t>, releases easier. This is good when you need O</w:t>
      </w:r>
      <w:r>
        <w:rPr>
          <w:vertAlign w:val="subscript"/>
        </w:rPr>
        <w:t>2</w:t>
      </w:r>
      <w:r>
        <w:t xml:space="preserve"> </w:t>
      </w:r>
      <w:proofErr w:type="spellStart"/>
      <w:r>
        <w:t>eg</w:t>
      </w:r>
      <w:proofErr w:type="spellEnd"/>
      <w:r>
        <w:t>: Temperature, Drop in pH</w:t>
      </w:r>
      <w:proofErr w:type="gramStart"/>
      <w:r>
        <w:t>,  increase</w:t>
      </w:r>
      <w:proofErr w:type="gramEnd"/>
      <w:r>
        <w:t xml:space="preserve"> in 2,3DPG</w:t>
      </w:r>
    </w:p>
    <w:p w:rsidR="00051090" w:rsidRDefault="00051090" w:rsidP="00587425">
      <w:pPr>
        <w:pStyle w:val="ListParagraph"/>
        <w:spacing w:after="0"/>
        <w:ind w:left="0"/>
      </w:pPr>
      <w:r>
        <w:t xml:space="preserve">L shift is opposite (binds tighter) – only 2 situations where this is beneficial: 1) Altitude 2) </w:t>
      </w:r>
      <w:proofErr w:type="spellStart"/>
      <w:r>
        <w:t>Fetus</w:t>
      </w:r>
      <w:proofErr w:type="spellEnd"/>
    </w:p>
    <w:p w:rsidR="005B7F4E" w:rsidRPr="00B54C85" w:rsidRDefault="005B7F4E" w:rsidP="00587425">
      <w:pPr>
        <w:spacing w:after="0"/>
        <w:rPr>
          <w:b/>
          <w:bCs/>
          <w:u w:val="single"/>
        </w:rPr>
      </w:pPr>
    </w:p>
    <w:p w:rsidR="00E256F7" w:rsidRDefault="00B54C85" w:rsidP="00587425">
      <w:pPr>
        <w:pStyle w:val="ListParagraph"/>
        <w:numPr>
          <w:ilvl w:val="0"/>
          <w:numId w:val="1"/>
        </w:numPr>
        <w:spacing w:after="0"/>
        <w:rPr>
          <w:b/>
          <w:bCs/>
          <w:u w:val="single"/>
        </w:rPr>
      </w:pPr>
      <w:r>
        <w:rPr>
          <w:b/>
          <w:bCs/>
          <w:u w:val="single"/>
        </w:rPr>
        <w:t>PaO</w:t>
      </w:r>
      <w:r>
        <w:rPr>
          <w:b/>
          <w:bCs/>
          <w:u w:val="single"/>
          <w:vertAlign w:val="subscript"/>
        </w:rPr>
        <w:t>2</w:t>
      </w:r>
      <w:r>
        <w:rPr>
          <w:b/>
          <w:bCs/>
          <w:u w:val="single"/>
        </w:rPr>
        <w:t xml:space="preserve"> and PF Ratio:</w:t>
      </w:r>
    </w:p>
    <w:p w:rsidR="00F21172" w:rsidRPr="00F21172" w:rsidRDefault="00F21172" w:rsidP="00587425">
      <w:pPr>
        <w:pStyle w:val="ListParagraph"/>
        <w:spacing w:after="0"/>
        <w:ind w:left="0"/>
      </w:pPr>
      <w:r>
        <w:t>PF ratio = PaO</w:t>
      </w:r>
      <w:r>
        <w:rPr>
          <w:vertAlign w:val="subscript"/>
        </w:rPr>
        <w:t>2</w:t>
      </w:r>
      <w:r>
        <w:t>/FiO</w:t>
      </w:r>
      <w:r>
        <w:rPr>
          <w:vertAlign w:val="subscript"/>
        </w:rPr>
        <w:t>2</w:t>
      </w:r>
      <w:r>
        <w:t xml:space="preserve">. </w:t>
      </w:r>
    </w:p>
    <w:p w:rsidR="00B54C85" w:rsidRDefault="00B54C85" w:rsidP="00587425">
      <w:pPr>
        <w:pStyle w:val="ListParagraph"/>
        <w:spacing w:after="0"/>
        <w:ind w:left="0"/>
      </w:pPr>
      <w:r>
        <w:t>Normal PaO</w:t>
      </w:r>
      <w:r>
        <w:rPr>
          <w:vertAlign w:val="subscript"/>
        </w:rPr>
        <w:t xml:space="preserve">2 </w:t>
      </w:r>
      <w:r>
        <w:t>is 80-100mmHg. But, inspired fraction of oxygen FiO</w:t>
      </w:r>
      <w:r>
        <w:rPr>
          <w:vertAlign w:val="subscript"/>
        </w:rPr>
        <w:t>2</w:t>
      </w:r>
      <w:r>
        <w:t xml:space="preserve"> is only 21% on room air. Therefore, if you increase the FiO</w:t>
      </w:r>
      <w:r>
        <w:rPr>
          <w:vertAlign w:val="subscript"/>
        </w:rPr>
        <w:t xml:space="preserve">2 </w:t>
      </w:r>
      <w:r>
        <w:t xml:space="preserve">to 100%, a 5 times greater </w:t>
      </w:r>
      <w:r w:rsidR="00F21172">
        <w:t>result can be obtained and a PF ratio of 400-500 is possible</w:t>
      </w:r>
    </w:p>
    <w:p w:rsidR="00F21172" w:rsidRDefault="00F21172" w:rsidP="00587425">
      <w:pPr>
        <w:pStyle w:val="ListParagraph"/>
        <w:numPr>
          <w:ilvl w:val="0"/>
          <w:numId w:val="4"/>
        </w:numPr>
        <w:spacing w:after="0"/>
      </w:pPr>
      <w:r>
        <w:t xml:space="preserve">PF ratio of </w:t>
      </w:r>
      <w:r>
        <w:rPr>
          <w:rFonts w:cs="Calibri"/>
        </w:rPr>
        <w:t>&lt;</w:t>
      </w:r>
      <w:r>
        <w:t xml:space="preserve"> 300 is ALI</w:t>
      </w:r>
    </w:p>
    <w:p w:rsidR="00F21172" w:rsidRPr="00F21172" w:rsidRDefault="00F21172" w:rsidP="00587425">
      <w:pPr>
        <w:pStyle w:val="ListParagraph"/>
        <w:numPr>
          <w:ilvl w:val="0"/>
          <w:numId w:val="4"/>
        </w:numPr>
        <w:spacing w:after="0"/>
      </w:pPr>
      <w:r>
        <w:t xml:space="preserve">PF ratio of </w:t>
      </w:r>
      <w:r>
        <w:rPr>
          <w:rFonts w:cs="Calibri"/>
        </w:rPr>
        <w:t>&lt; 200 is ARDS</w:t>
      </w:r>
    </w:p>
    <w:p w:rsidR="00F21172" w:rsidRPr="0079666B" w:rsidRDefault="00F21172" w:rsidP="00587425">
      <w:pPr>
        <w:pStyle w:val="ListParagraph"/>
        <w:numPr>
          <w:ilvl w:val="0"/>
          <w:numId w:val="4"/>
        </w:numPr>
        <w:spacing w:after="0"/>
      </w:pPr>
      <w:r>
        <w:t xml:space="preserve">PF ratio of </w:t>
      </w:r>
      <w:r>
        <w:rPr>
          <w:rFonts w:cs="Calibri"/>
        </w:rPr>
        <w:t>&lt; 100 is massive shit</w:t>
      </w:r>
    </w:p>
    <w:p w:rsidR="00B54C85" w:rsidRPr="000C2DA5" w:rsidRDefault="00B54C85" w:rsidP="00587425">
      <w:pPr>
        <w:spacing w:after="0"/>
        <w:rPr>
          <w:b/>
          <w:bCs/>
          <w:u w:val="single"/>
        </w:rPr>
      </w:pPr>
    </w:p>
    <w:p w:rsidR="000C2DA5" w:rsidRPr="000C2DA5" w:rsidRDefault="000C2DA5" w:rsidP="00587425">
      <w:pPr>
        <w:pStyle w:val="ListParagraph"/>
        <w:numPr>
          <w:ilvl w:val="0"/>
          <w:numId w:val="1"/>
        </w:numPr>
        <w:spacing w:after="0"/>
        <w:rPr>
          <w:b/>
          <w:bCs/>
          <w:u w:val="single"/>
        </w:rPr>
      </w:pPr>
      <w:proofErr w:type="spellStart"/>
      <w:r>
        <w:rPr>
          <w:b/>
          <w:bCs/>
          <w:u w:val="single"/>
        </w:rPr>
        <w:t>Valvular</w:t>
      </w:r>
      <w:proofErr w:type="spellEnd"/>
      <w:r>
        <w:rPr>
          <w:b/>
          <w:bCs/>
          <w:u w:val="single"/>
        </w:rPr>
        <w:t xml:space="preserve"> Heart Disease: </w:t>
      </w:r>
      <w:r>
        <w:rPr>
          <w:b/>
          <w:bCs/>
        </w:rPr>
        <w:t xml:space="preserve">GIVE ANTIBIOTICS IN THIRD WORLD!!! </w:t>
      </w:r>
      <w:proofErr w:type="spellStart"/>
      <w:r w:rsidRPr="00CC4EC9">
        <w:t>Kefzol</w:t>
      </w:r>
      <w:proofErr w:type="spellEnd"/>
      <w:r w:rsidRPr="00CC4EC9">
        <w:t>/</w:t>
      </w:r>
      <w:r w:rsidR="00CF15EB" w:rsidRPr="00CC4EC9">
        <w:t>C</w:t>
      </w:r>
      <w:r w:rsidRPr="00CC4EC9">
        <w:t>lindamycin/</w:t>
      </w:r>
      <w:r w:rsidR="00CF15EB" w:rsidRPr="00CC4EC9">
        <w:t>G</w:t>
      </w:r>
      <w:r w:rsidRPr="00CC4EC9">
        <w:t>entamycin</w:t>
      </w:r>
    </w:p>
    <w:p w:rsidR="000C2DA5" w:rsidRDefault="000C2DA5" w:rsidP="00587425">
      <w:pPr>
        <w:pStyle w:val="ListParagraph"/>
        <w:numPr>
          <w:ilvl w:val="0"/>
          <w:numId w:val="5"/>
        </w:numPr>
        <w:spacing w:after="0"/>
      </w:pPr>
      <w:proofErr w:type="spellStart"/>
      <w:r w:rsidRPr="000C2DA5">
        <w:rPr>
          <w:b/>
          <w:bCs/>
        </w:rPr>
        <w:t>Regurgitant</w:t>
      </w:r>
      <w:proofErr w:type="spellEnd"/>
      <w:r>
        <w:t xml:space="preserve"> lesions: FULL, FAST, FORWARD, FORCEFUL with a low PVR</w:t>
      </w:r>
    </w:p>
    <w:p w:rsidR="000C2DA5" w:rsidRDefault="000C2DA5" w:rsidP="00587425">
      <w:pPr>
        <w:pStyle w:val="ListParagraph"/>
        <w:spacing w:after="0"/>
      </w:pPr>
      <w:r>
        <w:t xml:space="preserve">Therefore: Preload, increase HR, </w:t>
      </w:r>
      <w:proofErr w:type="gramStart"/>
      <w:r>
        <w:t>give</w:t>
      </w:r>
      <w:proofErr w:type="gramEnd"/>
      <w:r>
        <w:t xml:space="preserve"> inotropes</w:t>
      </w:r>
    </w:p>
    <w:p w:rsidR="000C2DA5" w:rsidRDefault="000C2DA5" w:rsidP="00587425">
      <w:pPr>
        <w:pStyle w:val="ListParagraph"/>
        <w:spacing w:after="0"/>
      </w:pPr>
      <w:r>
        <w:t>Spinal is a good option (</w:t>
      </w:r>
      <w:r>
        <w:rPr>
          <w:rFonts w:cs="Calibri"/>
        </w:rPr>
        <w:t>↓</w:t>
      </w:r>
      <w:r>
        <w:t>PVR)</w:t>
      </w:r>
    </w:p>
    <w:p w:rsidR="000C2DA5" w:rsidRDefault="000C2DA5" w:rsidP="00587425">
      <w:pPr>
        <w:pStyle w:val="ListParagraph"/>
        <w:numPr>
          <w:ilvl w:val="0"/>
          <w:numId w:val="5"/>
        </w:numPr>
        <w:spacing w:after="0"/>
      </w:pPr>
      <w:r w:rsidRPr="000C2DA5">
        <w:rPr>
          <w:b/>
          <w:bCs/>
        </w:rPr>
        <w:t>Stenotic</w:t>
      </w:r>
      <w:r>
        <w:t xml:space="preserve"> Lesions: </w:t>
      </w:r>
      <w:r w:rsidRPr="00E25129">
        <w:rPr>
          <w:u w:val="single"/>
        </w:rPr>
        <w:t>NEVER</w:t>
      </w:r>
      <w:r>
        <w:t xml:space="preserve"> do a spinal</w:t>
      </w:r>
    </w:p>
    <w:p w:rsidR="000C2DA5" w:rsidRPr="00E25129" w:rsidRDefault="000C2DA5" w:rsidP="00587425">
      <w:pPr>
        <w:pStyle w:val="ListParagraph"/>
        <w:spacing w:after="0"/>
      </w:pPr>
      <w:r w:rsidRPr="000C2DA5">
        <w:t>Slow-normal HR, normal fl</w:t>
      </w:r>
      <w:r w:rsidR="00E25129">
        <w:t>uid levels (use CVP), normal PVR</w:t>
      </w:r>
    </w:p>
    <w:p w:rsidR="000C2DA5" w:rsidRDefault="000C2DA5" w:rsidP="00587425">
      <w:pPr>
        <w:pStyle w:val="ListParagraph"/>
        <w:spacing w:after="0"/>
        <w:rPr>
          <w:b/>
          <w:bCs/>
          <w:u w:val="single"/>
        </w:rPr>
      </w:pPr>
    </w:p>
    <w:p w:rsidR="000C2DA5" w:rsidRDefault="00E25129" w:rsidP="00587425">
      <w:pPr>
        <w:pStyle w:val="ListParagraph"/>
        <w:numPr>
          <w:ilvl w:val="0"/>
          <w:numId w:val="1"/>
        </w:numPr>
        <w:spacing w:after="0"/>
        <w:rPr>
          <w:b/>
          <w:bCs/>
          <w:u w:val="single"/>
        </w:rPr>
      </w:pPr>
      <w:r>
        <w:rPr>
          <w:b/>
          <w:bCs/>
          <w:u w:val="single"/>
        </w:rPr>
        <w:t>POTASSIUM --- Normal is 3.5-5.5</w:t>
      </w:r>
    </w:p>
    <w:p w:rsidR="00E25129" w:rsidRDefault="00E25129" w:rsidP="00587425">
      <w:pPr>
        <w:pStyle w:val="ListParagraph"/>
        <w:spacing w:after="0"/>
      </w:pPr>
      <w:proofErr w:type="spellStart"/>
      <w:r w:rsidRPr="00C87CA9">
        <w:rPr>
          <w:b/>
          <w:bCs/>
          <w:u w:val="single"/>
        </w:rPr>
        <w:t>HyperK</w:t>
      </w:r>
      <w:proofErr w:type="spellEnd"/>
      <w:r w:rsidR="00C87CA9">
        <w:rPr>
          <w:b/>
          <w:bCs/>
          <w:u w:val="single"/>
          <w:vertAlign w:val="superscript"/>
        </w:rPr>
        <w:t>+</w:t>
      </w:r>
      <w:r>
        <w:t xml:space="preserve"> – weakness, </w:t>
      </w:r>
      <w:proofErr w:type="spellStart"/>
      <w:r>
        <w:t>tetany</w:t>
      </w:r>
      <w:proofErr w:type="spellEnd"/>
      <w:r>
        <w:t>.</w:t>
      </w:r>
    </w:p>
    <w:p w:rsidR="00E25129" w:rsidRDefault="00E25129" w:rsidP="00587425">
      <w:pPr>
        <w:pStyle w:val="ListParagraph"/>
        <w:spacing w:after="0"/>
      </w:pPr>
      <w:r>
        <w:t>ECG – loss of p-waves; prolonged PR interval; widened QRS, peaked T-waves;</w:t>
      </w:r>
      <w:r w:rsidR="00C87CA9">
        <w:t xml:space="preserve"> </w:t>
      </w:r>
      <w:r>
        <w:t>v-fib;</w:t>
      </w:r>
      <w:r w:rsidR="00C87CA9">
        <w:t xml:space="preserve"> </w:t>
      </w:r>
      <w:r>
        <w:t>asystole</w:t>
      </w:r>
    </w:p>
    <w:p w:rsidR="00E25129" w:rsidRDefault="00E25129" w:rsidP="00587425">
      <w:pPr>
        <w:pStyle w:val="ListParagraph"/>
        <w:spacing w:after="0"/>
        <w:rPr>
          <w:u w:val="single"/>
        </w:rPr>
      </w:pPr>
      <w:r w:rsidRPr="00E25129">
        <w:rPr>
          <w:u w:val="single"/>
        </w:rPr>
        <w:t>Management</w:t>
      </w:r>
      <w:r>
        <w:rPr>
          <w:u w:val="single"/>
        </w:rPr>
        <w:t>:</w:t>
      </w:r>
    </w:p>
    <w:p w:rsidR="00E25129" w:rsidRPr="00E25129" w:rsidRDefault="00E25129" w:rsidP="00587425">
      <w:pPr>
        <w:pStyle w:val="ListParagraph"/>
        <w:numPr>
          <w:ilvl w:val="0"/>
          <w:numId w:val="6"/>
        </w:numPr>
        <w:spacing w:after="0"/>
      </w:pPr>
      <w:r>
        <w:t xml:space="preserve">If </w:t>
      </w:r>
      <w:r>
        <w:rPr>
          <w:rFonts w:cs="Calibri"/>
        </w:rPr>
        <w:t>&gt;</w:t>
      </w:r>
      <w:r>
        <w:t xml:space="preserve"> 5.5 but </w:t>
      </w:r>
      <w:r>
        <w:rPr>
          <w:rFonts w:cs="Calibri"/>
        </w:rPr>
        <w:t xml:space="preserve">&lt; 6.5 </w:t>
      </w:r>
      <w:r w:rsidRPr="00E25129">
        <w:rPr>
          <w:rFonts w:cs="Calibri"/>
        </w:rPr>
        <w:sym w:font="Wingdings" w:char="F0E0"/>
      </w:r>
      <w:r>
        <w:rPr>
          <w:rFonts w:cs="Calibri"/>
        </w:rPr>
        <w:t xml:space="preserve">  home Rx: Diuretics (Furosemide/HCTZ) and K-</w:t>
      </w:r>
      <w:proofErr w:type="spellStart"/>
      <w:r>
        <w:rPr>
          <w:rFonts w:cs="Calibri"/>
        </w:rPr>
        <w:t>exelate</w:t>
      </w:r>
      <w:proofErr w:type="spellEnd"/>
      <w:r>
        <w:rPr>
          <w:rFonts w:cs="Calibri"/>
        </w:rPr>
        <w:t xml:space="preserve"> 15-30g </w:t>
      </w:r>
      <w:proofErr w:type="spellStart"/>
      <w:r>
        <w:rPr>
          <w:rFonts w:cs="Calibri"/>
        </w:rPr>
        <w:t>qid</w:t>
      </w:r>
      <w:proofErr w:type="spellEnd"/>
      <w:r>
        <w:rPr>
          <w:rFonts w:cs="Calibri"/>
        </w:rPr>
        <w:t xml:space="preserve"> </w:t>
      </w:r>
    </w:p>
    <w:p w:rsidR="00E25129" w:rsidRPr="00E25129" w:rsidRDefault="00E25129" w:rsidP="00587425">
      <w:pPr>
        <w:pStyle w:val="ListParagraph"/>
        <w:numPr>
          <w:ilvl w:val="0"/>
          <w:numId w:val="6"/>
        </w:numPr>
        <w:spacing w:after="0"/>
      </w:pPr>
      <w:r>
        <w:t xml:space="preserve">If </w:t>
      </w:r>
      <w:r>
        <w:rPr>
          <w:rFonts w:cs="Calibri"/>
        </w:rPr>
        <w:t>&gt; 6.5 but NO ECG changes: shift it: Insulin/dextrose infusion (10IU/50ml 50% dextrose over 20 minutes) ---- (apparently it’s better to give it stat?)</w:t>
      </w:r>
    </w:p>
    <w:p w:rsidR="00E25129" w:rsidRPr="00E25129" w:rsidRDefault="00E25129" w:rsidP="00587425">
      <w:pPr>
        <w:pStyle w:val="ListParagraph"/>
        <w:numPr>
          <w:ilvl w:val="0"/>
          <w:numId w:val="6"/>
        </w:numPr>
        <w:spacing w:after="0"/>
      </w:pPr>
      <w:r>
        <w:t xml:space="preserve">If </w:t>
      </w:r>
      <w:r>
        <w:rPr>
          <w:rFonts w:cs="Calibri"/>
        </w:rPr>
        <w:t>&gt; 6.5 WITH ECG changes: VERY BAD and needs</w:t>
      </w:r>
      <w:r w:rsidR="00C87CA9">
        <w:rPr>
          <w:rFonts w:cs="Calibri"/>
        </w:rPr>
        <w:t xml:space="preserve"> following</w:t>
      </w:r>
      <w:r>
        <w:rPr>
          <w:rFonts w:cs="Calibri"/>
        </w:rPr>
        <w:t xml:space="preserve"> management:</w:t>
      </w:r>
    </w:p>
    <w:p w:rsidR="00E25129" w:rsidRDefault="00E25129" w:rsidP="00587425">
      <w:pPr>
        <w:pStyle w:val="ListParagraph"/>
        <w:spacing w:after="0"/>
        <w:ind w:left="1440"/>
        <w:rPr>
          <w:rFonts w:cs="Calibri"/>
        </w:rPr>
      </w:pPr>
      <w:r>
        <w:rPr>
          <w:rFonts w:cs="Calibri"/>
        </w:rPr>
        <w:t>1</w:t>
      </w:r>
      <w:r w:rsidRPr="00E25129">
        <w:rPr>
          <w:rFonts w:cs="Calibri"/>
          <w:vertAlign w:val="superscript"/>
        </w:rPr>
        <w:t>st</w:t>
      </w:r>
      <w:r>
        <w:rPr>
          <w:rFonts w:cs="Calibri"/>
        </w:rPr>
        <w:t>) Insulin/Dextrose</w:t>
      </w:r>
    </w:p>
    <w:p w:rsidR="00E25129" w:rsidRDefault="00E25129" w:rsidP="00587425">
      <w:pPr>
        <w:pStyle w:val="ListParagraph"/>
        <w:spacing w:after="0"/>
        <w:ind w:left="1440"/>
        <w:rPr>
          <w:rFonts w:cs="Calibri"/>
        </w:rPr>
      </w:pPr>
      <w:r>
        <w:rPr>
          <w:rFonts w:cs="Calibri"/>
        </w:rPr>
        <w:t>2</w:t>
      </w:r>
      <w:r w:rsidRPr="00E25129">
        <w:rPr>
          <w:rFonts w:cs="Calibri"/>
          <w:vertAlign w:val="superscript"/>
        </w:rPr>
        <w:t>nd</w:t>
      </w:r>
      <w:r>
        <w:rPr>
          <w:rFonts w:cs="Calibri"/>
        </w:rPr>
        <w:t>) CaCl</w:t>
      </w:r>
      <w:r>
        <w:rPr>
          <w:rFonts w:cs="Calibri"/>
          <w:vertAlign w:val="subscript"/>
        </w:rPr>
        <w:t>2</w:t>
      </w:r>
      <w:r>
        <w:rPr>
          <w:rFonts w:cs="Calibri"/>
        </w:rPr>
        <w:t xml:space="preserve"> 10ml of 10% solution</w:t>
      </w:r>
    </w:p>
    <w:p w:rsidR="00C87CA9" w:rsidRPr="00C87CA9" w:rsidRDefault="00C87CA9" w:rsidP="00587425">
      <w:pPr>
        <w:pStyle w:val="ListParagraph"/>
        <w:spacing w:after="0"/>
        <w:ind w:left="1440"/>
      </w:pPr>
      <w:r>
        <w:rPr>
          <w:rFonts w:cs="Calibri"/>
        </w:rPr>
        <w:t>3</w:t>
      </w:r>
      <w:r w:rsidRPr="00C87CA9">
        <w:rPr>
          <w:rFonts w:cs="Calibri"/>
          <w:vertAlign w:val="superscript"/>
        </w:rPr>
        <w:t>rd</w:t>
      </w:r>
      <w:r>
        <w:rPr>
          <w:rFonts w:cs="Calibri"/>
        </w:rPr>
        <w:t>) Create an alkalosis – NaHCO</w:t>
      </w:r>
      <w:r>
        <w:rPr>
          <w:rFonts w:cs="Calibri"/>
          <w:vertAlign w:val="subscript"/>
        </w:rPr>
        <w:t>3</w:t>
      </w:r>
      <w:r>
        <w:rPr>
          <w:rFonts w:cs="Calibri"/>
        </w:rPr>
        <w:t xml:space="preserve"> (8.4%) 50-100ml. OR hyperventilate</w:t>
      </w:r>
    </w:p>
    <w:p w:rsidR="00E25129" w:rsidRDefault="00C87CA9" w:rsidP="00587425">
      <w:pPr>
        <w:pStyle w:val="ListParagraph"/>
        <w:spacing w:after="0"/>
      </w:pPr>
      <w:proofErr w:type="spellStart"/>
      <w:r w:rsidRPr="00C87CA9">
        <w:rPr>
          <w:b/>
          <w:bCs/>
          <w:u w:val="single"/>
        </w:rPr>
        <w:t>HypoK</w:t>
      </w:r>
      <w:proofErr w:type="spellEnd"/>
      <w:r>
        <w:rPr>
          <w:b/>
          <w:bCs/>
          <w:u w:val="single"/>
          <w:vertAlign w:val="superscript"/>
        </w:rPr>
        <w:t>+</w:t>
      </w:r>
      <w:r>
        <w:rPr>
          <w:b/>
          <w:bCs/>
          <w:u w:val="single"/>
        </w:rPr>
        <w:t xml:space="preserve">: </w:t>
      </w:r>
      <w:r>
        <w:t>ECG: T-wave flattening, u-waves, prolonged PR interval, 1</w:t>
      </w:r>
      <w:r w:rsidRPr="00C87CA9">
        <w:rPr>
          <w:vertAlign w:val="superscript"/>
        </w:rPr>
        <w:t>st</w:t>
      </w:r>
      <w:r>
        <w:t>/2</w:t>
      </w:r>
      <w:r w:rsidRPr="00C87CA9">
        <w:rPr>
          <w:vertAlign w:val="superscript"/>
        </w:rPr>
        <w:t>nd</w:t>
      </w:r>
      <w:r>
        <w:t xml:space="preserve"> degree blocks</w:t>
      </w:r>
    </w:p>
    <w:p w:rsidR="00C87CA9" w:rsidRPr="00167BC8" w:rsidRDefault="00C87CA9" w:rsidP="00587425">
      <w:pPr>
        <w:pStyle w:val="ListParagraph"/>
        <w:spacing w:after="0"/>
        <w:rPr>
          <w:b/>
          <w:bCs/>
          <w:u w:val="single"/>
        </w:rPr>
      </w:pPr>
      <w:r>
        <w:rPr>
          <w:b/>
          <w:bCs/>
          <w:u w:val="single"/>
        </w:rPr>
        <w:t>Rx:</w:t>
      </w:r>
      <w:r>
        <w:t xml:space="preserve"> Peripheral line – not more than 40mmol K</w:t>
      </w:r>
      <w:r>
        <w:rPr>
          <w:vertAlign w:val="superscript"/>
        </w:rPr>
        <w:t>+</w:t>
      </w:r>
      <w:r>
        <w:t xml:space="preserve">/litre </w:t>
      </w:r>
      <w:proofErr w:type="spellStart"/>
      <w:r>
        <w:t>NaCl</w:t>
      </w:r>
      <w:proofErr w:type="spellEnd"/>
      <w:r>
        <w:t xml:space="preserve">. </w:t>
      </w:r>
      <w:proofErr w:type="gramStart"/>
      <w:r>
        <w:t>Central (60).</w:t>
      </w:r>
      <w:proofErr w:type="gramEnd"/>
      <w:r>
        <w:t xml:space="preserve"> Rate: 20mmol over 30 minutes with ECG monitoring</w:t>
      </w:r>
      <w:r w:rsidR="00167BC8">
        <w:t>. K</w:t>
      </w:r>
      <w:r w:rsidR="00167BC8">
        <w:rPr>
          <w:vertAlign w:val="superscript"/>
        </w:rPr>
        <w:t xml:space="preserve">+ </w:t>
      </w:r>
      <w:r w:rsidR="00167BC8">
        <w:t>extremely irritating to blood vessels, phlebitis/burning.</w:t>
      </w:r>
    </w:p>
    <w:p w:rsidR="007E5715" w:rsidRPr="00E25129" w:rsidRDefault="007E5715" w:rsidP="00587425">
      <w:pPr>
        <w:spacing w:after="0"/>
      </w:pPr>
    </w:p>
    <w:p w:rsidR="007E5715" w:rsidRDefault="007E5715" w:rsidP="00587425">
      <w:pPr>
        <w:pStyle w:val="ListParagraph"/>
        <w:numPr>
          <w:ilvl w:val="0"/>
          <w:numId w:val="1"/>
        </w:numPr>
        <w:spacing w:after="0"/>
        <w:rPr>
          <w:b/>
          <w:bCs/>
          <w:u w:val="single"/>
        </w:rPr>
      </w:pPr>
      <w:r>
        <w:rPr>
          <w:b/>
          <w:bCs/>
          <w:u w:val="single"/>
        </w:rPr>
        <w:t>Ischaemic Heart Disease:</w:t>
      </w:r>
    </w:p>
    <w:p w:rsidR="007E5715" w:rsidRPr="007434A9" w:rsidRDefault="007E5715" w:rsidP="00587425">
      <w:pPr>
        <w:pStyle w:val="ListParagraph"/>
        <w:spacing w:after="0"/>
        <w:rPr>
          <w:b/>
          <w:bCs/>
        </w:rPr>
      </w:pPr>
      <w:proofErr w:type="spellStart"/>
      <w:r w:rsidRPr="007434A9">
        <w:rPr>
          <w:b/>
          <w:bCs/>
        </w:rPr>
        <w:t>Dx</w:t>
      </w:r>
      <w:proofErr w:type="spellEnd"/>
      <w:r>
        <w:t xml:space="preserve">: Clinical Symptoms; ECG- ST-changes, T-wave inversion, arrhythmias, </w:t>
      </w:r>
      <w:r>
        <w:rPr>
          <w:b/>
          <w:bCs/>
        </w:rPr>
        <w:t>Q-WAVES.</w:t>
      </w:r>
    </w:p>
    <w:p w:rsidR="007E5715" w:rsidRDefault="007E5715" w:rsidP="00587425">
      <w:pPr>
        <w:pStyle w:val="ListParagraph"/>
        <w:spacing w:after="0"/>
      </w:pPr>
      <w:r w:rsidRPr="007434A9">
        <w:rPr>
          <w:b/>
          <w:bCs/>
        </w:rPr>
        <w:t xml:space="preserve">       </w:t>
      </w:r>
      <w:r>
        <w:t xml:space="preserve">Stress ECG </w:t>
      </w:r>
      <w:r>
        <w:sym w:font="Wingdings" w:char="F0E0"/>
      </w:r>
      <w:r>
        <w:t xml:space="preserve"> Angiography.</w:t>
      </w:r>
    </w:p>
    <w:p w:rsidR="007E5715" w:rsidRPr="007434A9" w:rsidRDefault="007E5715" w:rsidP="00587425">
      <w:pPr>
        <w:pStyle w:val="ListParagraph"/>
        <w:spacing w:after="0"/>
      </w:pPr>
      <w:r>
        <w:t xml:space="preserve">       Pharmacological stress test: </w:t>
      </w:r>
      <w:proofErr w:type="spellStart"/>
      <w:r>
        <w:t>Dobutamine</w:t>
      </w:r>
      <w:proofErr w:type="spellEnd"/>
      <w:r>
        <w:t>.</w:t>
      </w:r>
      <w:r>
        <w:tab/>
      </w:r>
    </w:p>
    <w:p w:rsidR="007E5715" w:rsidRPr="005F27EE" w:rsidRDefault="007E5715" w:rsidP="00587425">
      <w:pPr>
        <w:spacing w:after="0"/>
        <w:rPr>
          <w:b/>
          <w:bCs/>
          <w:u w:val="single"/>
        </w:rPr>
      </w:pPr>
    </w:p>
    <w:p w:rsidR="007E5715" w:rsidRDefault="007E5715" w:rsidP="00587425">
      <w:pPr>
        <w:pStyle w:val="ListParagraph"/>
        <w:numPr>
          <w:ilvl w:val="0"/>
          <w:numId w:val="1"/>
        </w:numPr>
        <w:spacing w:after="0"/>
        <w:rPr>
          <w:b/>
          <w:bCs/>
          <w:u w:val="single"/>
        </w:rPr>
      </w:pPr>
      <w:r>
        <w:rPr>
          <w:b/>
          <w:bCs/>
          <w:u w:val="single"/>
        </w:rPr>
        <w:t>HT URGENCY/</w:t>
      </w:r>
      <w:r w:rsidRPr="00982D0B">
        <w:rPr>
          <w:b/>
          <w:bCs/>
          <w:color w:val="FF0000"/>
          <w:u w:val="single"/>
        </w:rPr>
        <w:t>EMERGENCY</w:t>
      </w:r>
    </w:p>
    <w:p w:rsidR="007E5715" w:rsidRDefault="007E5715" w:rsidP="00587425">
      <w:pPr>
        <w:pStyle w:val="ListParagraph"/>
        <w:spacing w:after="0"/>
      </w:pPr>
      <w:proofErr w:type="gramStart"/>
      <w:r>
        <w:t xml:space="preserve">BP </w:t>
      </w:r>
      <w:r>
        <w:rPr>
          <w:rFonts w:cs="Calibri"/>
        </w:rPr>
        <w:t>&gt;</w:t>
      </w:r>
      <w:r>
        <w:t xml:space="preserve"> 240/120 WITHOUT/</w:t>
      </w:r>
      <w:r>
        <w:rPr>
          <w:color w:val="FF0000"/>
        </w:rPr>
        <w:t xml:space="preserve">WITH </w:t>
      </w:r>
      <w:r>
        <w:t>acute symptoms of end-organ damage.</w:t>
      </w:r>
      <w:proofErr w:type="gramEnd"/>
    </w:p>
    <w:p w:rsidR="007E5715" w:rsidRPr="00982D0B" w:rsidRDefault="007E5715" w:rsidP="00587425">
      <w:pPr>
        <w:pStyle w:val="ListParagraph"/>
        <w:spacing w:after="0"/>
      </w:pPr>
      <w:proofErr w:type="gramStart"/>
      <w:r>
        <w:t>Brain/Heart 1</w:t>
      </w:r>
      <w:r w:rsidRPr="00982D0B">
        <w:rPr>
          <w:vertAlign w:val="superscript"/>
        </w:rPr>
        <w:t>st</w:t>
      </w:r>
      <w:r>
        <w:t>, Kidney/Eyes 2</w:t>
      </w:r>
      <w:r w:rsidRPr="00982D0B">
        <w:rPr>
          <w:vertAlign w:val="superscript"/>
        </w:rPr>
        <w:t>nd</w:t>
      </w:r>
      <w:r>
        <w:t>.</w:t>
      </w:r>
      <w:proofErr w:type="gramEnd"/>
    </w:p>
    <w:p w:rsidR="007E5715" w:rsidRDefault="007E5715" w:rsidP="00587425">
      <w:pPr>
        <w:pStyle w:val="ListParagraph"/>
        <w:spacing w:after="0"/>
        <w:rPr>
          <w:b/>
          <w:bCs/>
          <w:u w:val="single"/>
        </w:rPr>
      </w:pPr>
    </w:p>
    <w:p w:rsidR="007E5715" w:rsidRDefault="007E5715" w:rsidP="00587425">
      <w:pPr>
        <w:pStyle w:val="ListParagraph"/>
        <w:spacing w:after="0"/>
        <w:rPr>
          <w:b/>
          <w:bCs/>
          <w:u w:val="single"/>
        </w:rPr>
      </w:pPr>
    </w:p>
    <w:p w:rsidR="007E5715" w:rsidRDefault="007E5715" w:rsidP="00587425">
      <w:pPr>
        <w:spacing w:after="0"/>
        <w:rPr>
          <w:b/>
          <w:bCs/>
          <w:u w:val="single"/>
        </w:rPr>
      </w:pPr>
    </w:p>
    <w:p w:rsidR="007E5715" w:rsidRDefault="007E5715" w:rsidP="00587425">
      <w:pPr>
        <w:spacing w:after="0"/>
        <w:rPr>
          <w:b/>
          <w:bCs/>
          <w:u w:val="single"/>
        </w:rPr>
      </w:pPr>
    </w:p>
    <w:p w:rsidR="007E5715" w:rsidRPr="005F27EE" w:rsidRDefault="007E5715" w:rsidP="00587425">
      <w:pPr>
        <w:spacing w:after="0"/>
        <w:rPr>
          <w:b/>
          <w:bCs/>
          <w:u w:val="single"/>
        </w:rPr>
      </w:pPr>
    </w:p>
    <w:p w:rsidR="007E5715" w:rsidRDefault="007E5715" w:rsidP="00587425">
      <w:pPr>
        <w:pStyle w:val="ListParagraph"/>
        <w:numPr>
          <w:ilvl w:val="0"/>
          <w:numId w:val="1"/>
        </w:numPr>
        <w:spacing w:after="0"/>
        <w:rPr>
          <w:b/>
          <w:bCs/>
          <w:u w:val="single"/>
        </w:rPr>
      </w:pPr>
      <w:r>
        <w:rPr>
          <w:b/>
          <w:bCs/>
          <w:u w:val="single"/>
        </w:rPr>
        <w:lastRenderedPageBreak/>
        <w:t>Perioperative Cardiac Arrhythmias</w:t>
      </w:r>
    </w:p>
    <w:p w:rsidR="007E5715" w:rsidRPr="000736EB" w:rsidRDefault="007E5715" w:rsidP="00587425">
      <w:pPr>
        <w:pStyle w:val="ListParagraph"/>
        <w:spacing w:after="0"/>
      </w:pPr>
      <w:r>
        <w:rPr>
          <w:b/>
          <w:bCs/>
        </w:rPr>
        <w:t xml:space="preserve">Narrow-complex SVT – </w:t>
      </w:r>
      <w:r>
        <w:t xml:space="preserve">WITH haemodynamic compromise: electrical/chemical </w:t>
      </w:r>
      <w:proofErr w:type="spellStart"/>
      <w:r>
        <w:t>cardioversion</w:t>
      </w:r>
      <w:proofErr w:type="spellEnd"/>
    </w:p>
    <w:p w:rsidR="007E5715" w:rsidRDefault="007E5715" w:rsidP="00587425">
      <w:pPr>
        <w:pStyle w:val="ListParagraph"/>
        <w:spacing w:after="0"/>
      </w:pPr>
      <w:r>
        <w:t>WITHOUT compromise: Rate control (</w:t>
      </w:r>
      <w:proofErr w:type="spellStart"/>
      <w:r>
        <w:t>esmolol</w:t>
      </w:r>
      <w:proofErr w:type="spellEnd"/>
      <w:r>
        <w:t xml:space="preserve">); CCB – verapamil. Consider </w:t>
      </w:r>
      <w:proofErr w:type="spellStart"/>
      <w:r>
        <w:t>amiodarone</w:t>
      </w:r>
      <w:proofErr w:type="spellEnd"/>
      <w:r>
        <w:t>/adenosine.</w:t>
      </w:r>
    </w:p>
    <w:p w:rsidR="007E5715" w:rsidRDefault="007E5715" w:rsidP="00587425">
      <w:pPr>
        <w:pStyle w:val="ListParagraph"/>
        <w:spacing w:after="0"/>
      </w:pPr>
      <w:proofErr w:type="gramStart"/>
      <w:r>
        <w:rPr>
          <w:b/>
          <w:bCs/>
        </w:rPr>
        <w:t xml:space="preserve">Broad-complex SVT – </w:t>
      </w:r>
      <w:r>
        <w:t>Distinguish between ventricular or atrial origin (different treatments).</w:t>
      </w:r>
      <w:proofErr w:type="gramEnd"/>
      <w:r>
        <w:t xml:space="preserve"> Do not give adenosine in order to distinguish the origin. Consider lignocaine/</w:t>
      </w:r>
      <w:proofErr w:type="spellStart"/>
      <w:r>
        <w:t>amiodarone</w:t>
      </w:r>
      <w:proofErr w:type="spellEnd"/>
      <w:r>
        <w:t>.</w:t>
      </w:r>
    </w:p>
    <w:p w:rsidR="007E5715" w:rsidRDefault="007E5715" w:rsidP="00587425">
      <w:pPr>
        <w:pStyle w:val="ListParagraph"/>
        <w:spacing w:after="0"/>
      </w:pPr>
      <w:r>
        <w:rPr>
          <w:b/>
          <w:bCs/>
        </w:rPr>
        <w:t xml:space="preserve">Ventricular </w:t>
      </w:r>
      <w:proofErr w:type="spellStart"/>
      <w:r>
        <w:rPr>
          <w:b/>
          <w:bCs/>
        </w:rPr>
        <w:t>Tachycardias</w:t>
      </w:r>
      <w:proofErr w:type="spellEnd"/>
      <w:r>
        <w:rPr>
          <w:b/>
          <w:bCs/>
        </w:rPr>
        <w:t xml:space="preserve"> – </w:t>
      </w:r>
      <w:r>
        <w:t xml:space="preserve">risk factors: R on T phenomenon; </w:t>
      </w:r>
      <w:proofErr w:type="spellStart"/>
      <w:r>
        <w:t>bigeminus</w:t>
      </w:r>
      <w:proofErr w:type="spellEnd"/>
      <w:r>
        <w:t xml:space="preserve">; 3 </w:t>
      </w:r>
      <w:proofErr w:type="spellStart"/>
      <w:r>
        <w:t>extrasystoles</w:t>
      </w:r>
      <w:proofErr w:type="spellEnd"/>
      <w:r>
        <w:t xml:space="preserve"> in a row; multifocal/polymorphic complexes; </w:t>
      </w:r>
      <w:r>
        <w:rPr>
          <w:rFonts w:cs="Calibri"/>
        </w:rPr>
        <w:t>&gt;</w:t>
      </w:r>
      <w:r>
        <w:t xml:space="preserve"> 5 </w:t>
      </w:r>
      <w:proofErr w:type="spellStart"/>
      <w:r>
        <w:t>extrasystoles</w:t>
      </w:r>
      <w:proofErr w:type="spellEnd"/>
      <w:r>
        <w:t>/min.</w:t>
      </w:r>
    </w:p>
    <w:p w:rsidR="007E5715" w:rsidRPr="00C85976" w:rsidRDefault="007E5715" w:rsidP="00587425">
      <w:pPr>
        <w:pStyle w:val="ListParagraph"/>
        <w:spacing w:after="0"/>
        <w:rPr>
          <w:vertAlign w:val="subscript"/>
        </w:rPr>
      </w:pPr>
      <w:r w:rsidRPr="00C85976">
        <w:rPr>
          <w:b/>
          <w:bCs/>
        </w:rPr>
        <w:t xml:space="preserve">VT: </w:t>
      </w:r>
      <w:r w:rsidRPr="00C85976">
        <w:t xml:space="preserve">lignocaine, </w:t>
      </w:r>
      <w:proofErr w:type="spellStart"/>
      <w:r w:rsidRPr="00C85976">
        <w:t>amiodarone</w:t>
      </w:r>
      <w:proofErr w:type="spellEnd"/>
      <w:r w:rsidRPr="00C85976">
        <w:t>, MgSO</w:t>
      </w:r>
      <w:r w:rsidRPr="00C85976">
        <w:rPr>
          <w:vertAlign w:val="subscript"/>
        </w:rPr>
        <w:t>4</w:t>
      </w:r>
    </w:p>
    <w:p w:rsidR="007E5715" w:rsidRPr="00561891" w:rsidRDefault="007E5715" w:rsidP="00587425">
      <w:pPr>
        <w:pStyle w:val="ListParagraph"/>
        <w:spacing w:after="0"/>
      </w:pPr>
      <w:r w:rsidRPr="00561891">
        <w:rPr>
          <w:b/>
          <w:bCs/>
        </w:rPr>
        <w:t xml:space="preserve">VF/Unstable VT: </w:t>
      </w:r>
      <w:r w:rsidRPr="00561891">
        <w:t>defibrillate</w:t>
      </w:r>
    </w:p>
    <w:p w:rsidR="007E5715" w:rsidRPr="00561891" w:rsidRDefault="007E5715" w:rsidP="00587425">
      <w:pPr>
        <w:pStyle w:val="ListParagraph"/>
        <w:spacing w:after="0"/>
      </w:pPr>
      <w:r w:rsidRPr="00561891">
        <w:rPr>
          <w:b/>
          <w:bCs/>
        </w:rPr>
        <w:t>2</w:t>
      </w:r>
      <w:r w:rsidRPr="00561891">
        <w:rPr>
          <w:b/>
          <w:bCs/>
          <w:vertAlign w:val="superscript"/>
        </w:rPr>
        <w:t>nd</w:t>
      </w:r>
      <w:r w:rsidRPr="00561891">
        <w:rPr>
          <w:b/>
          <w:bCs/>
        </w:rPr>
        <w:t>/3rd degree heart block:</w:t>
      </w:r>
      <w:r w:rsidRPr="00561891">
        <w:rPr>
          <w:vertAlign w:val="subscript"/>
        </w:rPr>
        <w:t xml:space="preserve"> </w:t>
      </w:r>
      <w:r>
        <w:t>IV pacemakers</w:t>
      </w:r>
    </w:p>
    <w:p w:rsidR="007E5715" w:rsidRPr="005A006E" w:rsidRDefault="007E5715" w:rsidP="00587425">
      <w:pPr>
        <w:spacing w:after="0"/>
        <w:rPr>
          <w:b/>
          <w:bCs/>
          <w:u w:val="single"/>
        </w:rPr>
      </w:pPr>
    </w:p>
    <w:p w:rsidR="007E5715" w:rsidRPr="005A006E" w:rsidRDefault="007E5715" w:rsidP="00587425">
      <w:pPr>
        <w:pStyle w:val="ListParagraph"/>
        <w:numPr>
          <w:ilvl w:val="0"/>
          <w:numId w:val="1"/>
        </w:numPr>
        <w:spacing w:after="0"/>
        <w:rPr>
          <w:b/>
          <w:bCs/>
          <w:u w:val="single"/>
        </w:rPr>
      </w:pPr>
      <w:r>
        <w:rPr>
          <w:b/>
          <w:bCs/>
          <w:u w:val="single"/>
        </w:rPr>
        <w:t>ATROPINE VS GLYCOPYRROLATE</w:t>
      </w:r>
    </w:p>
    <w:tbl>
      <w:tblPr>
        <w:tblpPr w:leftFromText="180" w:rightFromText="180" w:vertAnchor="page" w:horzAnchor="margin" w:tblpY="463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27"/>
      </w:tblGrid>
      <w:tr w:rsidR="007E5715" w:rsidRPr="007E5715" w:rsidTr="007E5715">
        <w:trPr>
          <w:trHeight w:val="263"/>
        </w:trPr>
        <w:tc>
          <w:tcPr>
            <w:tcW w:w="4708" w:type="dxa"/>
          </w:tcPr>
          <w:p w:rsidR="007E5715" w:rsidRPr="007E5715" w:rsidRDefault="007E5715" w:rsidP="00587425">
            <w:pPr>
              <w:pStyle w:val="ListParagraph"/>
              <w:spacing w:after="0" w:line="240" w:lineRule="auto"/>
              <w:ind w:left="0"/>
              <w:jc w:val="center"/>
              <w:rPr>
                <w:b/>
                <w:bCs/>
                <w:color w:val="0070C0"/>
                <w:u w:val="single"/>
              </w:rPr>
            </w:pPr>
            <w:r w:rsidRPr="007E5715">
              <w:rPr>
                <w:b/>
                <w:bCs/>
                <w:color w:val="0070C0"/>
                <w:u w:val="single"/>
              </w:rPr>
              <w:t>ATROPINE</w:t>
            </w:r>
          </w:p>
        </w:tc>
        <w:tc>
          <w:tcPr>
            <w:tcW w:w="4827" w:type="dxa"/>
          </w:tcPr>
          <w:p w:rsidR="007E5715" w:rsidRPr="007E5715" w:rsidRDefault="007E5715" w:rsidP="00587425">
            <w:pPr>
              <w:pStyle w:val="ListParagraph"/>
              <w:spacing w:after="0" w:line="240" w:lineRule="auto"/>
              <w:ind w:left="0"/>
              <w:jc w:val="center"/>
              <w:rPr>
                <w:b/>
                <w:bCs/>
                <w:color w:val="00B050"/>
                <w:u w:val="single"/>
              </w:rPr>
            </w:pPr>
            <w:r w:rsidRPr="007E5715">
              <w:rPr>
                <w:b/>
                <w:bCs/>
                <w:color w:val="00B050"/>
                <w:u w:val="single"/>
              </w:rPr>
              <w:t>GLYCOPYRROLATE</w:t>
            </w:r>
          </w:p>
        </w:tc>
      </w:tr>
      <w:tr w:rsidR="007E5715" w:rsidRPr="007E5715" w:rsidTr="007E5715">
        <w:trPr>
          <w:trHeight w:val="263"/>
        </w:trPr>
        <w:tc>
          <w:tcPr>
            <w:tcW w:w="4708" w:type="dxa"/>
          </w:tcPr>
          <w:p w:rsidR="007E5715" w:rsidRPr="007E5715" w:rsidRDefault="007E5715" w:rsidP="00587425">
            <w:pPr>
              <w:pStyle w:val="ListParagraph"/>
              <w:spacing w:after="0" w:line="240" w:lineRule="auto"/>
              <w:ind w:left="0"/>
            </w:pPr>
            <w:r w:rsidRPr="007E5715">
              <w:t>TERTIARY AMINE – Crosses Barriers</w:t>
            </w:r>
          </w:p>
        </w:tc>
        <w:tc>
          <w:tcPr>
            <w:tcW w:w="4827" w:type="dxa"/>
          </w:tcPr>
          <w:p w:rsidR="007E5715" w:rsidRPr="007E5715" w:rsidRDefault="007E5715" w:rsidP="00587425">
            <w:pPr>
              <w:pStyle w:val="ListParagraph"/>
              <w:spacing w:after="0" w:line="240" w:lineRule="auto"/>
              <w:ind w:left="0"/>
            </w:pPr>
            <w:r w:rsidRPr="007E5715">
              <w:t>QUATERNARY AMINE- Does not cross barriers</w:t>
            </w:r>
          </w:p>
        </w:tc>
      </w:tr>
      <w:tr w:rsidR="007E5715" w:rsidRPr="007E5715" w:rsidTr="007E5715">
        <w:trPr>
          <w:trHeight w:val="263"/>
        </w:trPr>
        <w:tc>
          <w:tcPr>
            <w:tcW w:w="4708" w:type="dxa"/>
          </w:tcPr>
          <w:p w:rsidR="007E5715" w:rsidRPr="007E5715" w:rsidRDefault="007E5715" w:rsidP="00587425">
            <w:pPr>
              <w:pStyle w:val="ListParagraph"/>
              <w:spacing w:after="0" w:line="240" w:lineRule="auto"/>
              <w:ind w:left="0"/>
            </w:pPr>
            <w:r w:rsidRPr="007E5715">
              <w:t>Bad Side Effects –</w:t>
            </w:r>
            <w:r w:rsidR="005D1DAD">
              <w:t xml:space="preserve"> CNS:</w:t>
            </w:r>
            <w:r w:rsidRPr="007E5715">
              <w:t xml:space="preserve"> Confusion etc</w:t>
            </w:r>
          </w:p>
        </w:tc>
        <w:tc>
          <w:tcPr>
            <w:tcW w:w="4827" w:type="dxa"/>
          </w:tcPr>
          <w:p w:rsidR="007E5715" w:rsidRPr="007E5715" w:rsidRDefault="007E5715" w:rsidP="00587425">
            <w:pPr>
              <w:pStyle w:val="ListParagraph"/>
              <w:spacing w:after="0" w:line="240" w:lineRule="auto"/>
              <w:ind w:left="0"/>
            </w:pPr>
            <w:r w:rsidRPr="007E5715">
              <w:t>Fewer Side Effects</w:t>
            </w:r>
          </w:p>
        </w:tc>
      </w:tr>
      <w:tr w:rsidR="007E5715" w:rsidRPr="007E5715" w:rsidTr="007E5715">
        <w:trPr>
          <w:trHeight w:val="281"/>
        </w:trPr>
        <w:tc>
          <w:tcPr>
            <w:tcW w:w="4708" w:type="dxa"/>
          </w:tcPr>
          <w:p w:rsidR="007E5715" w:rsidRPr="007E5715" w:rsidRDefault="007E5715" w:rsidP="00587425">
            <w:pPr>
              <w:pStyle w:val="ListParagraph"/>
              <w:spacing w:after="0" w:line="240" w:lineRule="auto"/>
              <w:ind w:left="0"/>
            </w:pPr>
            <w:r w:rsidRPr="007E5715">
              <w:t>Faster Onset – good for emergency</w:t>
            </w:r>
          </w:p>
        </w:tc>
        <w:tc>
          <w:tcPr>
            <w:tcW w:w="4827" w:type="dxa"/>
          </w:tcPr>
          <w:p w:rsidR="007E5715" w:rsidRPr="007E5715" w:rsidRDefault="007E5715" w:rsidP="00587425">
            <w:pPr>
              <w:pStyle w:val="ListParagraph"/>
              <w:spacing w:after="0" w:line="240" w:lineRule="auto"/>
              <w:ind w:left="0"/>
            </w:pPr>
            <w:r w:rsidRPr="007E5715">
              <w:t>Slower Onset</w:t>
            </w:r>
            <w:r w:rsidR="00D80F01">
              <w:t xml:space="preserve"> but works longer</w:t>
            </w:r>
          </w:p>
        </w:tc>
      </w:tr>
      <w:tr w:rsidR="007E5715" w:rsidRPr="007E5715" w:rsidTr="007E5715">
        <w:trPr>
          <w:trHeight w:val="263"/>
        </w:trPr>
        <w:tc>
          <w:tcPr>
            <w:tcW w:w="4708" w:type="dxa"/>
          </w:tcPr>
          <w:p w:rsidR="007E5715" w:rsidRPr="007E5715" w:rsidRDefault="007E5715" w:rsidP="00587425">
            <w:pPr>
              <w:pStyle w:val="ListParagraph"/>
              <w:spacing w:after="0" w:line="240" w:lineRule="auto"/>
              <w:ind w:left="0"/>
            </w:pPr>
            <w:r w:rsidRPr="007E5715">
              <w:t xml:space="preserve">Can be given ORALLY </w:t>
            </w:r>
            <w:proofErr w:type="spellStart"/>
            <w:r w:rsidRPr="007E5715">
              <w:t>eg</w:t>
            </w:r>
            <w:proofErr w:type="spellEnd"/>
            <w:r w:rsidRPr="007E5715">
              <w:t xml:space="preserve"> for </w:t>
            </w:r>
            <w:proofErr w:type="spellStart"/>
            <w:r w:rsidRPr="007E5715">
              <w:t>premed</w:t>
            </w:r>
            <w:proofErr w:type="spellEnd"/>
          </w:p>
        </w:tc>
        <w:tc>
          <w:tcPr>
            <w:tcW w:w="4827" w:type="dxa"/>
          </w:tcPr>
          <w:p w:rsidR="007E5715" w:rsidRPr="007E5715" w:rsidRDefault="007E5715" w:rsidP="00587425">
            <w:pPr>
              <w:pStyle w:val="ListParagraph"/>
              <w:spacing w:after="0" w:line="240" w:lineRule="auto"/>
              <w:ind w:left="0"/>
            </w:pPr>
            <w:r w:rsidRPr="007E5715">
              <w:t>Can only be given IV</w:t>
            </w:r>
          </w:p>
        </w:tc>
      </w:tr>
      <w:tr w:rsidR="007E5715" w:rsidRPr="007E5715" w:rsidTr="007E5715">
        <w:trPr>
          <w:trHeight w:val="263"/>
        </w:trPr>
        <w:tc>
          <w:tcPr>
            <w:tcW w:w="4708" w:type="dxa"/>
          </w:tcPr>
          <w:p w:rsidR="007E5715" w:rsidRPr="007E5715" w:rsidRDefault="007E5715" w:rsidP="00587425">
            <w:pPr>
              <w:pStyle w:val="ListParagraph"/>
              <w:spacing w:after="0" w:line="240" w:lineRule="auto"/>
              <w:ind w:left="0"/>
            </w:pPr>
            <w:r w:rsidRPr="007E5715">
              <w:rPr>
                <w:rFonts w:cs="Calibri"/>
              </w:rPr>
              <w:t>↑</w:t>
            </w:r>
            <w:r w:rsidRPr="007E5715">
              <w:t xml:space="preserve"> HR more than </w:t>
            </w:r>
            <w:r w:rsidRPr="007E5715">
              <w:rPr>
                <w:color w:val="00B050"/>
              </w:rPr>
              <w:t xml:space="preserve"> </w:t>
            </w:r>
            <w:proofErr w:type="spellStart"/>
            <w:r w:rsidRPr="007E5715">
              <w:t>Glycopyrrolate</w:t>
            </w:r>
            <w:proofErr w:type="spellEnd"/>
          </w:p>
        </w:tc>
        <w:tc>
          <w:tcPr>
            <w:tcW w:w="4827" w:type="dxa"/>
          </w:tcPr>
          <w:p w:rsidR="007E5715" w:rsidRPr="007E5715" w:rsidRDefault="007E5715" w:rsidP="00587425">
            <w:pPr>
              <w:pStyle w:val="ListParagraph"/>
              <w:spacing w:after="0" w:line="240" w:lineRule="auto"/>
              <w:ind w:left="0"/>
            </w:pPr>
            <w:r w:rsidRPr="007E5715">
              <w:rPr>
                <w:rFonts w:cs="Calibri"/>
              </w:rPr>
              <w:t>Less ↑ in HR than Atropine</w:t>
            </w:r>
          </w:p>
        </w:tc>
      </w:tr>
      <w:tr w:rsidR="007E5715" w:rsidRPr="007E5715" w:rsidTr="007E5715">
        <w:trPr>
          <w:trHeight w:val="263"/>
        </w:trPr>
        <w:tc>
          <w:tcPr>
            <w:tcW w:w="4708" w:type="dxa"/>
          </w:tcPr>
          <w:p w:rsidR="007E5715" w:rsidRPr="007E5715" w:rsidRDefault="007E5715" w:rsidP="00587425">
            <w:pPr>
              <w:pStyle w:val="ListParagraph"/>
              <w:spacing w:after="0" w:line="240" w:lineRule="auto"/>
              <w:ind w:left="0"/>
            </w:pPr>
            <w:r w:rsidRPr="007E5715">
              <w:t xml:space="preserve">Does not </w:t>
            </w:r>
            <w:r w:rsidRPr="007E5715">
              <w:rPr>
                <w:rFonts w:cs="Calibri"/>
              </w:rPr>
              <w:t>↓</w:t>
            </w:r>
            <w:r w:rsidRPr="007E5715">
              <w:t xml:space="preserve"> secretions as well</w:t>
            </w:r>
          </w:p>
        </w:tc>
        <w:tc>
          <w:tcPr>
            <w:tcW w:w="4827" w:type="dxa"/>
          </w:tcPr>
          <w:p w:rsidR="007E5715" w:rsidRPr="007E5715" w:rsidRDefault="007E5715" w:rsidP="00587425">
            <w:pPr>
              <w:pStyle w:val="ListParagraph"/>
              <w:spacing w:after="0" w:line="240" w:lineRule="auto"/>
              <w:ind w:left="0"/>
            </w:pPr>
            <w:r w:rsidRPr="007E5715">
              <w:rPr>
                <w:rFonts w:cs="Calibri"/>
              </w:rPr>
              <w:t>↓</w:t>
            </w:r>
            <w:r w:rsidRPr="007E5715">
              <w:t xml:space="preserve"> secretions better</w:t>
            </w:r>
            <w:r w:rsidR="005D1DAD">
              <w:t xml:space="preserve"> (4x)</w:t>
            </w:r>
          </w:p>
        </w:tc>
      </w:tr>
      <w:tr w:rsidR="007E5715" w:rsidRPr="007E5715" w:rsidTr="007E5715">
        <w:trPr>
          <w:trHeight w:val="263"/>
        </w:trPr>
        <w:tc>
          <w:tcPr>
            <w:tcW w:w="4708" w:type="dxa"/>
          </w:tcPr>
          <w:p w:rsidR="007E5715" w:rsidRPr="007E5715" w:rsidRDefault="007E5715" w:rsidP="00587425">
            <w:pPr>
              <w:pStyle w:val="ListParagraph"/>
              <w:spacing w:after="0" w:line="240" w:lineRule="auto"/>
              <w:ind w:left="0"/>
            </w:pPr>
            <w:r w:rsidRPr="007E5715">
              <w:t>Not safe in Glaucoma</w:t>
            </w:r>
          </w:p>
        </w:tc>
        <w:tc>
          <w:tcPr>
            <w:tcW w:w="4827" w:type="dxa"/>
          </w:tcPr>
          <w:p w:rsidR="007E5715" w:rsidRPr="007E5715" w:rsidRDefault="007E5715" w:rsidP="00587425">
            <w:pPr>
              <w:pStyle w:val="ListParagraph"/>
              <w:spacing w:after="0" w:line="240" w:lineRule="auto"/>
              <w:ind w:left="0"/>
            </w:pPr>
            <w:r w:rsidRPr="007E5715">
              <w:t>Safe in Glaucoma</w:t>
            </w:r>
          </w:p>
        </w:tc>
      </w:tr>
      <w:tr w:rsidR="007E5715" w:rsidRPr="007E5715" w:rsidTr="007E5715">
        <w:trPr>
          <w:trHeight w:val="263"/>
        </w:trPr>
        <w:tc>
          <w:tcPr>
            <w:tcW w:w="4708" w:type="dxa"/>
          </w:tcPr>
          <w:p w:rsidR="007E5715" w:rsidRPr="007E5715" w:rsidRDefault="007E5715" w:rsidP="00587425">
            <w:pPr>
              <w:pStyle w:val="ListParagraph"/>
              <w:spacing w:after="0" w:line="240" w:lineRule="auto"/>
              <w:ind w:left="0"/>
            </w:pPr>
            <w:r w:rsidRPr="007E5715">
              <w:t>Avoid or be very careful in IHD/elderly.</w:t>
            </w:r>
          </w:p>
        </w:tc>
        <w:tc>
          <w:tcPr>
            <w:tcW w:w="4827" w:type="dxa"/>
          </w:tcPr>
          <w:p w:rsidR="007E5715" w:rsidRPr="007E5715" w:rsidRDefault="007E5715" w:rsidP="00587425">
            <w:pPr>
              <w:pStyle w:val="ListParagraph"/>
              <w:spacing w:after="0" w:line="240" w:lineRule="auto"/>
              <w:ind w:left="0"/>
            </w:pPr>
            <w:r w:rsidRPr="007E5715">
              <w:t>No real contra-indication</w:t>
            </w:r>
          </w:p>
        </w:tc>
      </w:tr>
      <w:tr w:rsidR="007E5715" w:rsidRPr="007E5715" w:rsidTr="007E5715">
        <w:trPr>
          <w:trHeight w:val="263"/>
        </w:trPr>
        <w:tc>
          <w:tcPr>
            <w:tcW w:w="4708" w:type="dxa"/>
          </w:tcPr>
          <w:p w:rsidR="007E5715" w:rsidRPr="007E5715" w:rsidRDefault="005D1DAD" w:rsidP="00587425">
            <w:pPr>
              <w:pStyle w:val="ListParagraph"/>
              <w:spacing w:after="0" w:line="240" w:lineRule="auto"/>
              <w:ind w:left="0"/>
            </w:pPr>
            <w:r>
              <w:t>Cheaper</w:t>
            </w:r>
          </w:p>
        </w:tc>
        <w:tc>
          <w:tcPr>
            <w:tcW w:w="4827" w:type="dxa"/>
          </w:tcPr>
          <w:p w:rsidR="007E5715" w:rsidRPr="007E5715" w:rsidRDefault="005D1DAD" w:rsidP="00587425">
            <w:pPr>
              <w:pStyle w:val="ListParagraph"/>
              <w:spacing w:after="0" w:line="240" w:lineRule="auto"/>
              <w:ind w:left="0"/>
            </w:pPr>
            <w:r>
              <w:t>More expensive</w:t>
            </w:r>
          </w:p>
        </w:tc>
      </w:tr>
    </w:tbl>
    <w:p w:rsidR="007E5715" w:rsidRPr="00144B5C" w:rsidRDefault="007E5715" w:rsidP="00587425">
      <w:pPr>
        <w:spacing w:after="0"/>
        <w:rPr>
          <w:b/>
          <w:bCs/>
          <w:u w:val="single"/>
        </w:rPr>
      </w:pPr>
    </w:p>
    <w:p w:rsidR="007E5715" w:rsidRDefault="007E5715" w:rsidP="00587425">
      <w:pPr>
        <w:pStyle w:val="ListParagraph"/>
        <w:numPr>
          <w:ilvl w:val="0"/>
          <w:numId w:val="1"/>
        </w:numPr>
        <w:spacing w:after="0"/>
        <w:rPr>
          <w:b/>
          <w:bCs/>
          <w:u w:val="single"/>
        </w:rPr>
      </w:pPr>
      <w:r>
        <w:rPr>
          <w:b/>
          <w:bCs/>
          <w:u w:val="single"/>
        </w:rPr>
        <w:t>Diabetes Mellitus</w:t>
      </w:r>
    </w:p>
    <w:p w:rsidR="007E5715" w:rsidRPr="00D65BD1" w:rsidRDefault="007E5715" w:rsidP="00587425">
      <w:pPr>
        <w:spacing w:after="0"/>
        <w:ind w:left="720"/>
        <w:rPr>
          <w:b/>
          <w:bCs/>
          <w:u w:val="single"/>
        </w:rPr>
      </w:pPr>
      <w:r w:rsidRPr="00D65BD1">
        <w:rPr>
          <w:b/>
          <w:bCs/>
        </w:rPr>
        <w:t xml:space="preserve">END-ORGAN DAMAGE: </w:t>
      </w:r>
    </w:p>
    <w:p w:rsidR="007E5715" w:rsidRDefault="007E5715" w:rsidP="00587425">
      <w:pPr>
        <w:pStyle w:val="ListParagraph"/>
        <w:numPr>
          <w:ilvl w:val="0"/>
          <w:numId w:val="7"/>
        </w:numPr>
        <w:spacing w:after="0"/>
      </w:pPr>
      <w:r>
        <w:rPr>
          <w:b/>
          <w:bCs/>
        </w:rPr>
        <w:t xml:space="preserve">CVS:  </w:t>
      </w:r>
      <w:r>
        <w:t>Atherosclerosis – micro/</w:t>
      </w:r>
      <w:proofErr w:type="spellStart"/>
      <w:r>
        <w:t>macroangiopathy</w:t>
      </w:r>
      <w:proofErr w:type="spellEnd"/>
    </w:p>
    <w:p w:rsidR="007E5715" w:rsidRDefault="007E5715" w:rsidP="00587425">
      <w:pPr>
        <w:pStyle w:val="ListParagraph"/>
        <w:spacing w:after="0"/>
        <w:ind w:left="1440"/>
      </w:pPr>
      <w:r w:rsidRPr="00DC30CF">
        <w:t xml:space="preserve">          </w:t>
      </w:r>
      <w:proofErr w:type="gramStart"/>
      <w:r w:rsidRPr="00DC30CF">
        <w:t>Silent Ischaemia</w:t>
      </w:r>
      <w:r>
        <w:t>.</w:t>
      </w:r>
      <w:proofErr w:type="gramEnd"/>
      <w:r>
        <w:t xml:space="preserve"> </w:t>
      </w:r>
      <w:proofErr w:type="gramStart"/>
      <w:r>
        <w:t>MI/HT common.</w:t>
      </w:r>
      <w:proofErr w:type="gramEnd"/>
      <w:r>
        <w:t xml:space="preserve"> </w:t>
      </w:r>
      <w:r>
        <w:rPr>
          <w:rFonts w:cs="Calibri"/>
        </w:rPr>
        <w:t>↑</w:t>
      </w:r>
      <w:r>
        <w:t xml:space="preserve"> CCF</w:t>
      </w:r>
    </w:p>
    <w:p w:rsidR="007E5715" w:rsidRDefault="007E5715" w:rsidP="00587425">
      <w:pPr>
        <w:pStyle w:val="ListParagraph"/>
        <w:spacing w:after="0"/>
        <w:ind w:left="1440"/>
      </w:pPr>
      <w:r>
        <w:t xml:space="preserve">          Autonomic Neuropathy: orthostatic hypotension, loss beat-to-beat variation.</w:t>
      </w:r>
    </w:p>
    <w:p w:rsidR="007E5715" w:rsidRDefault="007E5715" w:rsidP="00587425">
      <w:pPr>
        <w:pStyle w:val="ListParagraph"/>
        <w:spacing w:after="0"/>
        <w:ind w:left="1440"/>
      </w:pPr>
      <w:r>
        <w:t xml:space="preserve">          Sudden </w:t>
      </w:r>
      <w:proofErr w:type="spellStart"/>
      <w:r>
        <w:t>peri</w:t>
      </w:r>
      <w:proofErr w:type="spellEnd"/>
      <w:r>
        <w:t>-operative death</w:t>
      </w:r>
    </w:p>
    <w:p w:rsidR="007E5715" w:rsidRPr="009F7CA4" w:rsidRDefault="007E5715" w:rsidP="00587425">
      <w:pPr>
        <w:pStyle w:val="ListParagraph"/>
        <w:numPr>
          <w:ilvl w:val="0"/>
          <w:numId w:val="7"/>
        </w:numPr>
        <w:spacing w:after="0"/>
        <w:rPr>
          <w:b/>
          <w:bCs/>
        </w:rPr>
      </w:pPr>
      <w:r>
        <w:rPr>
          <w:b/>
          <w:bCs/>
        </w:rPr>
        <w:t xml:space="preserve">RENAL: </w:t>
      </w:r>
      <w:proofErr w:type="spellStart"/>
      <w:r>
        <w:t>Glomerulosclerosis</w:t>
      </w:r>
      <w:proofErr w:type="spellEnd"/>
      <w:r>
        <w:t>, papillary necrosis, chronic renal failure.</w:t>
      </w:r>
    </w:p>
    <w:p w:rsidR="007E5715" w:rsidRPr="009F7CA4" w:rsidRDefault="007E5715" w:rsidP="00587425">
      <w:pPr>
        <w:pStyle w:val="ListParagraph"/>
        <w:spacing w:after="0"/>
        <w:ind w:left="2160"/>
        <w:rPr>
          <w:rFonts w:cs="Calibri"/>
        </w:rPr>
      </w:pPr>
      <w:r>
        <w:rPr>
          <w:b/>
          <w:bCs/>
        </w:rPr>
        <w:t xml:space="preserve">              </w:t>
      </w:r>
      <w:r w:rsidRPr="00D65BD1">
        <w:rPr>
          <w:rFonts w:cs="Calibri"/>
        </w:rPr>
        <w:t>↑</w:t>
      </w:r>
      <w:r w:rsidRPr="00D65BD1">
        <w:t xml:space="preserve"> </w:t>
      </w:r>
      <w:proofErr w:type="gramStart"/>
      <w:r w:rsidRPr="00D65BD1">
        <w:t>risk</w:t>
      </w:r>
      <w:proofErr w:type="gramEnd"/>
      <w:r>
        <w:t xml:space="preserve"> acute failure post-op. </w:t>
      </w:r>
      <w:r w:rsidRPr="00D65BD1">
        <w:rPr>
          <w:rFonts w:cs="Calibri"/>
        </w:rPr>
        <w:t>↑</w:t>
      </w:r>
      <w:r>
        <w:rPr>
          <w:rFonts w:cs="Calibri"/>
        </w:rPr>
        <w:t xml:space="preserve"> risk for </w:t>
      </w:r>
      <w:proofErr w:type="spellStart"/>
      <w:r>
        <w:rPr>
          <w:rFonts w:cs="Calibri"/>
        </w:rPr>
        <w:t>urosepsis</w:t>
      </w:r>
      <w:proofErr w:type="spellEnd"/>
    </w:p>
    <w:p w:rsidR="007E5715" w:rsidRPr="009F7CA4" w:rsidRDefault="007E5715" w:rsidP="00587425">
      <w:pPr>
        <w:pStyle w:val="ListParagraph"/>
        <w:numPr>
          <w:ilvl w:val="0"/>
          <w:numId w:val="7"/>
        </w:numPr>
        <w:spacing w:after="0"/>
        <w:rPr>
          <w:b/>
          <w:bCs/>
        </w:rPr>
      </w:pPr>
      <w:r>
        <w:rPr>
          <w:b/>
          <w:bCs/>
        </w:rPr>
        <w:t xml:space="preserve">NEUROPATHY: </w:t>
      </w:r>
      <w:r>
        <w:t>Peripheral</w:t>
      </w:r>
    </w:p>
    <w:p w:rsidR="007E5715" w:rsidRPr="009F7CA4" w:rsidRDefault="007E5715" w:rsidP="00587425">
      <w:pPr>
        <w:pStyle w:val="ListParagraph"/>
        <w:spacing w:after="0"/>
        <w:ind w:left="2160"/>
      </w:pPr>
      <w:r>
        <w:rPr>
          <w:b/>
          <w:bCs/>
        </w:rPr>
        <w:t xml:space="preserve">                    </w:t>
      </w:r>
      <w:r w:rsidRPr="009F7CA4">
        <w:t>Autonomic</w:t>
      </w:r>
      <w:r>
        <w:t>: diarrhoea, neurogenic bladder, impotence, post hypotension</w:t>
      </w:r>
    </w:p>
    <w:p w:rsidR="007E5715" w:rsidRPr="009F7CA4" w:rsidRDefault="007E5715" w:rsidP="00587425">
      <w:pPr>
        <w:pStyle w:val="ListParagraph"/>
        <w:numPr>
          <w:ilvl w:val="0"/>
          <w:numId w:val="7"/>
        </w:numPr>
        <w:spacing w:after="0"/>
        <w:rPr>
          <w:b/>
          <w:bCs/>
        </w:rPr>
      </w:pPr>
      <w:r>
        <w:rPr>
          <w:b/>
          <w:bCs/>
        </w:rPr>
        <w:t xml:space="preserve">GASTRO-INTESTINAL: </w:t>
      </w:r>
      <w:r>
        <w:t>Delayed stomach emptying (aspiration risk)</w:t>
      </w:r>
    </w:p>
    <w:p w:rsidR="007E5715" w:rsidRPr="009F7CA4" w:rsidRDefault="007E5715" w:rsidP="00587425">
      <w:pPr>
        <w:pStyle w:val="ListParagraph"/>
        <w:numPr>
          <w:ilvl w:val="0"/>
          <w:numId w:val="7"/>
        </w:numPr>
        <w:spacing w:after="0"/>
        <w:rPr>
          <w:b/>
          <w:bCs/>
        </w:rPr>
      </w:pPr>
      <w:r>
        <w:rPr>
          <w:b/>
          <w:bCs/>
        </w:rPr>
        <w:t xml:space="preserve">STIFF JOINTS: </w:t>
      </w:r>
      <w:r>
        <w:t xml:space="preserve"> </w:t>
      </w:r>
      <w:proofErr w:type="spellStart"/>
      <w:r>
        <w:t>Atlanto</w:t>
      </w:r>
      <w:proofErr w:type="spellEnd"/>
      <w:r>
        <w:t>-occipital movement restricted (difficult tubing)</w:t>
      </w:r>
    </w:p>
    <w:p w:rsidR="007E5715" w:rsidRPr="00C30927" w:rsidRDefault="007E5715" w:rsidP="00587425">
      <w:pPr>
        <w:pStyle w:val="ListParagraph"/>
        <w:numPr>
          <w:ilvl w:val="0"/>
          <w:numId w:val="7"/>
        </w:numPr>
        <w:spacing w:after="0"/>
        <w:rPr>
          <w:b/>
          <w:bCs/>
        </w:rPr>
      </w:pPr>
      <w:r>
        <w:rPr>
          <w:b/>
          <w:bCs/>
        </w:rPr>
        <w:t xml:space="preserve">METABOLIC DECOMPENSATION: </w:t>
      </w:r>
      <w:r>
        <w:t>Hypoglycaemia; DKA; Non-</w:t>
      </w:r>
      <w:proofErr w:type="spellStart"/>
      <w:r>
        <w:t>ketotic</w:t>
      </w:r>
      <w:proofErr w:type="spellEnd"/>
      <w:r>
        <w:t xml:space="preserve"> hyperosmolar crisis; lactic acidosis (especially if on </w:t>
      </w:r>
      <w:proofErr w:type="spellStart"/>
      <w:r>
        <w:t>Biguanide</w:t>
      </w:r>
      <w:proofErr w:type="spellEnd"/>
      <w:r>
        <w:t xml:space="preserve"> </w:t>
      </w:r>
      <w:proofErr w:type="spellStart"/>
      <w:r>
        <w:t>eg</w:t>
      </w:r>
      <w:proofErr w:type="spellEnd"/>
      <w:r>
        <w:t xml:space="preserve"> Metformin)</w:t>
      </w:r>
    </w:p>
    <w:p w:rsidR="007E5715" w:rsidRPr="00C30927" w:rsidRDefault="007E5715" w:rsidP="00587425">
      <w:pPr>
        <w:pStyle w:val="ListParagraph"/>
        <w:spacing w:after="0"/>
        <w:ind w:left="1800"/>
        <w:rPr>
          <w:b/>
          <w:bCs/>
        </w:rPr>
      </w:pPr>
    </w:p>
    <w:p w:rsidR="007E5715" w:rsidRPr="006B1D61" w:rsidRDefault="007E5715" w:rsidP="00587425">
      <w:pPr>
        <w:spacing w:after="0"/>
        <w:ind w:left="284"/>
        <w:rPr>
          <w:rFonts w:cs="Calibri"/>
        </w:rPr>
      </w:pPr>
      <w:r w:rsidRPr="006B1D61">
        <w:rPr>
          <w:b/>
          <w:bCs/>
          <w:u w:val="single"/>
        </w:rPr>
        <w:t>EXAMPLE</w:t>
      </w:r>
      <w:r>
        <w:rPr>
          <w:b/>
          <w:bCs/>
        </w:rPr>
        <w:t xml:space="preserve">:  </w:t>
      </w:r>
      <w:r w:rsidRPr="00C30927">
        <w:t>Patie</w:t>
      </w:r>
      <w:r>
        <w:t xml:space="preserve">nt coming in for amputation of leg for sepsis. Problem is severe dehydration and in DKA. Resuscitate first before surgery. Must </w:t>
      </w:r>
      <w:proofErr w:type="spellStart"/>
      <w:r>
        <w:t>resus</w:t>
      </w:r>
      <w:proofErr w:type="spellEnd"/>
      <w:r>
        <w:t xml:space="preserve"> glucose, ketones, fluid, </w:t>
      </w:r>
      <w:proofErr w:type="gramStart"/>
      <w:r>
        <w:t>pH  .</w:t>
      </w:r>
      <w:proofErr w:type="gramEnd"/>
      <w:r>
        <w:t xml:space="preserve"> Give lots of fluids, watch K</w:t>
      </w:r>
      <w:r>
        <w:rPr>
          <w:vertAlign w:val="superscript"/>
        </w:rPr>
        <w:t>+</w:t>
      </w:r>
      <w:r>
        <w:t xml:space="preserve">. </w:t>
      </w:r>
      <w:r>
        <w:rPr>
          <w:rFonts w:cs="Calibri"/>
        </w:rPr>
        <w:t>Put up CVP, catheter. Do RSI at our level for diabetics (aspiration risks).</w:t>
      </w:r>
    </w:p>
    <w:p w:rsidR="007E5715" w:rsidRDefault="007E5715" w:rsidP="00587425">
      <w:pPr>
        <w:spacing w:after="0"/>
        <w:ind w:left="284"/>
      </w:pPr>
      <w:proofErr w:type="spellStart"/>
      <w:r w:rsidRPr="006B1D61">
        <w:rPr>
          <w:u w:val="single"/>
        </w:rPr>
        <w:t>Resus</w:t>
      </w:r>
      <w:proofErr w:type="spellEnd"/>
      <w:r w:rsidRPr="006B1D61">
        <w:rPr>
          <w:u w:val="single"/>
        </w:rPr>
        <w:t xml:space="preserve"> fluid:</w:t>
      </w:r>
      <w:r w:rsidRPr="006B1D61">
        <w:t xml:space="preserve"> </w:t>
      </w:r>
      <w:r>
        <w:t xml:space="preserve">Use Ringers rather than N/S, rather deal with lactate </w:t>
      </w:r>
      <w:r>
        <w:sym w:font="Wingdings" w:char="F0E0"/>
      </w:r>
      <w:r>
        <w:t xml:space="preserve"> glucose than acidotic saline</w:t>
      </w:r>
    </w:p>
    <w:p w:rsidR="007E5715" w:rsidRDefault="007E5715" w:rsidP="00587425">
      <w:pPr>
        <w:spacing w:after="0"/>
        <w:ind w:left="284"/>
        <w:rPr>
          <w:rFonts w:cs="Calibri"/>
        </w:rPr>
      </w:pPr>
      <w:proofErr w:type="gramStart"/>
      <w:r>
        <w:t>pH  of</w:t>
      </w:r>
      <w:proofErr w:type="gramEnd"/>
      <w:r>
        <w:t xml:space="preserve"> 7.2 or </w:t>
      </w:r>
      <w:r>
        <w:rPr>
          <w:rFonts w:cs="Calibri"/>
        </w:rPr>
        <w:t>&gt;; Urine output at least 0.5ml/kg/hr; Normalise K</w:t>
      </w:r>
      <w:r>
        <w:rPr>
          <w:rFonts w:cs="Calibri"/>
          <w:vertAlign w:val="superscript"/>
        </w:rPr>
        <w:t>+</w:t>
      </w:r>
      <w:r>
        <w:rPr>
          <w:rFonts w:cs="Calibri"/>
        </w:rPr>
        <w:t xml:space="preserve"> ; Glucose &lt; 15; correct acid-base.</w:t>
      </w:r>
    </w:p>
    <w:p w:rsidR="007E5715" w:rsidRPr="006B1D61" w:rsidRDefault="007E5715" w:rsidP="00587425">
      <w:pPr>
        <w:spacing w:after="0"/>
      </w:pPr>
    </w:p>
    <w:p w:rsidR="007E5715" w:rsidRDefault="007E5715" w:rsidP="00587425">
      <w:pPr>
        <w:pStyle w:val="ListParagraph"/>
        <w:numPr>
          <w:ilvl w:val="0"/>
          <w:numId w:val="1"/>
        </w:numPr>
        <w:spacing w:after="0"/>
        <w:rPr>
          <w:b/>
          <w:bCs/>
          <w:u w:val="single"/>
        </w:rPr>
      </w:pPr>
      <w:r>
        <w:rPr>
          <w:b/>
          <w:bCs/>
          <w:u w:val="single"/>
        </w:rPr>
        <w:t>OBESITY</w:t>
      </w:r>
    </w:p>
    <w:p w:rsidR="007E5715" w:rsidRDefault="007E5715" w:rsidP="00587425">
      <w:pPr>
        <w:pStyle w:val="ListParagraph"/>
        <w:spacing w:after="0"/>
        <w:rPr>
          <w:u w:val="single"/>
        </w:rPr>
      </w:pPr>
      <w:r w:rsidRPr="00B74CE1">
        <w:rPr>
          <w:u w:val="single"/>
        </w:rPr>
        <w:t xml:space="preserve">Anatomical Differences: </w:t>
      </w:r>
      <w:r>
        <w:rPr>
          <w:u w:val="single"/>
        </w:rPr>
        <w:t xml:space="preserve"> </w:t>
      </w:r>
    </w:p>
    <w:p w:rsidR="007E5715" w:rsidRDefault="007E5715" w:rsidP="00587425">
      <w:pPr>
        <w:pStyle w:val="ListParagraph"/>
        <w:spacing w:after="0"/>
      </w:pPr>
      <w:r>
        <w:t>-Difficult intubation: short, thick neck; excessive pharyngeal soft-tissue; large tongue; anterior larynx. Require an intubation pillow and equipment for difficult intubation.</w:t>
      </w:r>
    </w:p>
    <w:p w:rsidR="007E5715" w:rsidRDefault="007E5715" w:rsidP="00587425">
      <w:pPr>
        <w:pStyle w:val="ListParagraph"/>
        <w:spacing w:after="0"/>
      </w:pPr>
      <w:r>
        <w:t>-Difficult to mask ventilate/drip/blood pressure cuff (A-line sometimes necessary)</w:t>
      </w:r>
    </w:p>
    <w:p w:rsidR="007E5715" w:rsidRDefault="007E5715" w:rsidP="00587425">
      <w:pPr>
        <w:pStyle w:val="ListParagraph"/>
        <w:spacing w:after="0"/>
      </w:pPr>
      <w:r>
        <w:t>-</w:t>
      </w:r>
      <w:r>
        <w:rPr>
          <w:rFonts w:cs="Calibri"/>
        </w:rPr>
        <w:t>↑</w:t>
      </w:r>
      <w:r>
        <w:t xml:space="preserve"> </w:t>
      </w:r>
      <w:proofErr w:type="gramStart"/>
      <w:r>
        <w:t>risk</w:t>
      </w:r>
      <w:proofErr w:type="gramEnd"/>
      <w:r>
        <w:t xml:space="preserve"> aspiration- delayed gastric emptying. RSI safest</w:t>
      </w:r>
    </w:p>
    <w:p w:rsidR="007E5715" w:rsidRDefault="007E5715" w:rsidP="00587425">
      <w:pPr>
        <w:pStyle w:val="ListParagraph"/>
        <w:spacing w:after="0"/>
      </w:pPr>
      <w:r>
        <w:t xml:space="preserve">- Careful positioning: pressure sores/DVTs/nerve injury. Early </w:t>
      </w:r>
      <w:proofErr w:type="spellStart"/>
      <w:r>
        <w:t>mobiliation</w:t>
      </w:r>
      <w:proofErr w:type="spellEnd"/>
      <w:r>
        <w:t xml:space="preserve"> NB.</w:t>
      </w:r>
    </w:p>
    <w:p w:rsidR="007E5715" w:rsidRDefault="007E5715" w:rsidP="00587425">
      <w:pPr>
        <w:pStyle w:val="ListParagraph"/>
        <w:spacing w:after="0"/>
        <w:rPr>
          <w:rFonts w:cs="Calibri"/>
        </w:rPr>
      </w:pPr>
      <w:r w:rsidRPr="00B74CE1">
        <w:rPr>
          <w:u w:val="single"/>
        </w:rPr>
        <w:lastRenderedPageBreak/>
        <w:t>Respiratory</w:t>
      </w:r>
      <w:r>
        <w:t xml:space="preserve">: </w:t>
      </w:r>
      <w:r>
        <w:rPr>
          <w:rFonts w:cs="Calibri"/>
        </w:rPr>
        <w:t>↑</w:t>
      </w:r>
      <w:r>
        <w:t>O</w:t>
      </w:r>
      <w:r>
        <w:rPr>
          <w:vertAlign w:val="subscript"/>
        </w:rPr>
        <w:t xml:space="preserve">2 </w:t>
      </w:r>
      <w:r>
        <w:t>use/ CO</w:t>
      </w:r>
      <w:r>
        <w:rPr>
          <w:vertAlign w:val="subscript"/>
        </w:rPr>
        <w:t>2</w:t>
      </w:r>
      <w:r>
        <w:t xml:space="preserve"> PRODUCTION. </w:t>
      </w:r>
      <w:proofErr w:type="gramStart"/>
      <w:r>
        <w:rPr>
          <w:rFonts w:cs="Calibri"/>
        </w:rPr>
        <w:t>↑minute volume.</w:t>
      </w:r>
      <w:proofErr w:type="gramEnd"/>
      <w:r>
        <w:rPr>
          <w:rFonts w:cs="Calibri"/>
        </w:rPr>
        <w:t xml:space="preserve"> ↑ </w:t>
      </w:r>
      <w:proofErr w:type="gramStart"/>
      <w:r>
        <w:rPr>
          <w:rFonts w:cs="Calibri"/>
        </w:rPr>
        <w:t>work</w:t>
      </w:r>
      <w:proofErr w:type="gramEnd"/>
      <w:r>
        <w:rPr>
          <w:rFonts w:cs="Calibri"/>
        </w:rPr>
        <w:t xml:space="preserve"> of breathing.</w:t>
      </w:r>
    </w:p>
    <w:p w:rsidR="007E5715" w:rsidRDefault="007E5715" w:rsidP="00587425">
      <w:pPr>
        <w:pStyle w:val="ListParagraph"/>
        <w:spacing w:after="0"/>
      </w:pPr>
      <w:r>
        <w:tab/>
        <w:t xml:space="preserve">         </w:t>
      </w:r>
      <w:r>
        <w:rPr>
          <w:rFonts w:cs="Calibri"/>
        </w:rPr>
        <w:t>↓</w:t>
      </w:r>
      <w:r>
        <w:t>FRC – pre-oxygenation is essential.</w:t>
      </w:r>
    </w:p>
    <w:p w:rsidR="007E5715" w:rsidRDefault="007E5715" w:rsidP="00587425">
      <w:pPr>
        <w:pStyle w:val="ListParagraph"/>
        <w:spacing w:after="0"/>
      </w:pPr>
      <w:r>
        <w:tab/>
        <w:t xml:space="preserve">          </w:t>
      </w:r>
      <w:r>
        <w:rPr>
          <w:rFonts w:cs="Calibri"/>
        </w:rPr>
        <w:t>↓</w:t>
      </w:r>
      <w:r>
        <w:t>Chest-wall compliance</w:t>
      </w:r>
    </w:p>
    <w:p w:rsidR="007E5715" w:rsidRDefault="007E5715" w:rsidP="00587425">
      <w:pPr>
        <w:pStyle w:val="ListParagraph"/>
        <w:spacing w:after="0"/>
      </w:pPr>
      <w:r>
        <w:tab/>
        <w:t xml:space="preserve">          Do better with controlled ventilation</w:t>
      </w:r>
    </w:p>
    <w:p w:rsidR="007E5715" w:rsidRDefault="007E5715" w:rsidP="00587425">
      <w:pPr>
        <w:pStyle w:val="ListParagraph"/>
        <w:spacing w:after="0"/>
      </w:pPr>
      <w:r>
        <w:tab/>
        <w:t xml:space="preserve">          Look out for Sleep Apnoea</w:t>
      </w:r>
    </w:p>
    <w:p w:rsidR="007E5715" w:rsidRDefault="007E5715" w:rsidP="00587425">
      <w:pPr>
        <w:pStyle w:val="ListParagraph"/>
        <w:spacing w:after="0"/>
      </w:pPr>
      <w:r>
        <w:tab/>
        <w:t xml:space="preserve">          </w:t>
      </w:r>
      <w:proofErr w:type="spellStart"/>
      <w:r>
        <w:t>Extubate</w:t>
      </w:r>
      <w:proofErr w:type="spellEnd"/>
      <w:r>
        <w:t xml:space="preserve"> awake/administer post-op O</w:t>
      </w:r>
      <w:r>
        <w:rPr>
          <w:vertAlign w:val="subscript"/>
        </w:rPr>
        <w:t>2</w:t>
      </w:r>
      <w:r>
        <w:rPr>
          <w:vertAlign w:val="superscript"/>
        </w:rPr>
        <w:t xml:space="preserve"> </w:t>
      </w:r>
      <w:r>
        <w:t xml:space="preserve"> </w:t>
      </w:r>
    </w:p>
    <w:p w:rsidR="007E5715" w:rsidRDefault="007E5715" w:rsidP="00587425">
      <w:pPr>
        <w:pStyle w:val="ListParagraph"/>
        <w:spacing w:after="0"/>
        <w:rPr>
          <w:rFonts w:cs="Calibri"/>
        </w:rPr>
      </w:pPr>
      <w:r>
        <w:rPr>
          <w:u w:val="single"/>
        </w:rPr>
        <w:t>Cardiovascular:</w:t>
      </w:r>
      <w:r>
        <w:t xml:space="preserve"> </w:t>
      </w:r>
      <w:r>
        <w:tab/>
      </w:r>
      <w:r>
        <w:rPr>
          <w:rFonts w:cs="Calibri"/>
        </w:rPr>
        <w:t>↑ blood volume &amp; CO</w:t>
      </w:r>
    </w:p>
    <w:p w:rsidR="007E5715" w:rsidRDefault="007E5715" w:rsidP="00587425">
      <w:pPr>
        <w:pStyle w:val="ListParagraph"/>
        <w:spacing w:after="0"/>
      </w:pPr>
      <w:r>
        <w:tab/>
      </w:r>
      <w:r>
        <w:tab/>
      </w:r>
      <w:proofErr w:type="gramStart"/>
      <w:r>
        <w:t>HT common.</w:t>
      </w:r>
      <w:proofErr w:type="gramEnd"/>
      <w:r>
        <w:t xml:space="preserve"> Ventricular Hypertrophy .OSA may have Pulmonary Hypertension</w:t>
      </w:r>
    </w:p>
    <w:p w:rsidR="007E5715" w:rsidRDefault="007E5715" w:rsidP="00587425">
      <w:pPr>
        <w:pStyle w:val="ListParagraph"/>
        <w:spacing w:after="0"/>
      </w:pPr>
      <w:r>
        <w:tab/>
      </w:r>
      <w:r>
        <w:tab/>
      </w:r>
      <w:r>
        <w:rPr>
          <w:rFonts w:cs="Calibri"/>
        </w:rPr>
        <w:t>↑</w:t>
      </w:r>
      <w:r>
        <w:t xml:space="preserve"> </w:t>
      </w:r>
      <w:proofErr w:type="gramStart"/>
      <w:r>
        <w:t>incidence</w:t>
      </w:r>
      <w:proofErr w:type="gramEnd"/>
      <w:r>
        <w:t xml:space="preserve"> IHD, DM, high cholesterol, Metabolic Syndrome.</w:t>
      </w:r>
    </w:p>
    <w:p w:rsidR="007E5715" w:rsidRPr="009309B3" w:rsidRDefault="007E5715" w:rsidP="00587425">
      <w:pPr>
        <w:spacing w:after="0"/>
        <w:rPr>
          <w:vertAlign w:val="subscript"/>
        </w:rPr>
      </w:pPr>
    </w:p>
    <w:p w:rsidR="007E5715" w:rsidRDefault="007E5715" w:rsidP="00587425">
      <w:pPr>
        <w:pStyle w:val="ListParagraph"/>
        <w:numPr>
          <w:ilvl w:val="0"/>
          <w:numId w:val="1"/>
        </w:numPr>
        <w:spacing w:after="0"/>
        <w:jc w:val="both"/>
        <w:rPr>
          <w:b/>
          <w:bCs/>
          <w:u w:val="single"/>
        </w:rPr>
      </w:pPr>
      <w:r>
        <w:rPr>
          <w:b/>
          <w:bCs/>
          <w:u w:val="single"/>
        </w:rPr>
        <w:t>PORPHYRIA:</w:t>
      </w:r>
      <w:r w:rsidR="00E46D1C">
        <w:rPr>
          <w:b/>
          <w:bCs/>
          <w:u w:val="single"/>
        </w:rPr>
        <w:t xml:space="preserve"> </w:t>
      </w:r>
    </w:p>
    <w:p w:rsidR="007E5715" w:rsidRDefault="007E5715" w:rsidP="00587425">
      <w:pPr>
        <w:pStyle w:val="ListParagraph"/>
        <w:spacing w:after="0"/>
        <w:jc w:val="both"/>
      </w:pPr>
      <w:proofErr w:type="gramStart"/>
      <w:r>
        <w:rPr>
          <w:rFonts w:cs="Calibri"/>
        </w:rPr>
        <w:t>-↑</w:t>
      </w:r>
      <w:r>
        <w:t xml:space="preserve"> precursors in the </w:t>
      </w:r>
      <w:proofErr w:type="spellStart"/>
      <w:r>
        <w:t>heme</w:t>
      </w:r>
      <w:proofErr w:type="spellEnd"/>
      <w:r>
        <w:t>-synthesis pathway after a stressful occurrence/trigger.</w:t>
      </w:r>
      <w:proofErr w:type="gramEnd"/>
    </w:p>
    <w:p w:rsidR="007E5715" w:rsidRDefault="007E5715" w:rsidP="00587425">
      <w:pPr>
        <w:pStyle w:val="ListParagraph"/>
        <w:spacing w:after="0"/>
        <w:jc w:val="both"/>
      </w:pPr>
      <w:r>
        <w:t xml:space="preserve">-Certain drugs induce the enzyme </w:t>
      </w:r>
      <w:proofErr w:type="spellStart"/>
      <w:r>
        <w:t>eg</w:t>
      </w:r>
      <w:proofErr w:type="spellEnd"/>
      <w:r>
        <w:t xml:space="preserve"> Sodium </w:t>
      </w:r>
      <w:proofErr w:type="spellStart"/>
      <w:r>
        <w:t>Thiopentone</w:t>
      </w:r>
      <w:proofErr w:type="spellEnd"/>
      <w:r>
        <w:t>/Sulphurs/Steroids</w:t>
      </w:r>
    </w:p>
    <w:p w:rsidR="00E46D1C" w:rsidRDefault="007E5715" w:rsidP="00587425">
      <w:pPr>
        <w:pStyle w:val="ListParagraph"/>
        <w:spacing w:after="0"/>
        <w:jc w:val="both"/>
      </w:pPr>
      <w:r w:rsidRPr="00E46D1C">
        <w:t xml:space="preserve">-Precursors cause </w:t>
      </w:r>
      <w:r w:rsidR="00E46D1C" w:rsidRPr="00E46D1C">
        <w:t>acute</w:t>
      </w:r>
      <w:r w:rsidR="00E46D1C">
        <w:t xml:space="preserve"> </w:t>
      </w:r>
      <w:r w:rsidRPr="00E46D1C">
        <w:t>neuropathies</w:t>
      </w:r>
      <w:r w:rsidR="00E46D1C">
        <w:t xml:space="preserve"> + - skin problems</w:t>
      </w:r>
      <w:r w:rsidR="00E46D1C" w:rsidRPr="00E46D1C">
        <w:t>, chronic cause</w:t>
      </w:r>
      <w:r w:rsidR="00E46D1C">
        <w:t>s</w:t>
      </w:r>
      <w:r w:rsidR="00E46D1C" w:rsidRPr="00E46D1C">
        <w:t xml:space="preserve"> skin problems</w:t>
      </w:r>
      <w:r w:rsidRPr="00E46D1C">
        <w:t xml:space="preserve">: </w:t>
      </w:r>
      <w:r w:rsidR="00E46D1C">
        <w:t xml:space="preserve">                </w:t>
      </w:r>
    </w:p>
    <w:p w:rsidR="007E5715" w:rsidRPr="00E46D1C" w:rsidRDefault="007E5715" w:rsidP="00E46D1C">
      <w:pPr>
        <w:pStyle w:val="ListParagraph"/>
        <w:spacing w:after="0"/>
        <w:ind w:left="2880" w:firstLine="720"/>
        <w:jc w:val="both"/>
      </w:pPr>
      <w:r w:rsidRPr="00E46D1C">
        <w:t>CVS: severe hypotension/dysrhythmias</w:t>
      </w:r>
    </w:p>
    <w:p w:rsidR="007E5715" w:rsidRDefault="007E5715" w:rsidP="00587425">
      <w:pPr>
        <w:pStyle w:val="ListParagraph"/>
        <w:spacing w:after="0"/>
        <w:jc w:val="both"/>
      </w:pPr>
      <w:r w:rsidRPr="00E46D1C">
        <w:tab/>
      </w:r>
      <w:r w:rsidRPr="00E46D1C">
        <w:tab/>
      </w:r>
      <w:r w:rsidRPr="00E46D1C">
        <w:tab/>
      </w:r>
      <w:r w:rsidRPr="00E46D1C">
        <w:tab/>
      </w:r>
      <w:r w:rsidRPr="00431537">
        <w:t>Sever</w:t>
      </w:r>
      <w:r>
        <w:t>e</w:t>
      </w:r>
      <w:r w:rsidRPr="00431537">
        <w:t xml:space="preserve"> abdominal pain mimicking appendicitis</w:t>
      </w:r>
    </w:p>
    <w:p w:rsidR="007E5715" w:rsidRDefault="007E5715" w:rsidP="00587425">
      <w:pPr>
        <w:pStyle w:val="ListParagraph"/>
        <w:spacing w:after="0"/>
        <w:jc w:val="both"/>
      </w:pPr>
      <w:r>
        <w:tab/>
      </w:r>
      <w:r>
        <w:tab/>
      </w:r>
      <w:r>
        <w:tab/>
      </w:r>
      <w:r>
        <w:tab/>
        <w:t>CNS: Convulsions, depression, psychosis</w:t>
      </w:r>
    </w:p>
    <w:p w:rsidR="007E5715" w:rsidRDefault="007E5715" w:rsidP="00587425">
      <w:pPr>
        <w:pStyle w:val="ListParagraph"/>
        <w:spacing w:after="0"/>
        <w:jc w:val="both"/>
      </w:pPr>
      <w:r>
        <w:t>-RX: ABCs; Carbohydrates</w:t>
      </w:r>
      <w:r w:rsidR="00E46D1C">
        <w:t xml:space="preserve"> (10% Dextrose saline)</w:t>
      </w:r>
      <w:r>
        <w:t xml:space="preserve"> slow process (high carb diet/glucose drip in theatre).</w:t>
      </w:r>
    </w:p>
    <w:p w:rsidR="007E5715" w:rsidRDefault="007E5715" w:rsidP="00587425">
      <w:pPr>
        <w:pStyle w:val="ListParagraph"/>
        <w:spacing w:after="0"/>
        <w:jc w:val="both"/>
      </w:pPr>
      <w:r>
        <w:t>- Haematin 3mg/kg/day</w:t>
      </w:r>
    </w:p>
    <w:p w:rsidR="007E5715" w:rsidRDefault="007E5715" w:rsidP="00E46D1C">
      <w:pPr>
        <w:pStyle w:val="ListParagraph"/>
        <w:spacing w:after="0"/>
        <w:jc w:val="both"/>
      </w:pPr>
      <w:r>
        <w:t>-RX: N+</w:t>
      </w:r>
      <w:proofErr w:type="gramStart"/>
      <w:r>
        <w:t>V</w:t>
      </w:r>
      <w:r w:rsidR="00E46D1C">
        <w:t xml:space="preserve"> </w:t>
      </w:r>
      <w:r>
        <w:t>,</w:t>
      </w:r>
      <w:proofErr w:type="gramEnd"/>
      <w:r>
        <w:t xml:space="preserve"> convulsions, pain, anxiety, hydrate patient well</w:t>
      </w:r>
    </w:p>
    <w:p w:rsidR="007E5715" w:rsidRPr="00431537" w:rsidRDefault="007E5715" w:rsidP="00587425">
      <w:pPr>
        <w:spacing w:after="0"/>
        <w:jc w:val="both"/>
        <w:rPr>
          <w:b/>
          <w:bCs/>
          <w:u w:val="single"/>
        </w:rPr>
      </w:pPr>
    </w:p>
    <w:p w:rsidR="007E5715" w:rsidRDefault="007E5715" w:rsidP="00587425">
      <w:pPr>
        <w:pStyle w:val="ListParagraph"/>
        <w:numPr>
          <w:ilvl w:val="0"/>
          <w:numId w:val="1"/>
        </w:numPr>
        <w:spacing w:after="0"/>
        <w:rPr>
          <w:b/>
          <w:bCs/>
          <w:u w:val="single"/>
        </w:rPr>
      </w:pPr>
      <w:r>
        <w:rPr>
          <w:b/>
          <w:bCs/>
          <w:u w:val="single"/>
        </w:rPr>
        <w:t>MALIGNANT HYPERTHERMIA:</w:t>
      </w:r>
    </w:p>
    <w:p w:rsidR="007E5715" w:rsidRDefault="007E5715" w:rsidP="00610608">
      <w:pPr>
        <w:pStyle w:val="ListParagraph"/>
        <w:spacing w:after="0"/>
      </w:pPr>
      <w:r>
        <w:t xml:space="preserve">-Inherited disease. Problem </w:t>
      </w:r>
      <w:proofErr w:type="gramStart"/>
      <w:r>
        <w:t xml:space="preserve">at  </w:t>
      </w:r>
      <w:r w:rsidR="00610608">
        <w:t>Ryanodine</w:t>
      </w:r>
      <w:proofErr w:type="gramEnd"/>
      <w:r w:rsidR="00610608">
        <w:t xml:space="preserve"> </w:t>
      </w:r>
      <w:r>
        <w:t>Ca</w:t>
      </w:r>
      <w:r>
        <w:rPr>
          <w:vertAlign w:val="superscript"/>
        </w:rPr>
        <w:t>2+</w:t>
      </w:r>
      <w:r>
        <w:t xml:space="preserve"> channel receptor causing uncontrolled release of intracellular sarcoplasmic Ca</w:t>
      </w:r>
      <w:r>
        <w:rPr>
          <w:vertAlign w:val="superscript"/>
        </w:rPr>
        <w:t>2+</w:t>
      </w:r>
      <w:r>
        <w:t xml:space="preserve"> with resultant contraction of muscles. </w:t>
      </w:r>
      <w:proofErr w:type="gramStart"/>
      <w:r>
        <w:t>50% Masseter Muscle spasm.</w:t>
      </w:r>
      <w:proofErr w:type="gramEnd"/>
    </w:p>
    <w:p w:rsidR="007E5715" w:rsidRDefault="007E5715" w:rsidP="00587425">
      <w:pPr>
        <w:pStyle w:val="ListParagraph"/>
        <w:spacing w:after="0"/>
      </w:pPr>
      <w:r>
        <w:t xml:space="preserve">-Severe rigidity; consumes energy, release </w:t>
      </w:r>
      <w:proofErr w:type="gramStart"/>
      <w:r>
        <w:t>CO</w:t>
      </w:r>
      <w:r>
        <w:rPr>
          <w:vertAlign w:val="subscript"/>
        </w:rPr>
        <w:t xml:space="preserve">2 </w:t>
      </w:r>
      <w:r>
        <w:t>,</w:t>
      </w:r>
      <w:proofErr w:type="spellStart"/>
      <w:r>
        <w:t>myoglobinuria</w:t>
      </w:r>
      <w:proofErr w:type="spellEnd"/>
      <w:proofErr w:type="gramEnd"/>
      <w:r>
        <w:t>, metabolic then respiratory acidosis</w:t>
      </w:r>
    </w:p>
    <w:p w:rsidR="007E5715" w:rsidRDefault="007E5715" w:rsidP="00587425">
      <w:pPr>
        <w:pStyle w:val="ListParagraph"/>
        <w:spacing w:after="0"/>
      </w:pPr>
      <w:r>
        <w:t>-Children 1:15 000 (be careful in children with muscle disease, strabismus, cleft lip/palate).</w:t>
      </w:r>
    </w:p>
    <w:p w:rsidR="007E5715" w:rsidRDefault="007E5715" w:rsidP="00587425">
      <w:pPr>
        <w:pStyle w:val="ListParagraph"/>
        <w:spacing w:after="0"/>
      </w:pPr>
      <w:r>
        <w:t xml:space="preserve"> </w:t>
      </w:r>
      <w:proofErr w:type="gramStart"/>
      <w:r>
        <w:t>Adults 1: 50 000.</w:t>
      </w:r>
      <w:proofErr w:type="gramEnd"/>
    </w:p>
    <w:p w:rsidR="007E5715" w:rsidRDefault="007E5715" w:rsidP="00587425">
      <w:pPr>
        <w:pStyle w:val="ListParagraph"/>
        <w:numPr>
          <w:ilvl w:val="0"/>
          <w:numId w:val="4"/>
        </w:numPr>
        <w:spacing w:after="0"/>
      </w:pPr>
      <w:r>
        <w:t>Triggered by SCOLINE and all VOLATILES (except N</w:t>
      </w:r>
      <w:r>
        <w:rPr>
          <w:vertAlign w:val="subscript"/>
        </w:rPr>
        <w:t>2</w:t>
      </w:r>
      <w:r>
        <w:t>O)</w:t>
      </w:r>
    </w:p>
    <w:p w:rsidR="007E5715" w:rsidRDefault="007E5715" w:rsidP="00587425">
      <w:pPr>
        <w:pStyle w:val="ListParagraph"/>
        <w:numPr>
          <w:ilvl w:val="0"/>
          <w:numId w:val="4"/>
        </w:numPr>
        <w:spacing w:after="0"/>
      </w:pPr>
      <w:r w:rsidRPr="00FA5468">
        <w:rPr>
          <w:b/>
          <w:bCs/>
        </w:rPr>
        <w:t>SNX</w:t>
      </w:r>
      <w:r>
        <w:t xml:space="preserve">: Rigid, </w:t>
      </w:r>
      <w:proofErr w:type="spellStart"/>
      <w:r>
        <w:t>Tachy</w:t>
      </w:r>
      <w:proofErr w:type="spellEnd"/>
      <w:r>
        <w:t xml:space="preserve">, </w:t>
      </w:r>
      <w:r>
        <w:rPr>
          <w:rFonts w:cs="Calibri"/>
        </w:rPr>
        <w:t>↑</w:t>
      </w:r>
      <w:r w:rsidRPr="00FA5468">
        <w:t xml:space="preserve"> </w:t>
      </w:r>
      <w:r>
        <w:t>CO</w:t>
      </w:r>
      <w:r>
        <w:rPr>
          <w:vertAlign w:val="subscript"/>
        </w:rPr>
        <w:t xml:space="preserve">2, </w:t>
      </w:r>
      <w:r>
        <w:rPr>
          <w:rFonts w:cs="Calibri"/>
        </w:rPr>
        <w:t>↑</w:t>
      </w:r>
      <w:r>
        <w:t xml:space="preserve"> Temp.</w:t>
      </w:r>
    </w:p>
    <w:p w:rsidR="007E5715" w:rsidRDefault="007E5715" w:rsidP="00587425">
      <w:pPr>
        <w:pStyle w:val="ListParagraph"/>
        <w:numPr>
          <w:ilvl w:val="0"/>
          <w:numId w:val="4"/>
        </w:numPr>
        <w:spacing w:after="0"/>
      </w:pPr>
      <w:r>
        <w:rPr>
          <w:b/>
          <w:bCs/>
        </w:rPr>
        <w:t>DIFF</w:t>
      </w:r>
      <w:r w:rsidRPr="00FA5468">
        <w:t>:</w:t>
      </w:r>
      <w:r>
        <w:t xml:space="preserve"> </w:t>
      </w:r>
      <w:r>
        <w:rPr>
          <w:b/>
          <w:bCs/>
        </w:rPr>
        <w:t xml:space="preserve">Think hypoventilation!!!!! </w:t>
      </w:r>
      <w:r>
        <w:t xml:space="preserve">Endocrine – hyperthyroidism, </w:t>
      </w:r>
      <w:r w:rsidR="00610608">
        <w:t xml:space="preserve">thyroid storm, </w:t>
      </w:r>
      <w:proofErr w:type="spellStart"/>
      <w:r>
        <w:t>phaechromocytoma</w:t>
      </w:r>
      <w:proofErr w:type="spellEnd"/>
      <w:r>
        <w:t>. Neuroleptic malignant syndrome. Sepsis. Iatrogenic (</w:t>
      </w:r>
      <w:proofErr w:type="spellStart"/>
      <w:r>
        <w:t>BairHuggers</w:t>
      </w:r>
      <w:proofErr w:type="spellEnd"/>
      <w:r>
        <w:t>).</w:t>
      </w:r>
    </w:p>
    <w:p w:rsidR="007E5715" w:rsidRDefault="007E5715" w:rsidP="00587425">
      <w:pPr>
        <w:pStyle w:val="ListParagraph"/>
        <w:numPr>
          <w:ilvl w:val="0"/>
          <w:numId w:val="4"/>
        </w:numPr>
        <w:spacing w:after="0"/>
      </w:pPr>
      <w:r>
        <w:rPr>
          <w:b/>
          <w:bCs/>
        </w:rPr>
        <w:t>RX</w:t>
      </w:r>
      <w:r w:rsidRPr="00FA5468">
        <w:t>:</w:t>
      </w:r>
      <w:r>
        <w:t xml:space="preserve"> </w:t>
      </w:r>
      <w:r>
        <w:rPr>
          <w:b/>
          <w:bCs/>
        </w:rPr>
        <w:t xml:space="preserve">STOP TRIGGER! </w:t>
      </w:r>
      <w:r>
        <w:t xml:space="preserve">Can’t stop </w:t>
      </w:r>
      <w:proofErr w:type="spellStart"/>
      <w:r>
        <w:t>Scoline</w:t>
      </w:r>
      <w:proofErr w:type="spellEnd"/>
      <w:r>
        <w:t>. Stop Vapour and switch to TIVA (</w:t>
      </w:r>
      <w:proofErr w:type="spellStart"/>
      <w:r>
        <w:t>propofol</w:t>
      </w:r>
      <w:proofErr w:type="spellEnd"/>
      <w:r>
        <w:t>).</w:t>
      </w:r>
    </w:p>
    <w:p w:rsidR="007E5715" w:rsidRDefault="007E5715" w:rsidP="00587425">
      <w:pPr>
        <w:pStyle w:val="ListParagraph"/>
        <w:spacing w:after="0"/>
      </w:pPr>
      <w:r>
        <w:t xml:space="preserve">Cool the patient down </w:t>
      </w:r>
      <w:r>
        <w:sym w:font="Wingdings" w:char="F0E0"/>
      </w:r>
      <w:r>
        <w:t xml:space="preserve"> run in cold fluids, lavage with fluid, Ice at neck/groin/forehead. Cool room.</w:t>
      </w:r>
    </w:p>
    <w:p w:rsidR="007E5715" w:rsidRDefault="007E5715" w:rsidP="00587425">
      <w:pPr>
        <w:pStyle w:val="ListParagraph"/>
        <w:spacing w:after="0"/>
      </w:pPr>
      <w:r>
        <w:rPr>
          <w:b/>
          <w:bCs/>
        </w:rPr>
        <w:t xml:space="preserve">RX Acidosis: </w:t>
      </w:r>
      <w:r>
        <w:t xml:space="preserve">Hyperventilate + </w:t>
      </w:r>
      <w:proofErr w:type="spellStart"/>
      <w:r>
        <w:t>bicarb</w:t>
      </w:r>
      <w:proofErr w:type="spellEnd"/>
      <w:r>
        <w:t xml:space="preserve">. </w:t>
      </w:r>
      <w:proofErr w:type="gramStart"/>
      <w:r>
        <w:rPr>
          <w:b/>
          <w:bCs/>
        </w:rPr>
        <w:t>RX Hyperkalaemia.</w:t>
      </w:r>
      <w:proofErr w:type="gramEnd"/>
      <w:r>
        <w:rPr>
          <w:b/>
          <w:bCs/>
        </w:rPr>
        <w:t xml:space="preserve"> RX </w:t>
      </w:r>
      <w:proofErr w:type="spellStart"/>
      <w:r>
        <w:rPr>
          <w:b/>
          <w:bCs/>
        </w:rPr>
        <w:t>Myoglobinuria</w:t>
      </w:r>
      <w:proofErr w:type="spellEnd"/>
      <w:r>
        <w:rPr>
          <w:b/>
          <w:bCs/>
        </w:rPr>
        <w:t xml:space="preserve">: </w:t>
      </w:r>
      <w:r>
        <w:t>Diuresis/dialysis.</w:t>
      </w:r>
    </w:p>
    <w:p w:rsidR="007E5715" w:rsidRPr="00AA1D8E" w:rsidRDefault="007E5715" w:rsidP="00587425">
      <w:pPr>
        <w:pStyle w:val="ListParagraph"/>
        <w:spacing w:after="0"/>
      </w:pPr>
      <w:r>
        <w:rPr>
          <w:b/>
          <w:bCs/>
        </w:rPr>
        <w:t xml:space="preserve">RX Dysrhythmias: </w:t>
      </w:r>
      <w:r>
        <w:t>as they occur.</w:t>
      </w:r>
    </w:p>
    <w:p w:rsidR="007E5715" w:rsidRDefault="007E5715" w:rsidP="00587425">
      <w:pPr>
        <w:pStyle w:val="ListParagraph"/>
        <w:spacing w:after="0"/>
        <w:rPr>
          <w:b/>
          <w:bCs/>
        </w:rPr>
      </w:pPr>
      <w:r>
        <w:rPr>
          <w:b/>
          <w:bCs/>
        </w:rPr>
        <w:t xml:space="preserve">DEFINITIVE: DANTROLENE SODIUM. </w:t>
      </w:r>
      <w:proofErr w:type="gramStart"/>
      <w:r>
        <w:t>Ca</w:t>
      </w:r>
      <w:r>
        <w:rPr>
          <w:vertAlign w:val="superscript"/>
        </w:rPr>
        <w:t>2+</w:t>
      </w:r>
      <w:r>
        <w:t xml:space="preserve"> antagonist.</w:t>
      </w:r>
      <w:proofErr w:type="gramEnd"/>
      <w:r>
        <w:t xml:space="preserve"> Give through blood filter</w:t>
      </w:r>
      <w:r w:rsidRPr="00FA5468">
        <w:rPr>
          <w:b/>
          <w:bCs/>
        </w:rPr>
        <w:t xml:space="preserve"> </w:t>
      </w:r>
    </w:p>
    <w:p w:rsidR="007E5715" w:rsidRPr="00AA1D8E" w:rsidRDefault="007E5715" w:rsidP="00587425">
      <w:pPr>
        <w:pStyle w:val="ListParagraph"/>
        <w:spacing w:after="0"/>
      </w:pPr>
      <w:r>
        <w:rPr>
          <w:b/>
          <w:bCs/>
        </w:rPr>
        <w:t xml:space="preserve">When Stable: </w:t>
      </w:r>
      <w:r>
        <w:t xml:space="preserve">Take to ICU, can recur. </w:t>
      </w:r>
      <w:proofErr w:type="gramStart"/>
      <w:r>
        <w:t>Must have genetic test as well as family.</w:t>
      </w:r>
      <w:proofErr w:type="gramEnd"/>
      <w:r>
        <w:t xml:space="preserve"> Muscle biopsy.</w:t>
      </w:r>
    </w:p>
    <w:p w:rsidR="007E5715" w:rsidRPr="00AC231F" w:rsidRDefault="007E5715" w:rsidP="00587425">
      <w:pPr>
        <w:spacing w:after="0"/>
        <w:rPr>
          <w:b/>
          <w:bCs/>
          <w:u w:val="single"/>
        </w:rPr>
      </w:pPr>
    </w:p>
    <w:p w:rsidR="007E5715" w:rsidRDefault="007E5715" w:rsidP="00587425">
      <w:pPr>
        <w:pStyle w:val="ListParagraph"/>
        <w:numPr>
          <w:ilvl w:val="0"/>
          <w:numId w:val="1"/>
        </w:numPr>
        <w:spacing w:after="0"/>
        <w:rPr>
          <w:b/>
          <w:bCs/>
          <w:u w:val="single"/>
        </w:rPr>
      </w:pPr>
      <w:proofErr w:type="spellStart"/>
      <w:r>
        <w:rPr>
          <w:b/>
          <w:bCs/>
          <w:u w:val="single"/>
        </w:rPr>
        <w:t>Propofol</w:t>
      </w:r>
      <w:proofErr w:type="spellEnd"/>
      <w:r>
        <w:rPr>
          <w:b/>
          <w:bCs/>
          <w:u w:val="single"/>
        </w:rPr>
        <w:t xml:space="preserve"> Infusion Syndrome (PRIS): </w:t>
      </w:r>
    </w:p>
    <w:p w:rsidR="007E5715" w:rsidRDefault="007E5715" w:rsidP="00587425">
      <w:pPr>
        <w:pStyle w:val="ListParagraph"/>
        <w:spacing w:after="0"/>
      </w:pPr>
      <w:r>
        <w:t>Decreased CO, severe metabolic acidosis, increased blood lipids.</w:t>
      </w:r>
    </w:p>
    <w:p w:rsidR="007E5715" w:rsidRPr="00AC231F" w:rsidRDefault="007E5715" w:rsidP="00587425">
      <w:pPr>
        <w:spacing w:after="0"/>
      </w:pPr>
    </w:p>
    <w:p w:rsidR="007E5715" w:rsidRDefault="007E5715" w:rsidP="00587425">
      <w:pPr>
        <w:pStyle w:val="ListParagraph"/>
        <w:numPr>
          <w:ilvl w:val="0"/>
          <w:numId w:val="1"/>
        </w:numPr>
        <w:spacing w:after="0"/>
        <w:rPr>
          <w:b/>
          <w:bCs/>
          <w:u w:val="single"/>
        </w:rPr>
      </w:pPr>
      <w:r>
        <w:rPr>
          <w:b/>
          <w:bCs/>
          <w:u w:val="single"/>
        </w:rPr>
        <w:t>Causes of Delayed Awakening</w:t>
      </w:r>
    </w:p>
    <w:p w:rsidR="007E5715" w:rsidRDefault="007E5715" w:rsidP="00587425">
      <w:pPr>
        <w:pStyle w:val="ListParagraph"/>
        <w:spacing w:after="0"/>
      </w:pPr>
      <w:proofErr w:type="spellStart"/>
      <w:r w:rsidRPr="005A006E">
        <w:t>Eg</w:t>
      </w:r>
      <w:proofErr w:type="spellEnd"/>
      <w:r w:rsidRPr="005A006E">
        <w:t xml:space="preserve"> Patient </w:t>
      </w:r>
      <w:r>
        <w:t xml:space="preserve">for hysterectomy: gave </w:t>
      </w:r>
      <w:r w:rsidRPr="005A006E">
        <w:rPr>
          <w:b/>
          <w:bCs/>
        </w:rPr>
        <w:t>midazolam</w:t>
      </w:r>
      <w:r>
        <w:t xml:space="preserve"> </w:t>
      </w:r>
      <w:proofErr w:type="spellStart"/>
      <w:r>
        <w:t>premed</w:t>
      </w:r>
      <w:proofErr w:type="spellEnd"/>
      <w:r>
        <w:t xml:space="preserve">. </w:t>
      </w:r>
      <w:proofErr w:type="gramStart"/>
      <w:r>
        <w:t xml:space="preserve">Gave </w:t>
      </w:r>
      <w:proofErr w:type="spellStart"/>
      <w:r w:rsidRPr="005A006E">
        <w:rPr>
          <w:b/>
          <w:bCs/>
        </w:rPr>
        <w:t>sufenta</w:t>
      </w:r>
      <w:proofErr w:type="spellEnd"/>
      <w:r>
        <w:t xml:space="preserve">, induced with </w:t>
      </w:r>
      <w:proofErr w:type="spellStart"/>
      <w:r w:rsidRPr="005A006E">
        <w:rPr>
          <w:b/>
          <w:bCs/>
        </w:rPr>
        <w:t>propofol</w:t>
      </w:r>
      <w:proofErr w:type="spellEnd"/>
      <w:r>
        <w:t xml:space="preserve">, intubated after giving </w:t>
      </w:r>
      <w:proofErr w:type="spellStart"/>
      <w:r w:rsidRPr="005A006E">
        <w:rPr>
          <w:b/>
          <w:bCs/>
        </w:rPr>
        <w:t>scoline</w:t>
      </w:r>
      <w:proofErr w:type="spellEnd"/>
      <w:r>
        <w:t>.</w:t>
      </w:r>
      <w:proofErr w:type="gramEnd"/>
      <w:r>
        <w:t xml:space="preserve"> After 5 minutes, gave </w:t>
      </w:r>
      <w:proofErr w:type="spellStart"/>
      <w:r w:rsidRPr="005A006E">
        <w:rPr>
          <w:b/>
          <w:bCs/>
        </w:rPr>
        <w:t>vecuronium</w:t>
      </w:r>
      <w:proofErr w:type="spellEnd"/>
      <w:r>
        <w:t xml:space="preserve"> and maintained with </w:t>
      </w:r>
      <w:proofErr w:type="spellStart"/>
      <w:r w:rsidRPr="005A006E">
        <w:rPr>
          <w:b/>
          <w:bCs/>
        </w:rPr>
        <w:t>sevoflurane</w:t>
      </w:r>
      <w:proofErr w:type="spellEnd"/>
      <w:r>
        <w:t xml:space="preserve">. </w:t>
      </w:r>
      <w:proofErr w:type="gramStart"/>
      <w:r>
        <w:t>Delayed Awakening.</w:t>
      </w:r>
      <w:proofErr w:type="gramEnd"/>
    </w:p>
    <w:p w:rsidR="007E5715" w:rsidRDefault="007E5715" w:rsidP="00587425">
      <w:pPr>
        <w:pStyle w:val="ListParagraph"/>
        <w:spacing w:after="0"/>
      </w:pPr>
      <w:proofErr w:type="gramStart"/>
      <w:r>
        <w:t>1)Midazolam</w:t>
      </w:r>
      <w:proofErr w:type="gramEnd"/>
      <w:r>
        <w:t>: Reverse with flumazenil</w:t>
      </w:r>
    </w:p>
    <w:p w:rsidR="007E5715" w:rsidRDefault="007E5715" w:rsidP="00587425">
      <w:pPr>
        <w:pStyle w:val="ListParagraph"/>
        <w:spacing w:after="0"/>
      </w:pPr>
      <w:proofErr w:type="gramStart"/>
      <w:r>
        <w:t>2)Opioids</w:t>
      </w:r>
      <w:proofErr w:type="gramEnd"/>
      <w:r>
        <w:t xml:space="preserve">: </w:t>
      </w:r>
      <w:proofErr w:type="spellStart"/>
      <w:r>
        <w:t>Sufenta</w:t>
      </w:r>
      <w:proofErr w:type="spellEnd"/>
      <w:r>
        <w:t xml:space="preserve"> – pinpoint pupils. Reverse with Naloxone (but short-acting).</w:t>
      </w:r>
    </w:p>
    <w:p w:rsidR="007E5715" w:rsidRDefault="007E5715" w:rsidP="00587425">
      <w:pPr>
        <w:pStyle w:val="ListParagraph"/>
        <w:spacing w:after="0"/>
      </w:pPr>
      <w:proofErr w:type="gramStart"/>
      <w:r>
        <w:t>3)</w:t>
      </w:r>
      <w:proofErr w:type="spellStart"/>
      <w:r>
        <w:t>Propofol</w:t>
      </w:r>
      <w:proofErr w:type="spellEnd"/>
      <w:proofErr w:type="gramEnd"/>
      <w:r>
        <w:t>: Possibly in TIVA or Obese patient</w:t>
      </w:r>
    </w:p>
    <w:p w:rsidR="007E5715" w:rsidRDefault="007E5715" w:rsidP="00587425">
      <w:pPr>
        <w:pStyle w:val="ListParagraph"/>
        <w:spacing w:after="0"/>
      </w:pPr>
      <w:proofErr w:type="gramStart"/>
      <w:r>
        <w:t>4)</w:t>
      </w:r>
      <w:proofErr w:type="spellStart"/>
      <w:r>
        <w:t>Scoline</w:t>
      </w:r>
      <w:proofErr w:type="spellEnd"/>
      <w:proofErr w:type="gramEnd"/>
      <w:r>
        <w:t xml:space="preserve"> – Apnoea</w:t>
      </w:r>
    </w:p>
    <w:p w:rsidR="007E5715" w:rsidRDefault="007E5715" w:rsidP="00587425">
      <w:pPr>
        <w:pStyle w:val="ListParagraph"/>
        <w:spacing w:after="0"/>
      </w:pPr>
      <w:proofErr w:type="gramStart"/>
      <w:r>
        <w:t>5)</w:t>
      </w:r>
      <w:proofErr w:type="spellStart"/>
      <w:r>
        <w:t>Vecuronium</w:t>
      </w:r>
      <w:proofErr w:type="spellEnd"/>
      <w:proofErr w:type="gramEnd"/>
      <w:r>
        <w:t xml:space="preserve"> – inadequate reversal (test with nerve stimulator to differentiate)</w:t>
      </w:r>
    </w:p>
    <w:p w:rsidR="007E5715" w:rsidRDefault="007E5715" w:rsidP="00587425">
      <w:pPr>
        <w:pStyle w:val="ListParagraph"/>
        <w:spacing w:after="0"/>
      </w:pPr>
      <w:proofErr w:type="gramStart"/>
      <w:r>
        <w:lastRenderedPageBreak/>
        <w:t>6)</w:t>
      </w:r>
      <w:proofErr w:type="spellStart"/>
      <w:r>
        <w:t>Sevoflurane</w:t>
      </w:r>
      <w:proofErr w:type="spellEnd"/>
      <w:proofErr w:type="gramEnd"/>
      <w:r>
        <w:t xml:space="preserve">: Forgot to turn off. </w:t>
      </w:r>
      <w:r>
        <w:rPr>
          <w:rFonts w:cs="Calibri"/>
        </w:rPr>
        <w:t>↓</w:t>
      </w:r>
      <w:r>
        <w:t xml:space="preserve"> </w:t>
      </w:r>
      <w:proofErr w:type="gramStart"/>
      <w:r>
        <w:t>clearance</w:t>
      </w:r>
      <w:proofErr w:type="gramEnd"/>
      <w:r>
        <w:t xml:space="preserve"> if obese</w:t>
      </w:r>
    </w:p>
    <w:p w:rsidR="007E5715" w:rsidRDefault="007E5715" w:rsidP="00587425">
      <w:pPr>
        <w:pStyle w:val="ListParagraph"/>
        <w:spacing w:after="0"/>
      </w:pPr>
      <w:r>
        <w:t>Also remember: DELAYED AWAKENING CAN ALSO BE:</w:t>
      </w:r>
    </w:p>
    <w:p w:rsidR="007E5715" w:rsidRPr="006D1EDF" w:rsidRDefault="007E5715" w:rsidP="00587425">
      <w:pPr>
        <w:pStyle w:val="ListParagraph"/>
        <w:spacing w:after="0"/>
      </w:pPr>
      <w:r>
        <w:t xml:space="preserve">-Hypothermia; Acid-Base derangements; </w:t>
      </w:r>
      <w:r>
        <w:rPr>
          <w:rFonts w:cs="Calibri"/>
        </w:rPr>
        <w:t>↑</w:t>
      </w:r>
      <w:r>
        <w:t>CO</w:t>
      </w:r>
      <w:r>
        <w:rPr>
          <w:vertAlign w:val="subscript"/>
        </w:rPr>
        <w:t xml:space="preserve">2 </w:t>
      </w:r>
      <w:r>
        <w:t>derangement (CO</w:t>
      </w:r>
      <w:r>
        <w:rPr>
          <w:vertAlign w:val="subscript"/>
        </w:rPr>
        <w:t xml:space="preserve">2 </w:t>
      </w:r>
      <w:r>
        <w:t xml:space="preserve">narcosis); </w:t>
      </w:r>
      <w:r>
        <w:rPr>
          <w:rFonts w:cs="Calibri"/>
        </w:rPr>
        <w:t>↓</w:t>
      </w:r>
      <w:r>
        <w:t>Na</w:t>
      </w:r>
      <w:r w:rsidR="006D1EDF">
        <w:rPr>
          <w:vertAlign w:val="superscript"/>
        </w:rPr>
        <w:t>+</w:t>
      </w:r>
      <w:r w:rsidR="006D1EDF">
        <w:t>/Ca</w:t>
      </w:r>
      <w:r w:rsidR="006D1EDF">
        <w:rPr>
          <w:vertAlign w:val="superscript"/>
        </w:rPr>
        <w:t>2+</w:t>
      </w:r>
      <w:r w:rsidR="006D1EDF">
        <w:t xml:space="preserve">; </w:t>
      </w:r>
      <w:proofErr w:type="spellStart"/>
      <w:r w:rsidR="006D1EDF">
        <w:t>hypermagnesaemia</w:t>
      </w:r>
      <w:proofErr w:type="spellEnd"/>
      <w:r w:rsidR="006D1EDF">
        <w:t xml:space="preserve"> (</w:t>
      </w:r>
      <w:proofErr w:type="spellStart"/>
      <w:r w:rsidR="006D1EDF">
        <w:t>eg</w:t>
      </w:r>
      <w:proofErr w:type="spellEnd"/>
      <w:r w:rsidR="006D1EDF">
        <w:t xml:space="preserve"> PET patients on MgSO</w:t>
      </w:r>
      <w:r w:rsidR="006D1EDF">
        <w:rPr>
          <w:vertAlign w:val="subscript"/>
        </w:rPr>
        <w:t>4</w:t>
      </w:r>
      <w:r w:rsidR="006D1EDF">
        <w:t>); Cirrhosis, Renal Failure; Muscle Diseases; MI/Stroke; Hypothyroidism; Comas – hypoglycaemic, DKA etc.</w:t>
      </w:r>
    </w:p>
    <w:p w:rsidR="007E5715" w:rsidRDefault="007E5715" w:rsidP="00587425">
      <w:pPr>
        <w:pStyle w:val="ListParagraph"/>
        <w:spacing w:after="0"/>
        <w:rPr>
          <w:b/>
          <w:bCs/>
          <w:u w:val="single"/>
        </w:rPr>
      </w:pPr>
    </w:p>
    <w:p w:rsidR="007E5715" w:rsidRDefault="007E5715" w:rsidP="00587425">
      <w:pPr>
        <w:pStyle w:val="ListParagraph"/>
        <w:numPr>
          <w:ilvl w:val="0"/>
          <w:numId w:val="1"/>
        </w:numPr>
        <w:spacing w:after="0"/>
        <w:rPr>
          <w:b/>
          <w:bCs/>
          <w:u w:val="single"/>
        </w:rPr>
      </w:pPr>
      <w:r>
        <w:rPr>
          <w:b/>
          <w:bCs/>
          <w:u w:val="single"/>
        </w:rPr>
        <w:t>SCOLINE APNOEA:</w:t>
      </w:r>
    </w:p>
    <w:p w:rsidR="007E5715" w:rsidRPr="00DA16AC" w:rsidRDefault="007E5715" w:rsidP="00587425">
      <w:pPr>
        <w:pStyle w:val="ListParagraph"/>
        <w:numPr>
          <w:ilvl w:val="0"/>
          <w:numId w:val="8"/>
        </w:numPr>
        <w:spacing w:after="0"/>
        <w:rPr>
          <w:u w:val="single"/>
        </w:rPr>
      </w:pPr>
      <w:r w:rsidRPr="005A006E">
        <w:rPr>
          <w:u w:val="single"/>
        </w:rPr>
        <w:t>INHERITED</w:t>
      </w:r>
      <w:r>
        <w:rPr>
          <w:u w:val="single"/>
        </w:rPr>
        <w:t xml:space="preserve">: </w:t>
      </w:r>
      <w:r>
        <w:t>homozygous (both genes) – can take up to 6 hours to reverse</w:t>
      </w:r>
    </w:p>
    <w:p w:rsidR="007E5715" w:rsidRDefault="007E5715" w:rsidP="00587425">
      <w:pPr>
        <w:spacing w:after="0"/>
        <w:ind w:left="1080"/>
      </w:pPr>
      <w:r w:rsidRPr="00DA16AC">
        <w:t xml:space="preserve">                       Heterozygous:</w:t>
      </w:r>
      <w:r>
        <w:t xml:space="preserve"> (one gene) – takes faster than homozygous</w:t>
      </w:r>
    </w:p>
    <w:p w:rsidR="007E5715" w:rsidRPr="00DA16AC" w:rsidRDefault="007E5715" w:rsidP="00587425">
      <w:pPr>
        <w:pStyle w:val="ListParagraph"/>
        <w:numPr>
          <w:ilvl w:val="0"/>
          <w:numId w:val="8"/>
        </w:numPr>
        <w:spacing w:after="0"/>
        <w:rPr>
          <w:u w:val="single"/>
        </w:rPr>
      </w:pPr>
      <w:r>
        <w:rPr>
          <w:u w:val="single"/>
        </w:rPr>
        <w:t xml:space="preserve">ACQUIRED:  </w:t>
      </w:r>
      <w:r>
        <w:t>Pregnancy: (</w:t>
      </w:r>
      <w:r>
        <w:rPr>
          <w:rFonts w:cs="Calibri"/>
        </w:rPr>
        <w:t>↑</w:t>
      </w:r>
      <w:r>
        <w:t xml:space="preserve"> body water, </w:t>
      </w:r>
      <w:r>
        <w:rPr>
          <w:rFonts w:cs="Calibri"/>
        </w:rPr>
        <w:t>↑</w:t>
      </w:r>
      <w:r>
        <w:t xml:space="preserve">VOD, dilution of </w:t>
      </w:r>
      <w:proofErr w:type="spellStart"/>
      <w:r>
        <w:t>pseudocholinesterase</w:t>
      </w:r>
      <w:proofErr w:type="spellEnd"/>
      <w:r>
        <w:t>).</w:t>
      </w:r>
    </w:p>
    <w:p w:rsidR="007E5715" w:rsidRDefault="007E5715" w:rsidP="00587425">
      <w:pPr>
        <w:pStyle w:val="ListParagraph"/>
        <w:spacing w:after="0"/>
        <w:ind w:left="1080"/>
      </w:pPr>
      <w:r w:rsidRPr="00DA16AC">
        <w:t xml:space="preserve">                    </w:t>
      </w:r>
      <w:r>
        <w:t xml:space="preserve">  Neonates: underdeveloped liver, </w:t>
      </w:r>
      <w:r>
        <w:rPr>
          <w:rFonts w:cs="Calibri"/>
        </w:rPr>
        <w:t>↑</w:t>
      </w:r>
      <w:r>
        <w:t xml:space="preserve"> body water.</w:t>
      </w:r>
    </w:p>
    <w:p w:rsidR="007E5715" w:rsidRDefault="007E5715" w:rsidP="00587425">
      <w:pPr>
        <w:pStyle w:val="ListParagraph"/>
        <w:spacing w:after="0"/>
        <w:ind w:left="1080"/>
      </w:pPr>
      <w:r>
        <w:t xml:space="preserve">                      </w:t>
      </w:r>
      <w:proofErr w:type="spellStart"/>
      <w:r>
        <w:t>Plasmaphoresis</w:t>
      </w:r>
      <w:proofErr w:type="spellEnd"/>
    </w:p>
    <w:p w:rsidR="007E5715" w:rsidRPr="00DA16AC" w:rsidRDefault="007E5715" w:rsidP="00587425">
      <w:pPr>
        <w:pStyle w:val="ListParagraph"/>
        <w:spacing w:after="0"/>
        <w:ind w:left="1080"/>
      </w:pPr>
      <w:r w:rsidRPr="00DA16AC">
        <w:rPr>
          <w:b/>
          <w:bCs/>
        </w:rPr>
        <w:t>RX:</w:t>
      </w:r>
      <w:r>
        <w:rPr>
          <w:b/>
          <w:bCs/>
        </w:rPr>
        <w:t xml:space="preserve"> </w:t>
      </w:r>
      <w:r>
        <w:t xml:space="preserve">Support patient. </w:t>
      </w:r>
      <w:r>
        <w:rPr>
          <w:b/>
          <w:bCs/>
        </w:rPr>
        <w:t xml:space="preserve">VENTILATE + SEDATE (amnesia). </w:t>
      </w:r>
      <w:r>
        <w:t xml:space="preserve">Give </w:t>
      </w:r>
      <w:proofErr w:type="spellStart"/>
      <w:r>
        <w:t>pseudocholinesterase</w:t>
      </w:r>
      <w:proofErr w:type="spellEnd"/>
      <w:r>
        <w:t xml:space="preserve"> in theory in FFPs but risk of infection so not really in SA. </w:t>
      </w:r>
      <w:proofErr w:type="gramStart"/>
      <w:r>
        <w:t>Must wear medic alert bracelet.</w:t>
      </w:r>
      <w:proofErr w:type="gramEnd"/>
    </w:p>
    <w:p w:rsidR="007E5715" w:rsidRDefault="007E5715" w:rsidP="00587425">
      <w:pPr>
        <w:pStyle w:val="ListParagraph"/>
        <w:spacing w:after="0"/>
        <w:ind w:left="0"/>
        <w:rPr>
          <w:b/>
          <w:bCs/>
          <w:u w:val="single"/>
        </w:rPr>
      </w:pPr>
    </w:p>
    <w:p w:rsidR="007E5715" w:rsidRDefault="004020B8" w:rsidP="00587425">
      <w:pPr>
        <w:pStyle w:val="ListParagraph"/>
        <w:numPr>
          <w:ilvl w:val="0"/>
          <w:numId w:val="1"/>
        </w:numPr>
        <w:spacing w:after="0"/>
        <w:rPr>
          <w:b/>
          <w:bCs/>
          <w:u w:val="single"/>
        </w:rPr>
      </w:pPr>
      <w:r>
        <w:rPr>
          <w:b/>
          <w:bCs/>
          <w:u w:val="single"/>
        </w:rPr>
        <w:t>MUSCLE RELAXANTS:</w:t>
      </w:r>
    </w:p>
    <w:p w:rsidR="00366947" w:rsidRDefault="00366947" w:rsidP="00587425">
      <w:pPr>
        <w:pStyle w:val="ListParagraph"/>
        <w:spacing w:after="0"/>
        <w:ind w:left="360"/>
      </w:pPr>
    </w:p>
    <w:p w:rsidR="00366947" w:rsidRDefault="005D1DAD" w:rsidP="00587425">
      <w:pPr>
        <w:pStyle w:val="ListParagraph"/>
        <w:spacing w:after="0"/>
      </w:pPr>
      <w:r>
        <w:t>-Hypokalaemia/</w:t>
      </w:r>
      <w:proofErr w:type="spellStart"/>
      <w:r>
        <w:t>Hypermagnesaemia</w:t>
      </w:r>
      <w:proofErr w:type="spellEnd"/>
      <w:r>
        <w:t xml:space="preserve"> potentiate muscle relaxants</w:t>
      </w:r>
    </w:p>
    <w:tbl>
      <w:tblPr>
        <w:tblpPr w:leftFromText="180" w:rightFromText="180" w:vertAnchor="text" w:horzAnchor="margin" w:tblpY="-68"/>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239"/>
        <w:gridCol w:w="1984"/>
        <w:gridCol w:w="2126"/>
        <w:gridCol w:w="2070"/>
      </w:tblGrid>
      <w:tr w:rsidR="00EE6CC7" w:rsidTr="00EE6CC7">
        <w:trPr>
          <w:trHeight w:val="411"/>
        </w:trPr>
        <w:tc>
          <w:tcPr>
            <w:tcW w:w="1697" w:type="dxa"/>
          </w:tcPr>
          <w:p w:rsidR="00EE6CC7" w:rsidRPr="00EE6CC7" w:rsidRDefault="00EE6CC7" w:rsidP="00587425">
            <w:pPr>
              <w:spacing w:after="0"/>
              <w:contextualSpacing/>
              <w:jc w:val="center"/>
              <w:rPr>
                <w:b/>
                <w:bCs/>
                <w:color w:val="E36C0A"/>
                <w:u w:val="single"/>
              </w:rPr>
            </w:pPr>
            <w:r w:rsidRPr="00EE6CC7">
              <w:rPr>
                <w:b/>
                <w:bCs/>
                <w:color w:val="E36C0A"/>
                <w:u w:val="single"/>
              </w:rPr>
              <w:t>CLASSIFICATION</w:t>
            </w:r>
          </w:p>
        </w:tc>
        <w:tc>
          <w:tcPr>
            <w:tcW w:w="2239" w:type="dxa"/>
          </w:tcPr>
          <w:p w:rsidR="00EE6CC7" w:rsidRDefault="00EE6CC7" w:rsidP="00587425">
            <w:pPr>
              <w:spacing w:after="0"/>
              <w:contextualSpacing/>
              <w:jc w:val="center"/>
              <w:rPr>
                <w:b/>
                <w:bCs/>
                <w:color w:val="E36C0A"/>
                <w:u w:val="single"/>
              </w:rPr>
            </w:pPr>
            <w:r w:rsidRPr="00EE6CC7">
              <w:rPr>
                <w:b/>
                <w:bCs/>
                <w:color w:val="E36C0A"/>
                <w:u w:val="single"/>
              </w:rPr>
              <w:t>DRUG</w:t>
            </w:r>
          </w:p>
          <w:p w:rsidR="00EE6CC7" w:rsidRPr="00EE6CC7" w:rsidRDefault="00EE6CC7" w:rsidP="00587425">
            <w:pPr>
              <w:spacing w:after="0"/>
              <w:contextualSpacing/>
              <w:jc w:val="center"/>
              <w:rPr>
                <w:b/>
                <w:bCs/>
                <w:color w:val="548DD4"/>
                <w:u w:val="single"/>
              </w:rPr>
            </w:pPr>
            <w:r>
              <w:rPr>
                <w:b/>
                <w:bCs/>
                <w:color w:val="548DD4"/>
                <w:u w:val="single"/>
              </w:rPr>
              <w:t>(FRIDGE)</w:t>
            </w:r>
          </w:p>
        </w:tc>
        <w:tc>
          <w:tcPr>
            <w:tcW w:w="1984" w:type="dxa"/>
          </w:tcPr>
          <w:p w:rsidR="00EE6CC7" w:rsidRPr="00EE6CC7" w:rsidRDefault="00EE6CC7" w:rsidP="00587425">
            <w:pPr>
              <w:spacing w:after="0"/>
              <w:contextualSpacing/>
              <w:jc w:val="center"/>
              <w:rPr>
                <w:b/>
                <w:bCs/>
                <w:color w:val="E36C0A"/>
                <w:u w:val="single"/>
              </w:rPr>
            </w:pPr>
            <w:r w:rsidRPr="00EE6CC7">
              <w:rPr>
                <w:b/>
                <w:bCs/>
                <w:color w:val="E36C0A"/>
                <w:u w:val="single"/>
              </w:rPr>
              <w:t>TYPE</w:t>
            </w:r>
          </w:p>
        </w:tc>
        <w:tc>
          <w:tcPr>
            <w:tcW w:w="2126" w:type="dxa"/>
          </w:tcPr>
          <w:p w:rsidR="00EE6CC7" w:rsidRPr="00EE6CC7" w:rsidRDefault="00EE6CC7" w:rsidP="00587425">
            <w:pPr>
              <w:spacing w:after="0"/>
              <w:contextualSpacing/>
              <w:jc w:val="center"/>
              <w:rPr>
                <w:b/>
                <w:bCs/>
                <w:color w:val="E36C0A"/>
                <w:u w:val="single"/>
              </w:rPr>
            </w:pPr>
            <w:r w:rsidRPr="00EE6CC7">
              <w:rPr>
                <w:b/>
                <w:bCs/>
                <w:color w:val="E36C0A"/>
                <w:u w:val="single"/>
              </w:rPr>
              <w:t>ONSET/DURATION OF ACTION</w:t>
            </w:r>
          </w:p>
        </w:tc>
        <w:tc>
          <w:tcPr>
            <w:tcW w:w="2070" w:type="dxa"/>
          </w:tcPr>
          <w:p w:rsidR="00EE6CC7" w:rsidRPr="00EE6CC7" w:rsidRDefault="00EE6CC7" w:rsidP="00587425">
            <w:pPr>
              <w:spacing w:after="0"/>
              <w:contextualSpacing/>
              <w:jc w:val="center"/>
              <w:rPr>
                <w:b/>
                <w:bCs/>
                <w:color w:val="E36C0A"/>
                <w:u w:val="single"/>
              </w:rPr>
            </w:pPr>
            <w:r>
              <w:rPr>
                <w:b/>
                <w:bCs/>
                <w:color w:val="E36C0A"/>
                <w:u w:val="single"/>
              </w:rPr>
              <w:t>OTHER:</w:t>
            </w:r>
          </w:p>
        </w:tc>
      </w:tr>
      <w:tr w:rsidR="00EE6CC7" w:rsidTr="00EE6CC7">
        <w:trPr>
          <w:trHeight w:val="115"/>
        </w:trPr>
        <w:tc>
          <w:tcPr>
            <w:tcW w:w="1697" w:type="dxa"/>
          </w:tcPr>
          <w:p w:rsidR="00EE6CC7" w:rsidRPr="00EE6CC7" w:rsidRDefault="00EE6CC7" w:rsidP="00587425">
            <w:pPr>
              <w:spacing w:after="0"/>
              <w:contextualSpacing/>
              <w:jc w:val="center"/>
              <w:rPr>
                <w:b/>
                <w:bCs/>
                <w:color w:val="FF0000"/>
              </w:rPr>
            </w:pPr>
            <w:r w:rsidRPr="00EE6CC7">
              <w:rPr>
                <w:b/>
                <w:bCs/>
                <w:color w:val="FF0000"/>
              </w:rPr>
              <w:t>ULTRA – SHORT ACTING</w:t>
            </w:r>
          </w:p>
        </w:tc>
        <w:tc>
          <w:tcPr>
            <w:tcW w:w="2239" w:type="dxa"/>
          </w:tcPr>
          <w:p w:rsidR="00EE6CC7" w:rsidRPr="00EE6CC7" w:rsidRDefault="00EE6CC7" w:rsidP="00587425">
            <w:pPr>
              <w:spacing w:after="0"/>
              <w:contextualSpacing/>
              <w:jc w:val="center"/>
              <w:rPr>
                <w:b/>
                <w:bCs/>
                <w:color w:val="548DD4"/>
                <w:u w:val="single"/>
              </w:rPr>
            </w:pPr>
            <w:r w:rsidRPr="00EE6CC7">
              <w:rPr>
                <w:b/>
                <w:bCs/>
                <w:color w:val="548DD4"/>
                <w:u w:val="single"/>
              </w:rPr>
              <w:t>SCOLINE</w:t>
            </w:r>
          </w:p>
          <w:p w:rsidR="00EE6CC7" w:rsidRPr="00EE6CC7" w:rsidRDefault="00EE6CC7" w:rsidP="00587425">
            <w:pPr>
              <w:spacing w:after="0"/>
              <w:contextualSpacing/>
              <w:jc w:val="center"/>
              <w:rPr>
                <w:b/>
                <w:bCs/>
                <w:u w:val="single"/>
              </w:rPr>
            </w:pPr>
            <w:r w:rsidRPr="00801829">
              <w:t>(</w:t>
            </w:r>
            <w:proofErr w:type="spellStart"/>
            <w:r w:rsidRPr="00801829">
              <w:t>Suxamethonium</w:t>
            </w:r>
            <w:proofErr w:type="spellEnd"/>
            <w:r w:rsidRPr="00801829">
              <w:t>)</w:t>
            </w:r>
          </w:p>
        </w:tc>
        <w:tc>
          <w:tcPr>
            <w:tcW w:w="1984" w:type="dxa"/>
          </w:tcPr>
          <w:p w:rsidR="00EE6CC7" w:rsidRDefault="00EE6CC7" w:rsidP="00587425">
            <w:pPr>
              <w:spacing w:after="0"/>
              <w:contextualSpacing/>
              <w:jc w:val="center"/>
            </w:pPr>
            <w:r>
              <w:t>Depolarising</w:t>
            </w:r>
          </w:p>
        </w:tc>
        <w:tc>
          <w:tcPr>
            <w:tcW w:w="2126" w:type="dxa"/>
          </w:tcPr>
          <w:p w:rsidR="00EE6CC7" w:rsidRDefault="00EE6CC7" w:rsidP="00587425">
            <w:pPr>
              <w:spacing w:after="0"/>
              <w:contextualSpacing/>
              <w:jc w:val="center"/>
            </w:pPr>
            <w:r>
              <w:t>1 minute</w:t>
            </w:r>
          </w:p>
          <w:p w:rsidR="00EE6CC7" w:rsidRDefault="00EE6CC7" w:rsidP="00587425">
            <w:pPr>
              <w:spacing w:after="0"/>
              <w:contextualSpacing/>
              <w:jc w:val="center"/>
            </w:pPr>
            <w:r>
              <w:t>5 minutes</w:t>
            </w:r>
          </w:p>
        </w:tc>
        <w:tc>
          <w:tcPr>
            <w:tcW w:w="2070" w:type="dxa"/>
          </w:tcPr>
          <w:p w:rsidR="00EE6CC7" w:rsidRDefault="00EE6CC7" w:rsidP="00587425">
            <w:pPr>
              <w:spacing w:after="0"/>
              <w:contextualSpacing/>
              <w:jc w:val="center"/>
            </w:pPr>
          </w:p>
        </w:tc>
      </w:tr>
      <w:tr w:rsidR="00EE6CC7" w:rsidTr="00EE6CC7">
        <w:trPr>
          <w:trHeight w:val="109"/>
        </w:trPr>
        <w:tc>
          <w:tcPr>
            <w:tcW w:w="1697" w:type="dxa"/>
          </w:tcPr>
          <w:p w:rsidR="00EE6CC7" w:rsidRPr="00EE6CC7" w:rsidRDefault="00EE6CC7" w:rsidP="00587425">
            <w:pPr>
              <w:spacing w:after="0"/>
              <w:contextualSpacing/>
              <w:jc w:val="center"/>
              <w:rPr>
                <w:b/>
                <w:bCs/>
                <w:color w:val="FF0000"/>
              </w:rPr>
            </w:pPr>
            <w:r w:rsidRPr="00EE6CC7">
              <w:rPr>
                <w:b/>
                <w:bCs/>
                <w:color w:val="FF0000"/>
              </w:rPr>
              <w:t>SHORT ACTING</w:t>
            </w:r>
          </w:p>
        </w:tc>
        <w:tc>
          <w:tcPr>
            <w:tcW w:w="2239" w:type="dxa"/>
          </w:tcPr>
          <w:p w:rsidR="00EE6CC7" w:rsidRPr="004020B8" w:rsidRDefault="00EE6CC7" w:rsidP="00587425">
            <w:pPr>
              <w:spacing w:after="0"/>
              <w:contextualSpacing/>
              <w:jc w:val="center"/>
              <w:rPr>
                <w:b/>
                <w:bCs/>
                <w:u w:val="single"/>
              </w:rPr>
            </w:pPr>
            <w:r w:rsidRPr="004020B8">
              <w:rPr>
                <w:b/>
                <w:bCs/>
                <w:u w:val="single"/>
              </w:rPr>
              <w:t>MIVACURIUM</w:t>
            </w:r>
          </w:p>
          <w:p w:rsidR="00EE6CC7" w:rsidRPr="00801829" w:rsidRDefault="00EE6CC7" w:rsidP="00587425">
            <w:pPr>
              <w:spacing w:after="0"/>
              <w:contextualSpacing/>
              <w:jc w:val="center"/>
            </w:pPr>
          </w:p>
        </w:tc>
        <w:tc>
          <w:tcPr>
            <w:tcW w:w="1984" w:type="dxa"/>
          </w:tcPr>
          <w:p w:rsidR="00EE6CC7" w:rsidRDefault="00EE6CC7" w:rsidP="00587425">
            <w:pPr>
              <w:spacing w:after="0"/>
              <w:contextualSpacing/>
              <w:jc w:val="center"/>
            </w:pPr>
            <w:r>
              <w:t>Non- Depolarising</w:t>
            </w:r>
          </w:p>
          <w:p w:rsidR="00EE6CC7" w:rsidRDefault="00EE6CC7" w:rsidP="00587425">
            <w:pPr>
              <w:spacing w:after="0"/>
              <w:contextualSpacing/>
              <w:jc w:val="center"/>
            </w:pPr>
            <w:proofErr w:type="spellStart"/>
            <w:r>
              <w:t>Iso</w:t>
            </w:r>
            <w:proofErr w:type="spellEnd"/>
            <w:r>
              <w:t>-steroid</w:t>
            </w:r>
          </w:p>
        </w:tc>
        <w:tc>
          <w:tcPr>
            <w:tcW w:w="2126" w:type="dxa"/>
          </w:tcPr>
          <w:p w:rsidR="00EE6CC7" w:rsidRDefault="00EE6CC7" w:rsidP="00587425">
            <w:pPr>
              <w:spacing w:after="0"/>
              <w:contextualSpacing/>
              <w:jc w:val="center"/>
            </w:pPr>
            <w:r>
              <w:t>2-3 minutes</w:t>
            </w:r>
          </w:p>
          <w:p w:rsidR="00EE6CC7" w:rsidRDefault="00EE6CC7" w:rsidP="00587425">
            <w:pPr>
              <w:spacing w:after="0"/>
              <w:contextualSpacing/>
              <w:jc w:val="center"/>
            </w:pPr>
            <w:r>
              <w:t>15 minutes</w:t>
            </w:r>
          </w:p>
        </w:tc>
        <w:tc>
          <w:tcPr>
            <w:tcW w:w="2070" w:type="dxa"/>
          </w:tcPr>
          <w:p w:rsidR="00EE6CC7" w:rsidRDefault="00EE6CC7" w:rsidP="00587425">
            <w:pPr>
              <w:spacing w:after="0"/>
              <w:contextualSpacing/>
              <w:jc w:val="center"/>
            </w:pPr>
            <w:r>
              <w:t xml:space="preserve">Possibly </w:t>
            </w:r>
            <w:proofErr w:type="spellStart"/>
            <w:r>
              <w:t>Mivacurium</w:t>
            </w:r>
            <w:proofErr w:type="spellEnd"/>
            <w:r>
              <w:t xml:space="preserve"> Apnoea</w:t>
            </w:r>
          </w:p>
        </w:tc>
      </w:tr>
      <w:tr w:rsidR="00EE6CC7" w:rsidTr="00EE6CC7">
        <w:trPr>
          <w:trHeight w:val="115"/>
        </w:trPr>
        <w:tc>
          <w:tcPr>
            <w:tcW w:w="1697" w:type="dxa"/>
          </w:tcPr>
          <w:p w:rsidR="00EE6CC7" w:rsidRPr="00EE6CC7" w:rsidRDefault="00EE6CC7" w:rsidP="00587425">
            <w:pPr>
              <w:spacing w:after="0"/>
              <w:contextualSpacing/>
              <w:jc w:val="center"/>
              <w:rPr>
                <w:b/>
                <w:bCs/>
                <w:color w:val="FF0000"/>
              </w:rPr>
            </w:pPr>
            <w:r w:rsidRPr="00EE6CC7">
              <w:rPr>
                <w:b/>
                <w:bCs/>
                <w:color w:val="FF0000"/>
              </w:rPr>
              <w:t>MEDIUM ACTING</w:t>
            </w:r>
          </w:p>
        </w:tc>
        <w:tc>
          <w:tcPr>
            <w:tcW w:w="2239" w:type="dxa"/>
          </w:tcPr>
          <w:p w:rsidR="00EE6CC7" w:rsidRPr="00EE6CC7" w:rsidRDefault="00EE6CC7" w:rsidP="00587425">
            <w:pPr>
              <w:spacing w:after="0"/>
              <w:contextualSpacing/>
              <w:jc w:val="center"/>
              <w:rPr>
                <w:b/>
                <w:bCs/>
                <w:color w:val="548DD4"/>
                <w:u w:val="single"/>
              </w:rPr>
            </w:pPr>
            <w:r w:rsidRPr="00EE6CC7">
              <w:rPr>
                <w:b/>
                <w:bCs/>
                <w:color w:val="548DD4"/>
                <w:u w:val="single"/>
              </w:rPr>
              <w:t>ATRACURIUM</w:t>
            </w:r>
          </w:p>
          <w:p w:rsidR="00EE6CC7" w:rsidRPr="0043520D" w:rsidRDefault="00EE6CC7" w:rsidP="00587425">
            <w:pPr>
              <w:spacing w:after="0"/>
              <w:contextualSpacing/>
              <w:jc w:val="center"/>
            </w:pPr>
          </w:p>
        </w:tc>
        <w:tc>
          <w:tcPr>
            <w:tcW w:w="1984" w:type="dxa"/>
          </w:tcPr>
          <w:p w:rsidR="00EE6CC7" w:rsidRDefault="00EE6CC7" w:rsidP="00587425">
            <w:pPr>
              <w:spacing w:after="0"/>
              <w:contextualSpacing/>
              <w:jc w:val="center"/>
            </w:pPr>
            <w:r>
              <w:t>Non-Depolarising</w:t>
            </w:r>
          </w:p>
          <w:p w:rsidR="00EE6CC7" w:rsidRDefault="00EE6CC7" w:rsidP="00587425">
            <w:pPr>
              <w:spacing w:after="0"/>
              <w:contextualSpacing/>
              <w:jc w:val="center"/>
            </w:pPr>
            <w:r>
              <w:t>Benz-</w:t>
            </w:r>
            <w:proofErr w:type="spellStart"/>
            <w:r>
              <w:t>isoquinolone</w:t>
            </w:r>
            <w:proofErr w:type="spellEnd"/>
          </w:p>
        </w:tc>
        <w:tc>
          <w:tcPr>
            <w:tcW w:w="2126" w:type="dxa"/>
          </w:tcPr>
          <w:p w:rsidR="00EE6CC7" w:rsidRDefault="00EE6CC7" w:rsidP="00587425">
            <w:pPr>
              <w:spacing w:after="0"/>
              <w:contextualSpacing/>
              <w:jc w:val="center"/>
            </w:pPr>
            <w:r>
              <w:t>2-3 minutes</w:t>
            </w:r>
          </w:p>
          <w:p w:rsidR="00EE6CC7" w:rsidRDefault="00EE6CC7" w:rsidP="00587425">
            <w:pPr>
              <w:spacing w:after="0"/>
              <w:contextualSpacing/>
              <w:jc w:val="center"/>
            </w:pPr>
            <w:r>
              <w:t>25 minutes</w:t>
            </w:r>
          </w:p>
        </w:tc>
        <w:tc>
          <w:tcPr>
            <w:tcW w:w="2070" w:type="dxa"/>
          </w:tcPr>
          <w:p w:rsidR="00EE6CC7" w:rsidRDefault="00EE6CC7" w:rsidP="00587425">
            <w:pPr>
              <w:spacing w:after="0"/>
              <w:contextualSpacing/>
            </w:pPr>
            <w:r>
              <w:t>Good- renal failure</w:t>
            </w:r>
          </w:p>
          <w:p w:rsidR="00EE6CC7" w:rsidRDefault="00EE6CC7" w:rsidP="00587425">
            <w:pPr>
              <w:spacing w:after="0"/>
              <w:contextualSpacing/>
            </w:pPr>
            <w:r>
              <w:t>Bad-Histamine release</w:t>
            </w:r>
          </w:p>
        </w:tc>
      </w:tr>
      <w:tr w:rsidR="00EE6CC7" w:rsidTr="00EE6CC7">
        <w:trPr>
          <w:trHeight w:val="109"/>
        </w:trPr>
        <w:tc>
          <w:tcPr>
            <w:tcW w:w="1697" w:type="dxa"/>
          </w:tcPr>
          <w:p w:rsidR="00EE6CC7" w:rsidRPr="00EE6CC7" w:rsidRDefault="00EE6CC7" w:rsidP="00587425">
            <w:pPr>
              <w:spacing w:after="0"/>
              <w:ind w:left="720"/>
              <w:contextualSpacing/>
              <w:jc w:val="center"/>
              <w:rPr>
                <w:b/>
                <w:bCs/>
                <w:color w:val="FF0000"/>
              </w:rPr>
            </w:pPr>
          </w:p>
        </w:tc>
        <w:tc>
          <w:tcPr>
            <w:tcW w:w="2239" w:type="dxa"/>
          </w:tcPr>
          <w:p w:rsidR="00EE6CC7" w:rsidRPr="004020B8" w:rsidRDefault="00EE6CC7" w:rsidP="00587425">
            <w:pPr>
              <w:spacing w:after="0"/>
              <w:contextualSpacing/>
              <w:jc w:val="center"/>
              <w:rPr>
                <w:b/>
                <w:bCs/>
                <w:u w:val="single"/>
              </w:rPr>
            </w:pPr>
            <w:r w:rsidRPr="004020B8">
              <w:rPr>
                <w:b/>
                <w:bCs/>
                <w:u w:val="single"/>
              </w:rPr>
              <w:t>VECURONIUM</w:t>
            </w:r>
          </w:p>
          <w:p w:rsidR="00EE6CC7" w:rsidRPr="0043520D" w:rsidRDefault="00EE6CC7" w:rsidP="00587425">
            <w:pPr>
              <w:spacing w:after="0"/>
              <w:contextualSpacing/>
              <w:jc w:val="center"/>
            </w:pPr>
          </w:p>
        </w:tc>
        <w:tc>
          <w:tcPr>
            <w:tcW w:w="1984" w:type="dxa"/>
          </w:tcPr>
          <w:p w:rsidR="00EE6CC7" w:rsidRDefault="00EE6CC7" w:rsidP="00587425">
            <w:pPr>
              <w:spacing w:after="0"/>
              <w:contextualSpacing/>
              <w:jc w:val="center"/>
            </w:pPr>
            <w:r>
              <w:t>Non- Depolarising</w:t>
            </w:r>
          </w:p>
          <w:p w:rsidR="00EE6CC7" w:rsidRDefault="00EE6CC7" w:rsidP="00587425">
            <w:pPr>
              <w:spacing w:after="0"/>
              <w:contextualSpacing/>
              <w:jc w:val="center"/>
            </w:pPr>
            <w:proofErr w:type="spellStart"/>
            <w:r>
              <w:t>Iso</w:t>
            </w:r>
            <w:proofErr w:type="spellEnd"/>
            <w:r>
              <w:t>-steroid</w:t>
            </w:r>
          </w:p>
        </w:tc>
        <w:tc>
          <w:tcPr>
            <w:tcW w:w="2126" w:type="dxa"/>
          </w:tcPr>
          <w:p w:rsidR="00EE6CC7" w:rsidRDefault="00EE6CC7" w:rsidP="00587425">
            <w:pPr>
              <w:spacing w:after="0"/>
              <w:contextualSpacing/>
              <w:jc w:val="center"/>
            </w:pPr>
            <w:r>
              <w:t>2 minutes</w:t>
            </w:r>
          </w:p>
          <w:p w:rsidR="00EE6CC7" w:rsidRDefault="00EE6CC7" w:rsidP="00587425">
            <w:pPr>
              <w:spacing w:after="0"/>
              <w:contextualSpacing/>
              <w:jc w:val="center"/>
            </w:pPr>
            <w:r>
              <w:t>45 minutes</w:t>
            </w:r>
          </w:p>
        </w:tc>
        <w:tc>
          <w:tcPr>
            <w:tcW w:w="2070" w:type="dxa"/>
          </w:tcPr>
          <w:p w:rsidR="00EE6CC7" w:rsidRDefault="00EE6CC7" w:rsidP="00587425">
            <w:pPr>
              <w:spacing w:after="0"/>
              <w:contextualSpacing/>
            </w:pPr>
            <w:r w:rsidRPr="0043520D">
              <w:t>CVS stable</w:t>
            </w:r>
          </w:p>
        </w:tc>
      </w:tr>
      <w:tr w:rsidR="00EE6CC7" w:rsidTr="00EE6CC7">
        <w:trPr>
          <w:trHeight w:val="115"/>
        </w:trPr>
        <w:tc>
          <w:tcPr>
            <w:tcW w:w="1697" w:type="dxa"/>
          </w:tcPr>
          <w:p w:rsidR="00EE6CC7" w:rsidRPr="00EE6CC7" w:rsidRDefault="00EE6CC7" w:rsidP="00587425">
            <w:pPr>
              <w:spacing w:after="0"/>
              <w:ind w:left="720"/>
              <w:contextualSpacing/>
              <w:jc w:val="center"/>
              <w:rPr>
                <w:b/>
                <w:bCs/>
                <w:color w:val="FF0000"/>
              </w:rPr>
            </w:pPr>
          </w:p>
        </w:tc>
        <w:tc>
          <w:tcPr>
            <w:tcW w:w="2239" w:type="dxa"/>
          </w:tcPr>
          <w:p w:rsidR="00EE6CC7" w:rsidRDefault="00EE6CC7" w:rsidP="00587425">
            <w:pPr>
              <w:spacing w:after="0"/>
              <w:contextualSpacing/>
              <w:jc w:val="center"/>
              <w:rPr>
                <w:b/>
                <w:bCs/>
                <w:color w:val="548DD4"/>
                <w:u w:val="single"/>
              </w:rPr>
            </w:pPr>
            <w:r w:rsidRPr="00EE6CC7">
              <w:rPr>
                <w:b/>
                <w:bCs/>
                <w:color w:val="548DD4"/>
                <w:u w:val="single"/>
              </w:rPr>
              <w:t>ROCURONIUM</w:t>
            </w:r>
          </w:p>
          <w:p w:rsidR="00EE6CC7" w:rsidRPr="00EE6CC7" w:rsidRDefault="00EE6CC7" w:rsidP="00587425">
            <w:pPr>
              <w:spacing w:after="0"/>
              <w:contextualSpacing/>
              <w:jc w:val="center"/>
              <w:rPr>
                <w:b/>
                <w:bCs/>
                <w:color w:val="548DD4"/>
                <w:u w:val="single"/>
              </w:rPr>
            </w:pPr>
          </w:p>
        </w:tc>
        <w:tc>
          <w:tcPr>
            <w:tcW w:w="1984" w:type="dxa"/>
          </w:tcPr>
          <w:p w:rsidR="00EE6CC7" w:rsidRDefault="00EE6CC7" w:rsidP="00587425">
            <w:pPr>
              <w:spacing w:after="0"/>
              <w:contextualSpacing/>
              <w:jc w:val="center"/>
            </w:pPr>
            <w:r>
              <w:t>Non- Depolarising</w:t>
            </w:r>
          </w:p>
          <w:p w:rsidR="00EE6CC7" w:rsidRDefault="00EE6CC7" w:rsidP="00587425">
            <w:pPr>
              <w:spacing w:after="0"/>
              <w:contextualSpacing/>
              <w:jc w:val="center"/>
            </w:pPr>
            <w:proofErr w:type="spellStart"/>
            <w:r>
              <w:t>Iso</w:t>
            </w:r>
            <w:proofErr w:type="spellEnd"/>
            <w:r>
              <w:t>-steroid</w:t>
            </w:r>
          </w:p>
        </w:tc>
        <w:tc>
          <w:tcPr>
            <w:tcW w:w="2126" w:type="dxa"/>
          </w:tcPr>
          <w:p w:rsidR="00EE6CC7" w:rsidRDefault="00EE6CC7" w:rsidP="00587425">
            <w:pPr>
              <w:spacing w:after="0"/>
              <w:contextualSpacing/>
              <w:jc w:val="center"/>
            </w:pPr>
            <w:r>
              <w:t>1 minute</w:t>
            </w:r>
          </w:p>
          <w:p w:rsidR="00EE6CC7" w:rsidRDefault="00EE6CC7" w:rsidP="00587425">
            <w:pPr>
              <w:spacing w:after="0"/>
              <w:contextualSpacing/>
              <w:jc w:val="center"/>
            </w:pPr>
            <w:r>
              <w:t>45 minutes</w:t>
            </w:r>
          </w:p>
        </w:tc>
        <w:tc>
          <w:tcPr>
            <w:tcW w:w="2070" w:type="dxa"/>
          </w:tcPr>
          <w:p w:rsidR="00EE6CC7" w:rsidRDefault="00EE6CC7" w:rsidP="00587425">
            <w:pPr>
              <w:spacing w:after="0"/>
              <w:contextualSpacing/>
            </w:pPr>
            <w:r>
              <w:t>R</w:t>
            </w:r>
            <w:r w:rsidRPr="0043520D">
              <w:t>arely histamine release</w:t>
            </w:r>
          </w:p>
        </w:tc>
      </w:tr>
      <w:tr w:rsidR="00EE6CC7" w:rsidTr="00EE6CC7">
        <w:trPr>
          <w:trHeight w:val="122"/>
        </w:trPr>
        <w:tc>
          <w:tcPr>
            <w:tcW w:w="1697" w:type="dxa"/>
          </w:tcPr>
          <w:p w:rsidR="00EE6CC7" w:rsidRPr="00EE6CC7" w:rsidRDefault="00EE6CC7" w:rsidP="00587425">
            <w:pPr>
              <w:spacing w:after="0"/>
              <w:contextualSpacing/>
              <w:jc w:val="center"/>
              <w:rPr>
                <w:b/>
                <w:bCs/>
                <w:color w:val="FF0000"/>
              </w:rPr>
            </w:pPr>
            <w:r w:rsidRPr="00EE6CC7">
              <w:rPr>
                <w:b/>
                <w:bCs/>
                <w:color w:val="FF0000"/>
              </w:rPr>
              <w:t>LONG ACTING</w:t>
            </w:r>
          </w:p>
        </w:tc>
        <w:tc>
          <w:tcPr>
            <w:tcW w:w="2239" w:type="dxa"/>
          </w:tcPr>
          <w:p w:rsidR="00EE6CC7" w:rsidRPr="00EE6CC7" w:rsidRDefault="00EE6CC7" w:rsidP="00587425">
            <w:pPr>
              <w:spacing w:after="0"/>
              <w:contextualSpacing/>
              <w:jc w:val="center"/>
              <w:rPr>
                <w:b/>
                <w:bCs/>
                <w:color w:val="548DD4"/>
                <w:u w:val="single"/>
              </w:rPr>
            </w:pPr>
            <w:r w:rsidRPr="00EE6CC7">
              <w:rPr>
                <w:b/>
                <w:bCs/>
                <w:color w:val="548DD4"/>
                <w:u w:val="single"/>
              </w:rPr>
              <w:t>PANCURONIUM</w:t>
            </w:r>
          </w:p>
          <w:p w:rsidR="00EE6CC7" w:rsidRPr="0043520D" w:rsidRDefault="00EE6CC7" w:rsidP="00587425">
            <w:pPr>
              <w:spacing w:after="0"/>
              <w:contextualSpacing/>
              <w:jc w:val="center"/>
            </w:pPr>
          </w:p>
        </w:tc>
        <w:tc>
          <w:tcPr>
            <w:tcW w:w="1984" w:type="dxa"/>
          </w:tcPr>
          <w:p w:rsidR="00EE6CC7" w:rsidRDefault="00EE6CC7" w:rsidP="00587425">
            <w:pPr>
              <w:spacing w:after="0"/>
              <w:contextualSpacing/>
              <w:jc w:val="center"/>
            </w:pPr>
            <w:r>
              <w:t>Non- Depolarising</w:t>
            </w:r>
          </w:p>
          <w:p w:rsidR="00EE6CC7" w:rsidRDefault="00EE6CC7" w:rsidP="00587425">
            <w:pPr>
              <w:spacing w:after="0"/>
              <w:contextualSpacing/>
              <w:jc w:val="center"/>
            </w:pPr>
            <w:proofErr w:type="spellStart"/>
            <w:r>
              <w:t>Iso</w:t>
            </w:r>
            <w:proofErr w:type="spellEnd"/>
            <w:r>
              <w:t>-steroid</w:t>
            </w:r>
          </w:p>
        </w:tc>
        <w:tc>
          <w:tcPr>
            <w:tcW w:w="2126" w:type="dxa"/>
          </w:tcPr>
          <w:p w:rsidR="00EE6CC7" w:rsidRDefault="00EE6CC7" w:rsidP="00587425">
            <w:pPr>
              <w:spacing w:after="0"/>
              <w:contextualSpacing/>
              <w:jc w:val="center"/>
            </w:pPr>
            <w:r>
              <w:t>2-3 minutes</w:t>
            </w:r>
          </w:p>
          <w:p w:rsidR="00EE6CC7" w:rsidRDefault="00EE6CC7" w:rsidP="00587425">
            <w:pPr>
              <w:spacing w:after="0"/>
              <w:contextualSpacing/>
              <w:jc w:val="center"/>
            </w:pPr>
            <w:r w:rsidRPr="004020B8">
              <w:rPr>
                <w:rFonts w:cs="Calibri"/>
              </w:rPr>
              <w:t>&gt;</w:t>
            </w:r>
            <w:r>
              <w:t xml:space="preserve"> 45 minutes</w:t>
            </w:r>
          </w:p>
        </w:tc>
        <w:tc>
          <w:tcPr>
            <w:tcW w:w="2070" w:type="dxa"/>
          </w:tcPr>
          <w:p w:rsidR="00EE6CC7" w:rsidRDefault="00EE6CC7" w:rsidP="00587425">
            <w:pPr>
              <w:spacing w:after="0"/>
              <w:contextualSpacing/>
              <w:jc w:val="center"/>
            </w:pPr>
            <w:proofErr w:type="spellStart"/>
            <w:r w:rsidRPr="0043520D">
              <w:t>Tachy</w:t>
            </w:r>
            <w:proofErr w:type="spellEnd"/>
            <w:r w:rsidRPr="0043520D">
              <w:t xml:space="preserve"> + hypo</w:t>
            </w:r>
            <w:r>
              <w:t>tension</w:t>
            </w:r>
          </w:p>
          <w:p w:rsidR="00EE6CC7" w:rsidRDefault="00EE6CC7" w:rsidP="00587425">
            <w:pPr>
              <w:spacing w:after="0"/>
              <w:contextualSpacing/>
            </w:pPr>
            <w:r w:rsidRPr="0043520D">
              <w:t>(</w:t>
            </w:r>
            <w:proofErr w:type="gramStart"/>
            <w:r w:rsidRPr="0043520D">
              <w:t>avoid</w:t>
            </w:r>
            <w:proofErr w:type="gramEnd"/>
            <w:r w:rsidRPr="0043520D">
              <w:t xml:space="preserve"> in IHD</w:t>
            </w:r>
            <w:r>
              <w:t>/renal disease</w:t>
            </w:r>
            <w:r w:rsidRPr="0043520D">
              <w:t>)</w:t>
            </w:r>
            <w:r>
              <w:t xml:space="preserve">. </w:t>
            </w:r>
            <w:proofErr w:type="spellStart"/>
            <w:r>
              <w:t>Vagolytic</w:t>
            </w:r>
            <w:proofErr w:type="spellEnd"/>
          </w:p>
        </w:tc>
      </w:tr>
    </w:tbl>
    <w:p w:rsidR="004020B8" w:rsidRPr="004020B8" w:rsidRDefault="004020B8" w:rsidP="00587425">
      <w:pPr>
        <w:pStyle w:val="ListParagraph"/>
        <w:spacing w:after="0"/>
      </w:pPr>
    </w:p>
    <w:p w:rsidR="00366947" w:rsidRDefault="00366947" w:rsidP="00587425">
      <w:pPr>
        <w:pStyle w:val="ListParagraph"/>
        <w:spacing w:after="0"/>
        <w:ind w:left="0"/>
      </w:pPr>
      <w:r>
        <w:rPr>
          <w:b/>
          <w:bCs/>
          <w:u w:val="single"/>
        </w:rPr>
        <w:t xml:space="preserve">Depolarisers: </w:t>
      </w:r>
      <w:r w:rsidRPr="004020B8">
        <w:rPr>
          <w:b/>
          <w:bCs/>
        </w:rPr>
        <w:t>SCOLINE</w:t>
      </w:r>
      <w:r>
        <w:rPr>
          <w:b/>
          <w:bCs/>
        </w:rPr>
        <w:t xml:space="preserve">: </w:t>
      </w:r>
      <w:r>
        <w:t xml:space="preserve">Looks like 2 molecules Ach. Works as an AGONIST </w:t>
      </w:r>
      <w:r>
        <w:sym w:font="Wingdings" w:char="F0E0"/>
      </w:r>
      <w:r>
        <w:t xml:space="preserve"> causes muscle twitching/</w:t>
      </w:r>
      <w:proofErr w:type="spellStart"/>
      <w:r>
        <w:t>fasciculations</w:t>
      </w:r>
      <w:proofErr w:type="spellEnd"/>
      <w:r>
        <w:t xml:space="preserve">. </w:t>
      </w:r>
      <w:proofErr w:type="gramStart"/>
      <w:r>
        <w:t xml:space="preserve">Broken down by </w:t>
      </w:r>
      <w:proofErr w:type="spellStart"/>
      <w:r>
        <w:t>pseudocholinesterase</w:t>
      </w:r>
      <w:proofErr w:type="spellEnd"/>
      <w:r>
        <w:t xml:space="preserve"> in blood </w:t>
      </w:r>
      <w:r w:rsidRPr="004020B8">
        <w:rPr>
          <w:u w:val="single"/>
        </w:rPr>
        <w:t>THEREFORE</w:t>
      </w:r>
      <w:r>
        <w:rPr>
          <w:u w:val="single"/>
        </w:rPr>
        <w:t xml:space="preserve"> </w:t>
      </w:r>
      <w:r>
        <w:t>works longer than Ach.</w:t>
      </w:r>
      <w:proofErr w:type="gramEnd"/>
      <w:r>
        <w:t xml:space="preserve"> </w:t>
      </w:r>
    </w:p>
    <w:p w:rsidR="00366947" w:rsidRPr="00BC4633" w:rsidRDefault="00BC4633" w:rsidP="00880FBC">
      <w:pPr>
        <w:pStyle w:val="NormalWeb"/>
        <w:jc w:val="both"/>
        <w:rPr>
          <w:rFonts w:asciiTheme="minorHAnsi" w:hAnsiTheme="minorHAnsi" w:cstheme="minorHAnsi"/>
          <w:sz w:val="22"/>
          <w:szCs w:val="22"/>
        </w:rPr>
      </w:pPr>
      <w:r w:rsidRPr="00BC4633">
        <w:rPr>
          <w:rStyle w:val="googqs-tidbit1"/>
          <w:rFonts w:asciiTheme="minorHAnsi" w:hAnsiTheme="minorHAnsi" w:cstheme="minorHAnsi"/>
          <w:sz w:val="22"/>
          <w:szCs w:val="22"/>
        </w:rPr>
        <w:t>There are two phases to the depolarizing block. During phase I (depolarizing</w:t>
      </w:r>
      <w:r w:rsidRPr="00BC4633">
        <w:rPr>
          <w:rFonts w:asciiTheme="minorHAnsi" w:hAnsiTheme="minorHAnsi" w:cstheme="minorHAnsi"/>
          <w:sz w:val="22"/>
          <w:szCs w:val="22"/>
        </w:rPr>
        <w:t xml:space="preserve"> phase), they cause muscular </w:t>
      </w:r>
      <w:hyperlink r:id="rId11" w:tooltip="Fasciculation" w:history="1">
        <w:proofErr w:type="spellStart"/>
        <w:r w:rsidRPr="00BC4633">
          <w:rPr>
            <w:rStyle w:val="Hyperlink"/>
            <w:rFonts w:asciiTheme="minorHAnsi" w:hAnsiTheme="minorHAnsi" w:cstheme="minorHAnsi"/>
            <w:color w:val="auto"/>
            <w:sz w:val="22"/>
            <w:szCs w:val="22"/>
            <w:u w:val="none"/>
          </w:rPr>
          <w:t>fasciculations</w:t>
        </w:r>
        <w:proofErr w:type="spellEnd"/>
      </w:hyperlink>
      <w:r w:rsidRPr="00BC4633">
        <w:rPr>
          <w:rFonts w:asciiTheme="minorHAnsi" w:hAnsiTheme="minorHAnsi" w:cstheme="minorHAnsi"/>
          <w:sz w:val="22"/>
          <w:szCs w:val="22"/>
        </w:rPr>
        <w:t xml:space="preserve"> (muscle twitches) while they are depolarizing the muscle </w:t>
      </w:r>
      <w:proofErr w:type="spellStart"/>
      <w:r w:rsidRPr="00BC4633">
        <w:rPr>
          <w:rFonts w:asciiTheme="minorHAnsi" w:hAnsiTheme="minorHAnsi" w:cstheme="minorHAnsi"/>
          <w:sz w:val="22"/>
          <w:szCs w:val="22"/>
        </w:rPr>
        <w:t>fibers</w:t>
      </w:r>
      <w:proofErr w:type="spellEnd"/>
      <w:r w:rsidRPr="00BC4633">
        <w:rPr>
          <w:rFonts w:asciiTheme="minorHAnsi" w:hAnsiTheme="minorHAnsi" w:cstheme="minorHAnsi"/>
          <w:sz w:val="22"/>
          <w:szCs w:val="22"/>
        </w:rPr>
        <w:t>. Eventually, after sufficient depolarization has occurred, phase II (desensiti</w:t>
      </w:r>
      <w:r w:rsidR="00880FBC">
        <w:rPr>
          <w:rFonts w:asciiTheme="minorHAnsi" w:hAnsiTheme="minorHAnsi" w:cstheme="minorHAnsi"/>
          <w:sz w:val="22"/>
          <w:szCs w:val="22"/>
        </w:rPr>
        <w:t>s</w:t>
      </w:r>
      <w:r w:rsidRPr="00BC4633">
        <w:rPr>
          <w:rFonts w:asciiTheme="minorHAnsi" w:hAnsiTheme="minorHAnsi" w:cstheme="minorHAnsi"/>
          <w:sz w:val="22"/>
          <w:szCs w:val="22"/>
        </w:rPr>
        <w:t xml:space="preserve">ing phase) sets in and the muscle is no longer responsive to acetylcholine released by the </w:t>
      </w:r>
      <w:hyperlink r:id="rId12" w:tooltip="Motoneuron" w:history="1">
        <w:proofErr w:type="spellStart"/>
        <w:r w:rsidRPr="00BC4633">
          <w:rPr>
            <w:rStyle w:val="Hyperlink"/>
            <w:rFonts w:asciiTheme="minorHAnsi" w:hAnsiTheme="minorHAnsi" w:cstheme="minorHAnsi"/>
            <w:color w:val="auto"/>
            <w:sz w:val="22"/>
            <w:szCs w:val="22"/>
            <w:u w:val="none"/>
          </w:rPr>
          <w:t>moto</w:t>
        </w:r>
        <w:r>
          <w:rPr>
            <w:rStyle w:val="Hyperlink"/>
            <w:rFonts w:asciiTheme="minorHAnsi" w:hAnsiTheme="minorHAnsi" w:cstheme="minorHAnsi"/>
            <w:color w:val="auto"/>
            <w:sz w:val="22"/>
            <w:szCs w:val="22"/>
            <w:u w:val="none"/>
          </w:rPr>
          <w:t>r</w:t>
        </w:r>
        <w:r w:rsidRPr="00BC4633">
          <w:rPr>
            <w:rStyle w:val="Hyperlink"/>
            <w:rFonts w:asciiTheme="minorHAnsi" w:hAnsiTheme="minorHAnsi" w:cstheme="minorHAnsi"/>
            <w:color w:val="auto"/>
            <w:sz w:val="22"/>
            <w:szCs w:val="22"/>
            <w:u w:val="none"/>
          </w:rPr>
          <w:t>neurons</w:t>
        </w:r>
        <w:proofErr w:type="spellEnd"/>
      </w:hyperlink>
      <w:r w:rsidRPr="00BC4633">
        <w:rPr>
          <w:rFonts w:asciiTheme="minorHAnsi" w:hAnsiTheme="minorHAnsi" w:cstheme="minorHAnsi"/>
          <w:sz w:val="22"/>
          <w:szCs w:val="22"/>
        </w:rPr>
        <w:t>. At this point, full neuromuscular block has been achieved.</w:t>
      </w:r>
    </w:p>
    <w:p w:rsidR="00366947" w:rsidRDefault="00366947" w:rsidP="00902A36">
      <w:pPr>
        <w:pStyle w:val="ListParagraph"/>
        <w:spacing w:after="0"/>
        <w:ind w:left="0"/>
      </w:pPr>
      <w:r w:rsidRPr="00366947">
        <w:rPr>
          <w:b/>
          <w:bCs/>
          <w:u w:val="single"/>
        </w:rPr>
        <w:t>Non-depolarisers:</w:t>
      </w:r>
      <w:r>
        <w:rPr>
          <w:b/>
          <w:bCs/>
          <w:u w:val="single"/>
        </w:rPr>
        <w:t xml:space="preserve"> </w:t>
      </w:r>
      <w:r>
        <w:t xml:space="preserve">ANTAGONISTS. </w:t>
      </w:r>
      <w:proofErr w:type="gramStart"/>
      <w:r>
        <w:t>Bloc</w:t>
      </w:r>
      <w:r w:rsidR="00902A36">
        <w:t xml:space="preserve">k </w:t>
      </w:r>
      <w:r>
        <w:t xml:space="preserve"> Ach</w:t>
      </w:r>
      <w:proofErr w:type="gramEnd"/>
      <w:r>
        <w:t xml:space="preserve"> from receptor. Reverse by </w:t>
      </w:r>
      <w:r>
        <w:rPr>
          <w:rFonts w:cs="Calibri"/>
        </w:rPr>
        <w:t>↑</w:t>
      </w:r>
      <w:r>
        <w:t xml:space="preserve"> Ach, kicks Non-depolariser off, Ach can bind again. </w:t>
      </w:r>
      <w:r>
        <w:sym w:font="Wingdings" w:char="F0E0"/>
      </w:r>
      <w:r>
        <w:t xml:space="preserve"> </w:t>
      </w:r>
      <w:proofErr w:type="gramStart"/>
      <w:r>
        <w:t>use</w:t>
      </w:r>
      <w:proofErr w:type="gramEnd"/>
      <w:r>
        <w:t xml:space="preserve"> </w:t>
      </w:r>
      <w:r w:rsidRPr="00366947">
        <w:rPr>
          <w:u w:val="single"/>
        </w:rPr>
        <w:t>Neostigmine</w:t>
      </w:r>
      <w:r>
        <w:t xml:space="preserve"> : Stops Ach-Esterase </w:t>
      </w:r>
      <w:r>
        <w:sym w:font="Wingdings" w:char="F0E0"/>
      </w:r>
      <w:r>
        <w:t xml:space="preserve"> Therefore an Ach-E inhibitor </w:t>
      </w:r>
      <w:r>
        <w:sym w:font="Wingdings" w:char="F0E0"/>
      </w:r>
      <w:r>
        <w:t>but non-specific (works at muscarinic as well as nicotinic) so counteract the side-effects of Neostigmine by giving atropine/</w:t>
      </w:r>
      <w:proofErr w:type="spellStart"/>
      <w:r>
        <w:t>glycopyrrolate</w:t>
      </w:r>
      <w:proofErr w:type="spellEnd"/>
      <w:r>
        <w:t xml:space="preserve"> BEFORE giving Neostigmine. </w:t>
      </w:r>
    </w:p>
    <w:p w:rsidR="00366947" w:rsidRDefault="00366947" w:rsidP="00587425">
      <w:pPr>
        <w:pStyle w:val="ListParagraph"/>
        <w:spacing w:after="0"/>
        <w:ind w:left="0"/>
      </w:pPr>
    </w:p>
    <w:p w:rsidR="00366947" w:rsidRDefault="00366947" w:rsidP="00587425">
      <w:pPr>
        <w:pStyle w:val="ListParagraph"/>
        <w:spacing w:after="0"/>
        <w:ind w:left="0"/>
      </w:pPr>
      <w:r>
        <w:t>ED</w:t>
      </w:r>
      <w:r>
        <w:rPr>
          <w:vertAlign w:val="subscript"/>
        </w:rPr>
        <w:t>95</w:t>
      </w:r>
      <w:r>
        <w:t xml:space="preserve"> – Effective Dose that will </w:t>
      </w:r>
      <w:r>
        <w:rPr>
          <w:rFonts w:cs="Calibri"/>
        </w:rPr>
        <w:t>↓</w:t>
      </w:r>
      <w:r>
        <w:t xml:space="preserve"> a twitch by 95% --- give 3x ED</w:t>
      </w:r>
      <w:r>
        <w:rPr>
          <w:vertAlign w:val="subscript"/>
        </w:rPr>
        <w:t xml:space="preserve">95 </w:t>
      </w:r>
      <w:r>
        <w:t>in order to intubate.</w:t>
      </w:r>
    </w:p>
    <w:p w:rsidR="00366947" w:rsidRDefault="00366947" w:rsidP="00587425">
      <w:pPr>
        <w:pStyle w:val="ListParagraph"/>
        <w:spacing w:after="0"/>
        <w:ind w:left="0"/>
      </w:pPr>
    </w:p>
    <w:p w:rsidR="00366947" w:rsidRDefault="00366947" w:rsidP="00587425">
      <w:pPr>
        <w:pStyle w:val="ListParagraph"/>
        <w:spacing w:after="0"/>
        <w:ind w:left="0"/>
      </w:pPr>
      <w:proofErr w:type="spellStart"/>
      <w:r w:rsidRPr="00366947">
        <w:rPr>
          <w:u w:val="single"/>
        </w:rPr>
        <w:lastRenderedPageBreak/>
        <w:t>Snx</w:t>
      </w:r>
      <w:proofErr w:type="spellEnd"/>
      <w:r w:rsidRPr="00366947">
        <w:rPr>
          <w:u w:val="single"/>
        </w:rPr>
        <w:t xml:space="preserve"> inadequate relaxation</w:t>
      </w:r>
      <w:r w:rsidRPr="00366947">
        <w:t>: Surgeon not happy (patient pushes</w:t>
      </w:r>
      <w:r>
        <w:t xml:space="preserve">). </w:t>
      </w:r>
      <w:proofErr w:type="gramStart"/>
      <w:r>
        <w:t xml:space="preserve">Spontaneous breathing on </w:t>
      </w:r>
      <w:proofErr w:type="spellStart"/>
      <w:r>
        <w:t>capnogram</w:t>
      </w:r>
      <w:proofErr w:type="spellEnd"/>
      <w:r>
        <w:t xml:space="preserve"> (curare cleft.</w:t>
      </w:r>
      <w:proofErr w:type="gramEnd"/>
      <w:r>
        <w:t xml:space="preserve"> </w:t>
      </w:r>
      <w:proofErr w:type="gramStart"/>
      <w:r>
        <w:t>Tearing.</w:t>
      </w:r>
      <w:proofErr w:type="gramEnd"/>
      <w:r>
        <w:t xml:space="preserve"> </w:t>
      </w:r>
      <w:proofErr w:type="gramStart"/>
      <w:r>
        <w:t>Nerve-stimulator recovery.</w:t>
      </w:r>
      <w:proofErr w:type="gramEnd"/>
      <w:r>
        <w:t xml:space="preserve"> </w:t>
      </w:r>
      <w:r>
        <w:rPr>
          <w:rFonts w:cs="Calibri"/>
        </w:rPr>
        <w:t>↑</w:t>
      </w:r>
      <w:r>
        <w:t xml:space="preserve"> </w:t>
      </w:r>
      <w:proofErr w:type="gramStart"/>
      <w:r>
        <w:t>in</w:t>
      </w:r>
      <w:proofErr w:type="gramEnd"/>
      <w:r>
        <w:t xml:space="preserve"> airway pressure.</w:t>
      </w:r>
    </w:p>
    <w:p w:rsidR="00366947" w:rsidRDefault="00366947" w:rsidP="00587425">
      <w:pPr>
        <w:pStyle w:val="ListParagraph"/>
        <w:spacing w:after="0"/>
        <w:ind w:left="0"/>
      </w:pPr>
      <w:proofErr w:type="gramStart"/>
      <w:r>
        <w:t>Can only give neostigmine when 3+4 are back on train-of-four.</w:t>
      </w:r>
      <w:proofErr w:type="gramEnd"/>
      <w:r>
        <w:t xml:space="preserve"> Can </w:t>
      </w:r>
      <w:proofErr w:type="spellStart"/>
      <w:r>
        <w:t>extubate</w:t>
      </w:r>
      <w:proofErr w:type="spellEnd"/>
      <w:r>
        <w:t xml:space="preserve"> when 4:1 is 80%</w:t>
      </w:r>
    </w:p>
    <w:p w:rsidR="00366947" w:rsidRDefault="00366947" w:rsidP="00587425">
      <w:pPr>
        <w:pStyle w:val="ListParagraph"/>
        <w:spacing w:after="0"/>
      </w:pPr>
    </w:p>
    <w:p w:rsidR="00851CBB" w:rsidRDefault="00851CBB" w:rsidP="00587425">
      <w:pPr>
        <w:spacing w:after="0"/>
      </w:pPr>
      <w:r w:rsidRPr="00851CBB">
        <w:rPr>
          <w:u w:val="single"/>
        </w:rPr>
        <w:t>Adequate reversal:</w:t>
      </w:r>
      <w:r>
        <w:rPr>
          <w:u w:val="single"/>
        </w:rPr>
        <w:t xml:space="preserve"> </w:t>
      </w:r>
      <w:r>
        <w:t>Lift head for 5 seconds; open eyes, strong grip, cough adequately etc</w:t>
      </w:r>
    </w:p>
    <w:p w:rsidR="00851CBB" w:rsidRPr="00851CBB" w:rsidRDefault="00851CBB" w:rsidP="00587425">
      <w:pPr>
        <w:spacing w:after="0"/>
      </w:pPr>
      <w:r w:rsidRPr="00851CBB">
        <w:rPr>
          <w:u w:val="single"/>
        </w:rPr>
        <w:t>Inadequate</w:t>
      </w:r>
      <w:r>
        <w:rPr>
          <w:u w:val="single"/>
        </w:rPr>
        <w:t>: (</w:t>
      </w:r>
      <w:r>
        <w:t>Opposite) – ptosis</w:t>
      </w:r>
      <w:r w:rsidR="005D1DAD">
        <w:t>, fish on dry land, tracheal tug, ineffective cough, paradoxical breathing</w:t>
      </w:r>
    </w:p>
    <w:p w:rsidR="00851CBB" w:rsidRPr="00851CBB" w:rsidRDefault="00851CBB" w:rsidP="00587425">
      <w:pPr>
        <w:spacing w:after="0"/>
      </w:pPr>
    </w:p>
    <w:p w:rsidR="00366947" w:rsidRPr="00E64DBA" w:rsidRDefault="00366947" w:rsidP="00587425">
      <w:pPr>
        <w:spacing w:after="0"/>
        <w:rPr>
          <w:b/>
          <w:bCs/>
          <w:u w:val="single"/>
        </w:rPr>
      </w:pPr>
      <w:r w:rsidRPr="00E64DBA">
        <w:rPr>
          <w:b/>
          <w:bCs/>
          <w:u w:val="single"/>
        </w:rPr>
        <w:t>SCOLINE –Side Effects and Contra-Indications</w:t>
      </w:r>
    </w:p>
    <w:p w:rsidR="00366947" w:rsidRDefault="00366947" w:rsidP="00587425">
      <w:pPr>
        <w:pStyle w:val="ListParagraph"/>
        <w:numPr>
          <w:ilvl w:val="0"/>
          <w:numId w:val="9"/>
        </w:numPr>
        <w:spacing w:after="0"/>
      </w:pPr>
      <w:proofErr w:type="spellStart"/>
      <w:r w:rsidRPr="0043520D">
        <w:rPr>
          <w:u w:val="single"/>
        </w:rPr>
        <w:t>Scoline</w:t>
      </w:r>
      <w:proofErr w:type="spellEnd"/>
      <w:r w:rsidRPr="0043520D">
        <w:rPr>
          <w:u w:val="single"/>
        </w:rPr>
        <w:t xml:space="preserve"> Apnoea</w:t>
      </w:r>
      <w:r>
        <w:t>.  No/</w:t>
      </w:r>
      <w:proofErr w:type="gramStart"/>
      <w:r>
        <w:t xml:space="preserve">little  </w:t>
      </w:r>
      <w:proofErr w:type="spellStart"/>
      <w:r>
        <w:t>pseudocholinesterase</w:t>
      </w:r>
      <w:proofErr w:type="spellEnd"/>
      <w:proofErr w:type="gramEnd"/>
      <w:r>
        <w:t xml:space="preserve"> to break down Ach.</w:t>
      </w:r>
    </w:p>
    <w:p w:rsidR="00366947" w:rsidRDefault="00366947" w:rsidP="00587425">
      <w:pPr>
        <w:pStyle w:val="ListParagraph"/>
        <w:spacing w:after="0"/>
        <w:ind w:firstLine="720"/>
      </w:pPr>
      <w:r>
        <w:t xml:space="preserve"> Hereditary -------</w:t>
      </w:r>
      <w:proofErr w:type="gramStart"/>
      <w:r>
        <w:t>&gt;  (</w:t>
      </w:r>
      <w:proofErr w:type="gramEnd"/>
      <w:r>
        <w:t>Genetic)</w:t>
      </w:r>
    </w:p>
    <w:p w:rsidR="00366947" w:rsidRDefault="00366947" w:rsidP="00587425">
      <w:pPr>
        <w:pStyle w:val="ListParagraph"/>
        <w:spacing w:after="0"/>
        <w:ind w:firstLine="720"/>
      </w:pPr>
      <w:r>
        <w:t xml:space="preserve"> Acquired ---------&gt; Physiological (Pregnancy)</w:t>
      </w:r>
    </w:p>
    <w:p w:rsidR="00366947" w:rsidRDefault="00366947" w:rsidP="00587425">
      <w:pPr>
        <w:pStyle w:val="ListParagraph"/>
        <w:spacing w:after="0"/>
        <w:ind w:firstLine="720"/>
      </w:pPr>
      <w:r>
        <w:t xml:space="preserve">                                  Pathological (Organophosphate exposure/poisoning)</w:t>
      </w:r>
    </w:p>
    <w:p w:rsidR="00366947" w:rsidRDefault="00366947" w:rsidP="00587425">
      <w:pPr>
        <w:pStyle w:val="ListParagraph"/>
        <w:numPr>
          <w:ilvl w:val="0"/>
          <w:numId w:val="9"/>
        </w:numPr>
        <w:spacing w:after="0"/>
      </w:pPr>
      <w:r w:rsidRPr="0043520D">
        <w:rPr>
          <w:u w:val="single"/>
        </w:rPr>
        <w:t>Massive POTASSIUM release</w:t>
      </w:r>
      <w:r>
        <w:t xml:space="preserve"> : </w:t>
      </w:r>
      <w:r>
        <w:rPr>
          <w:rFonts w:cs="Calibri"/>
        </w:rPr>
        <w:t>↑</w:t>
      </w:r>
      <w:r>
        <w:t>Ach receptors, overstimulation with acetylcholine, K+ release</w:t>
      </w:r>
    </w:p>
    <w:p w:rsidR="00366947" w:rsidRDefault="00366947" w:rsidP="00587425">
      <w:pPr>
        <w:pStyle w:val="ListParagraph"/>
        <w:spacing w:after="0"/>
        <w:ind w:left="1440"/>
      </w:pPr>
      <w:r>
        <w:t>ABSOLUTE C/</w:t>
      </w:r>
      <w:proofErr w:type="gramStart"/>
      <w:r>
        <w:t>I :</w:t>
      </w:r>
      <w:proofErr w:type="gramEnd"/>
      <w:r>
        <w:t xml:space="preserve"> Spinal Cord </w:t>
      </w:r>
      <w:proofErr w:type="spellStart"/>
      <w:r>
        <w:t>Transsection</w:t>
      </w:r>
      <w:proofErr w:type="spellEnd"/>
      <w:r>
        <w:t xml:space="preserve"> (quad/paraplegia)</w:t>
      </w:r>
    </w:p>
    <w:p w:rsidR="00366947" w:rsidRDefault="00366947" w:rsidP="00587425">
      <w:pPr>
        <w:pStyle w:val="ListParagraph"/>
        <w:spacing w:after="0"/>
        <w:ind w:left="1440"/>
      </w:pPr>
      <w:r>
        <w:tab/>
      </w:r>
      <w:r>
        <w:tab/>
        <w:t xml:space="preserve">Burns: 1-60 days </w:t>
      </w:r>
    </w:p>
    <w:p w:rsidR="00366947" w:rsidRDefault="00366947" w:rsidP="00587425">
      <w:pPr>
        <w:pStyle w:val="ListParagraph"/>
        <w:spacing w:after="0"/>
        <w:ind w:left="1440"/>
      </w:pPr>
      <w:r>
        <w:t>RELATIVE C/</w:t>
      </w:r>
      <w:proofErr w:type="gramStart"/>
      <w:r>
        <w:t>I :</w:t>
      </w:r>
      <w:proofErr w:type="gramEnd"/>
      <w:r>
        <w:t xml:space="preserve"> Severe intra-abdominal sepsis</w:t>
      </w:r>
      <w:r>
        <w:tab/>
      </w:r>
      <w:r>
        <w:tab/>
        <w:t>Disuse atrophy</w:t>
      </w:r>
    </w:p>
    <w:p w:rsidR="00366947" w:rsidRDefault="00366947" w:rsidP="00587425">
      <w:pPr>
        <w:pStyle w:val="ListParagraph"/>
        <w:spacing w:after="0"/>
        <w:ind w:left="2745"/>
      </w:pPr>
      <w:r>
        <w:t>Massive Trauma</w:t>
      </w:r>
      <w:r>
        <w:tab/>
      </w:r>
      <w:r>
        <w:tab/>
      </w:r>
      <w:r>
        <w:tab/>
      </w:r>
      <w:r>
        <w:tab/>
        <w:t>Prolonged immobilisation                  CNS infection/injury (10-60 days post insult)</w:t>
      </w:r>
    </w:p>
    <w:p w:rsidR="00366947" w:rsidRDefault="00366947" w:rsidP="00587425">
      <w:pPr>
        <w:pStyle w:val="ListParagraph"/>
        <w:numPr>
          <w:ilvl w:val="0"/>
          <w:numId w:val="9"/>
        </w:numPr>
        <w:spacing w:after="0"/>
      </w:pPr>
      <w:proofErr w:type="gramStart"/>
      <w:r w:rsidRPr="0043520D">
        <w:rPr>
          <w:u w:val="single"/>
        </w:rPr>
        <w:t xml:space="preserve">Myalgia </w:t>
      </w:r>
      <w:r>
        <w:t>:</w:t>
      </w:r>
      <w:proofErr w:type="gramEnd"/>
      <w:r>
        <w:t xml:space="preserve"> </w:t>
      </w:r>
      <w:proofErr w:type="spellStart"/>
      <w:r>
        <w:t>Fasciculations</w:t>
      </w:r>
      <w:proofErr w:type="spellEnd"/>
      <w:r>
        <w:t xml:space="preserve">, may be debilitating. Give small dose non-depolariser </w:t>
      </w:r>
      <w:proofErr w:type="spellStart"/>
      <w:r>
        <w:t>eg</w:t>
      </w:r>
      <w:proofErr w:type="spellEnd"/>
      <w:r>
        <w:t xml:space="preserve"> 1mg </w:t>
      </w:r>
      <w:proofErr w:type="spellStart"/>
      <w:r>
        <w:t>rocuronium</w:t>
      </w:r>
      <w:proofErr w:type="spellEnd"/>
      <w:r>
        <w:t xml:space="preserve"> before giving </w:t>
      </w:r>
      <w:proofErr w:type="spellStart"/>
      <w:r>
        <w:t>scoline</w:t>
      </w:r>
      <w:proofErr w:type="spellEnd"/>
      <w:r>
        <w:t xml:space="preserve"> (followed by higher doses </w:t>
      </w:r>
      <w:proofErr w:type="spellStart"/>
      <w:r>
        <w:t>scoline</w:t>
      </w:r>
      <w:proofErr w:type="spellEnd"/>
      <w:r>
        <w:t>)</w:t>
      </w:r>
    </w:p>
    <w:p w:rsidR="00366947" w:rsidRDefault="00366947" w:rsidP="00587425">
      <w:pPr>
        <w:pStyle w:val="ListParagraph"/>
        <w:numPr>
          <w:ilvl w:val="0"/>
          <w:numId w:val="9"/>
        </w:numPr>
        <w:spacing w:after="0"/>
      </w:pPr>
      <w:r w:rsidRPr="0043520D">
        <w:rPr>
          <w:u w:val="single"/>
        </w:rPr>
        <w:t xml:space="preserve">Malignant </w:t>
      </w:r>
      <w:proofErr w:type="gramStart"/>
      <w:r w:rsidRPr="0043520D">
        <w:rPr>
          <w:u w:val="single"/>
        </w:rPr>
        <w:t>Hyperthermia</w:t>
      </w:r>
      <w:r>
        <w:t xml:space="preserve"> :</w:t>
      </w:r>
      <w:proofErr w:type="gramEnd"/>
      <w:r>
        <w:t xml:space="preserve"> Rare, pathological release of Ca </w:t>
      </w:r>
      <w:r w:rsidRPr="0043520D">
        <w:rPr>
          <w:vertAlign w:val="superscript"/>
        </w:rPr>
        <w:t>2+</w:t>
      </w:r>
      <w:r>
        <w:t xml:space="preserve"> from muscle. </w:t>
      </w:r>
      <w:r>
        <w:rPr>
          <w:rFonts w:cs="Calibri"/>
        </w:rPr>
        <w:t>↑Temp, ↑ CO</w:t>
      </w:r>
      <w:r>
        <w:rPr>
          <w:rFonts w:cs="Calibri"/>
          <w:vertAlign w:val="subscript"/>
        </w:rPr>
        <w:t xml:space="preserve">2 </w:t>
      </w:r>
      <w:r>
        <w:t xml:space="preserve">levels, </w:t>
      </w:r>
      <w:r>
        <w:rPr>
          <w:rFonts w:cs="Calibri"/>
        </w:rPr>
        <w:t xml:space="preserve">↑HR, </w:t>
      </w:r>
      <w:r>
        <w:t xml:space="preserve">Metabolic Acidosis. RX </w:t>
      </w:r>
      <w:proofErr w:type="spellStart"/>
      <w:r>
        <w:t>Dantrolene</w:t>
      </w:r>
      <w:proofErr w:type="spellEnd"/>
      <w:r>
        <w:t xml:space="preserve"> </w:t>
      </w:r>
      <w:proofErr w:type="gramStart"/>
      <w:r>
        <w:t>asap</w:t>
      </w:r>
      <w:proofErr w:type="gramEnd"/>
      <w:r>
        <w:t xml:space="preserve"> (</w:t>
      </w:r>
      <w:proofErr w:type="spellStart"/>
      <w:r>
        <w:t>Dantrolene</w:t>
      </w:r>
      <w:proofErr w:type="spellEnd"/>
      <w:r>
        <w:t xml:space="preserve"> ring of hospitals). More common is masseter muscle spasm in kids. Monitor temp, myoglobin and CK levels in high care.</w:t>
      </w:r>
    </w:p>
    <w:p w:rsidR="00366947" w:rsidRDefault="00366947" w:rsidP="00587425">
      <w:pPr>
        <w:pStyle w:val="ListParagraph"/>
        <w:numPr>
          <w:ilvl w:val="0"/>
          <w:numId w:val="9"/>
        </w:numPr>
        <w:spacing w:after="0"/>
        <w:rPr>
          <w:u w:val="single"/>
        </w:rPr>
      </w:pPr>
      <w:r w:rsidRPr="0043520D">
        <w:rPr>
          <w:u w:val="single"/>
        </w:rPr>
        <w:t>Hypersensitivity Reactions</w:t>
      </w:r>
    </w:p>
    <w:p w:rsidR="00366947" w:rsidRPr="004B6FF6" w:rsidRDefault="00366947" w:rsidP="00587425">
      <w:pPr>
        <w:pStyle w:val="ListParagraph"/>
        <w:numPr>
          <w:ilvl w:val="0"/>
          <w:numId w:val="9"/>
        </w:numPr>
        <w:spacing w:after="0"/>
        <w:rPr>
          <w:u w:val="single"/>
        </w:rPr>
      </w:pPr>
      <w:r>
        <w:rPr>
          <w:u w:val="single"/>
        </w:rPr>
        <w:t>Arr</w:t>
      </w:r>
      <w:r w:rsidR="00B2165E">
        <w:rPr>
          <w:u w:val="single"/>
        </w:rPr>
        <w:t>hyth</w:t>
      </w:r>
      <w:r>
        <w:rPr>
          <w:u w:val="single"/>
        </w:rPr>
        <w:t xml:space="preserve">mias: </w:t>
      </w:r>
      <w:proofErr w:type="spellStart"/>
      <w:r w:rsidR="00B2165E">
        <w:t>Tachy</w:t>
      </w:r>
      <w:proofErr w:type="spellEnd"/>
      <w:r w:rsidR="00B2165E">
        <w:t xml:space="preserve"> and </w:t>
      </w:r>
      <w:proofErr w:type="spellStart"/>
      <w:r w:rsidR="00B2165E">
        <w:t>brady</w:t>
      </w:r>
      <w:proofErr w:type="spellEnd"/>
      <w:r w:rsidR="00B2165E">
        <w:t>-arrh</w:t>
      </w:r>
      <w:r>
        <w:t>y</w:t>
      </w:r>
      <w:r w:rsidR="00B2165E">
        <w:t>th</w:t>
      </w:r>
      <w:r>
        <w:t>mias. Give atropine in children before first dose (2</w:t>
      </w:r>
      <w:r w:rsidRPr="0043520D">
        <w:rPr>
          <w:vertAlign w:val="superscript"/>
        </w:rPr>
        <w:t>nd</w:t>
      </w:r>
      <w:r>
        <w:t xml:space="preserve"> dose in adults).</w:t>
      </w:r>
      <w:r>
        <w:tab/>
        <w:t xml:space="preserve">            </w:t>
      </w:r>
      <w:r>
        <w:tab/>
      </w:r>
      <w:r>
        <w:tab/>
      </w:r>
    </w:p>
    <w:p w:rsidR="00366947" w:rsidRDefault="00366947" w:rsidP="00587425">
      <w:pPr>
        <w:spacing w:after="0"/>
      </w:pPr>
      <w:proofErr w:type="spellStart"/>
      <w:r w:rsidRPr="0043520D">
        <w:rPr>
          <w:b/>
          <w:bCs/>
          <w:u w:val="single"/>
        </w:rPr>
        <w:t>Iso</w:t>
      </w:r>
      <w:proofErr w:type="spellEnd"/>
      <w:r w:rsidRPr="0043520D">
        <w:rPr>
          <w:b/>
          <w:bCs/>
          <w:u w:val="single"/>
        </w:rPr>
        <w:t>-steroids in general</w:t>
      </w:r>
      <w:r>
        <w:rPr>
          <w:b/>
          <w:bCs/>
          <w:u w:val="single"/>
        </w:rPr>
        <w:t xml:space="preserve">: DONT </w:t>
      </w:r>
      <w:r w:rsidRPr="0043520D">
        <w:t>CAUSE HISTAMINE RELEASE (RARELY ROCURONIUM)</w:t>
      </w:r>
    </w:p>
    <w:p w:rsidR="00366947" w:rsidRDefault="00366947" w:rsidP="00587425">
      <w:pPr>
        <w:spacing w:after="0"/>
      </w:pPr>
      <w:r>
        <w:t>If you cannot Intubate/ventilate, you need to make an emergency airway</w:t>
      </w:r>
    </w:p>
    <w:p w:rsidR="00366947" w:rsidRDefault="00366947" w:rsidP="00587425">
      <w:pPr>
        <w:spacing w:after="0"/>
      </w:pPr>
      <w:r>
        <w:t xml:space="preserve">Only use </w:t>
      </w:r>
      <w:proofErr w:type="spellStart"/>
      <w:r>
        <w:t>Pancuronium</w:t>
      </w:r>
      <w:proofErr w:type="spellEnd"/>
      <w:r>
        <w:t xml:space="preserve"> if there is a long surgery (</w:t>
      </w:r>
      <w:r>
        <w:rPr>
          <w:rFonts w:cs="Calibri"/>
        </w:rPr>
        <w:t>&gt;</w:t>
      </w:r>
      <w:r>
        <w:t>3 hours)</w:t>
      </w:r>
    </w:p>
    <w:p w:rsidR="00366947" w:rsidRDefault="00366947" w:rsidP="00587425">
      <w:pPr>
        <w:spacing w:after="0"/>
        <w:rPr>
          <w:rFonts w:cs="Calibri"/>
        </w:rPr>
      </w:pPr>
      <w:proofErr w:type="spellStart"/>
      <w:r>
        <w:t>Atracurium</w:t>
      </w:r>
      <w:proofErr w:type="spellEnd"/>
      <w:r>
        <w:t xml:space="preserve">, 10 isomers, </w:t>
      </w:r>
      <w:r>
        <w:rPr>
          <w:rFonts w:cs="Calibri"/>
        </w:rPr>
        <w:t xml:space="preserve">&gt; chance histamine release </w:t>
      </w:r>
      <w:proofErr w:type="gramStart"/>
      <w:r>
        <w:rPr>
          <w:rFonts w:cs="Calibri"/>
        </w:rPr>
        <w:t xml:space="preserve">( </w:t>
      </w:r>
      <w:proofErr w:type="spellStart"/>
      <w:r>
        <w:rPr>
          <w:rFonts w:cs="Calibri"/>
        </w:rPr>
        <w:t>cis</w:t>
      </w:r>
      <w:proofErr w:type="gramEnd"/>
      <w:r>
        <w:rPr>
          <w:rFonts w:cs="Calibri"/>
        </w:rPr>
        <w:t>-atracurium</w:t>
      </w:r>
      <w:proofErr w:type="spellEnd"/>
      <w:r>
        <w:rPr>
          <w:rFonts w:cs="Calibri"/>
        </w:rPr>
        <w:t xml:space="preserve"> has only 1 isomer)</w:t>
      </w:r>
    </w:p>
    <w:p w:rsidR="00366947" w:rsidRDefault="00366947" w:rsidP="00587425">
      <w:pPr>
        <w:spacing w:after="0"/>
        <w:rPr>
          <w:b/>
          <w:bCs/>
          <w:u w:val="single"/>
        </w:rPr>
      </w:pPr>
      <w:proofErr w:type="spellStart"/>
      <w:proofErr w:type="gramStart"/>
      <w:r>
        <w:rPr>
          <w:rFonts w:cs="Calibri"/>
        </w:rPr>
        <w:t>Atracurium</w:t>
      </w:r>
      <w:proofErr w:type="spellEnd"/>
      <w:r>
        <w:rPr>
          <w:rFonts w:cs="Calibri"/>
        </w:rPr>
        <w:t xml:space="preserve">, broken down by Hoffman Elimination (spontaneous due to temp and pH in body – forms </w:t>
      </w:r>
      <w:proofErr w:type="spellStart"/>
      <w:r>
        <w:rPr>
          <w:rFonts w:cs="Calibri"/>
        </w:rPr>
        <w:t>laudanosine</w:t>
      </w:r>
      <w:proofErr w:type="spellEnd"/>
      <w:r>
        <w:rPr>
          <w:rFonts w:cs="Calibri"/>
        </w:rPr>
        <w:t xml:space="preserve"> (convulsions in dogs but not seen in humans) and ester hydrolysis.</w:t>
      </w:r>
      <w:proofErr w:type="gramEnd"/>
      <w:r>
        <w:rPr>
          <w:rFonts w:cs="Calibri"/>
        </w:rPr>
        <w:t xml:space="preserve"> </w:t>
      </w:r>
      <w:proofErr w:type="gramStart"/>
      <w:r>
        <w:rPr>
          <w:rFonts w:cs="Calibri"/>
        </w:rPr>
        <w:t>Therefore good choice in renal failure patients.</w:t>
      </w:r>
      <w:proofErr w:type="gramEnd"/>
      <w:r>
        <w:rPr>
          <w:rFonts w:cs="Calibri"/>
        </w:rPr>
        <w:t xml:space="preserve"> </w:t>
      </w:r>
      <w:proofErr w:type="gramStart"/>
      <w:r>
        <w:rPr>
          <w:rFonts w:cs="Calibri"/>
        </w:rPr>
        <w:t>(</w:t>
      </w:r>
      <w:proofErr w:type="spellStart"/>
      <w:r>
        <w:rPr>
          <w:rFonts w:cs="Calibri"/>
        </w:rPr>
        <w:t>Cis-atracurium</w:t>
      </w:r>
      <w:proofErr w:type="spellEnd"/>
      <w:r>
        <w:rPr>
          <w:rFonts w:cs="Calibri"/>
        </w:rPr>
        <w:t xml:space="preserve"> only by Hoffmann Elimination, therefore duration of action longer than </w:t>
      </w:r>
      <w:proofErr w:type="spellStart"/>
      <w:r>
        <w:rPr>
          <w:rFonts w:cs="Calibri"/>
        </w:rPr>
        <w:t>atracurium</w:t>
      </w:r>
      <w:proofErr w:type="spellEnd"/>
      <w:r>
        <w:rPr>
          <w:rFonts w:cs="Calibri"/>
        </w:rPr>
        <w:t>).</w:t>
      </w:r>
      <w:proofErr w:type="gramEnd"/>
    </w:p>
    <w:p w:rsidR="004020B8" w:rsidRPr="00786FBE" w:rsidRDefault="004020B8" w:rsidP="00786FBE">
      <w:pPr>
        <w:spacing w:after="0"/>
        <w:rPr>
          <w:b/>
          <w:bCs/>
          <w:u w:val="single"/>
        </w:rPr>
      </w:pPr>
    </w:p>
    <w:p w:rsidR="004E1C3F" w:rsidRDefault="004E1C3F" w:rsidP="00587425">
      <w:pPr>
        <w:numPr>
          <w:ilvl w:val="0"/>
          <w:numId w:val="1"/>
        </w:numPr>
        <w:spacing w:after="0"/>
        <w:rPr>
          <w:b/>
          <w:bCs/>
          <w:sz w:val="24"/>
          <w:szCs w:val="24"/>
          <w:u w:val="single"/>
        </w:rPr>
      </w:pPr>
      <w:r w:rsidRPr="007F183F">
        <w:rPr>
          <w:b/>
          <w:bCs/>
          <w:sz w:val="24"/>
          <w:szCs w:val="24"/>
          <w:u w:val="single"/>
        </w:rPr>
        <w:t>Local Anaesthetics</w:t>
      </w:r>
    </w:p>
    <w:p w:rsidR="004E1C3F" w:rsidRDefault="004E1C3F" w:rsidP="00587425">
      <w:pPr>
        <w:spacing w:after="0"/>
        <w:rPr>
          <w:sz w:val="24"/>
          <w:szCs w:val="24"/>
        </w:rPr>
      </w:pPr>
      <w:r>
        <w:rPr>
          <w:sz w:val="24"/>
          <w:szCs w:val="24"/>
        </w:rPr>
        <w:t>Lignocaine – fast onset (minutes), short offset (1 hour).</w:t>
      </w:r>
    </w:p>
    <w:p w:rsidR="004E1C3F" w:rsidRDefault="004E1C3F" w:rsidP="00587425">
      <w:pPr>
        <w:spacing w:after="0"/>
        <w:rPr>
          <w:sz w:val="24"/>
          <w:szCs w:val="24"/>
        </w:rPr>
      </w:pPr>
      <w:proofErr w:type="spellStart"/>
      <w:r>
        <w:rPr>
          <w:sz w:val="24"/>
          <w:szCs w:val="24"/>
        </w:rPr>
        <w:t>Bupivicaine</w:t>
      </w:r>
      <w:proofErr w:type="spellEnd"/>
      <w:r>
        <w:rPr>
          <w:sz w:val="24"/>
          <w:szCs w:val="24"/>
        </w:rPr>
        <w:t xml:space="preserve"> (</w:t>
      </w:r>
      <w:proofErr w:type="spellStart"/>
      <w:r>
        <w:rPr>
          <w:sz w:val="24"/>
          <w:szCs w:val="24"/>
        </w:rPr>
        <w:t>Macaine</w:t>
      </w:r>
      <w:proofErr w:type="spellEnd"/>
      <w:r>
        <w:rPr>
          <w:sz w:val="24"/>
          <w:szCs w:val="24"/>
        </w:rPr>
        <w:t>) – slower onset (30 min), lasts longer (2-4hours)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E1C3F" w:rsidTr="004E1C3F">
        <w:trPr>
          <w:trHeight w:val="432"/>
        </w:trPr>
        <w:tc>
          <w:tcPr>
            <w:tcW w:w="4621" w:type="dxa"/>
          </w:tcPr>
          <w:p w:rsidR="004E1C3F" w:rsidRPr="004E1C3F" w:rsidRDefault="004E1C3F" w:rsidP="00587425">
            <w:pPr>
              <w:spacing w:after="0"/>
              <w:ind w:left="720"/>
              <w:contextualSpacing/>
              <w:jc w:val="center"/>
              <w:rPr>
                <w:b/>
                <w:bCs/>
                <w:sz w:val="24"/>
                <w:szCs w:val="24"/>
                <w:u w:val="single"/>
              </w:rPr>
            </w:pPr>
            <w:r w:rsidRPr="004E1C3F">
              <w:rPr>
                <w:b/>
                <w:bCs/>
                <w:sz w:val="24"/>
                <w:szCs w:val="24"/>
                <w:u w:val="single"/>
              </w:rPr>
              <w:t xml:space="preserve">AMIDES </w:t>
            </w:r>
            <w:r w:rsidRPr="004E1C3F">
              <w:rPr>
                <w:b/>
                <w:bCs/>
                <w:sz w:val="18"/>
                <w:szCs w:val="18"/>
                <w:u w:val="single"/>
              </w:rPr>
              <w:t>(broken down by liver)</w:t>
            </w:r>
          </w:p>
        </w:tc>
        <w:tc>
          <w:tcPr>
            <w:tcW w:w="4621" w:type="dxa"/>
          </w:tcPr>
          <w:p w:rsidR="004E1C3F" w:rsidRPr="004E1C3F" w:rsidRDefault="004E1C3F" w:rsidP="00587425">
            <w:pPr>
              <w:spacing w:after="0"/>
              <w:ind w:left="720"/>
              <w:contextualSpacing/>
              <w:jc w:val="center"/>
              <w:rPr>
                <w:b/>
                <w:bCs/>
                <w:sz w:val="24"/>
                <w:szCs w:val="24"/>
                <w:u w:val="single"/>
              </w:rPr>
            </w:pPr>
            <w:r w:rsidRPr="004E1C3F">
              <w:rPr>
                <w:b/>
                <w:bCs/>
                <w:sz w:val="24"/>
                <w:szCs w:val="24"/>
                <w:u w:val="single"/>
              </w:rPr>
              <w:t xml:space="preserve">ESTERS </w:t>
            </w:r>
            <w:r w:rsidRPr="004E1C3F">
              <w:rPr>
                <w:b/>
                <w:bCs/>
                <w:sz w:val="18"/>
                <w:szCs w:val="18"/>
                <w:u w:val="single"/>
              </w:rPr>
              <w:t>(ester hydrolysis-</w:t>
            </w:r>
            <w:proofErr w:type="spellStart"/>
            <w:r w:rsidRPr="004E1C3F">
              <w:rPr>
                <w:b/>
                <w:bCs/>
                <w:sz w:val="18"/>
                <w:szCs w:val="18"/>
                <w:u w:val="single"/>
              </w:rPr>
              <w:t>pseudocholinesterase</w:t>
            </w:r>
            <w:proofErr w:type="spellEnd"/>
            <w:r w:rsidRPr="004E1C3F">
              <w:rPr>
                <w:b/>
                <w:bCs/>
                <w:sz w:val="18"/>
                <w:szCs w:val="18"/>
                <w:u w:val="single"/>
              </w:rPr>
              <w:t>)</w:t>
            </w:r>
          </w:p>
        </w:tc>
      </w:tr>
      <w:tr w:rsidR="004E1C3F" w:rsidTr="004E1C3F">
        <w:trPr>
          <w:trHeight w:val="501"/>
        </w:trPr>
        <w:tc>
          <w:tcPr>
            <w:tcW w:w="4621" w:type="dxa"/>
          </w:tcPr>
          <w:p w:rsidR="004E1C3F" w:rsidRPr="004E1C3F" w:rsidRDefault="004E1C3F" w:rsidP="00587425">
            <w:pPr>
              <w:spacing w:after="0"/>
              <w:ind w:left="720"/>
              <w:contextualSpacing/>
              <w:jc w:val="center"/>
              <w:rPr>
                <w:sz w:val="24"/>
                <w:szCs w:val="24"/>
              </w:rPr>
            </w:pPr>
            <w:r w:rsidRPr="004E1C3F">
              <w:rPr>
                <w:sz w:val="24"/>
                <w:szCs w:val="24"/>
              </w:rPr>
              <w:t>Lignocaine (</w:t>
            </w:r>
            <w:proofErr w:type="spellStart"/>
            <w:r w:rsidRPr="004E1C3F">
              <w:rPr>
                <w:sz w:val="24"/>
                <w:szCs w:val="24"/>
              </w:rPr>
              <w:t>Xylocaine</w:t>
            </w:r>
            <w:proofErr w:type="spellEnd"/>
            <w:r w:rsidRPr="004E1C3F">
              <w:rPr>
                <w:sz w:val="24"/>
                <w:szCs w:val="24"/>
              </w:rPr>
              <w:t>)</w:t>
            </w:r>
          </w:p>
        </w:tc>
        <w:tc>
          <w:tcPr>
            <w:tcW w:w="4621" w:type="dxa"/>
          </w:tcPr>
          <w:p w:rsidR="004E1C3F" w:rsidRPr="004E1C3F" w:rsidRDefault="004E1C3F" w:rsidP="00587425">
            <w:pPr>
              <w:spacing w:after="0"/>
              <w:ind w:left="720"/>
              <w:contextualSpacing/>
              <w:jc w:val="center"/>
              <w:rPr>
                <w:sz w:val="24"/>
                <w:szCs w:val="24"/>
              </w:rPr>
            </w:pPr>
            <w:r w:rsidRPr="004E1C3F">
              <w:rPr>
                <w:sz w:val="24"/>
                <w:szCs w:val="24"/>
              </w:rPr>
              <w:t>Procaine</w:t>
            </w:r>
          </w:p>
        </w:tc>
      </w:tr>
      <w:tr w:rsidR="004E1C3F" w:rsidTr="004E1C3F">
        <w:tc>
          <w:tcPr>
            <w:tcW w:w="4621" w:type="dxa"/>
          </w:tcPr>
          <w:p w:rsidR="004E1C3F" w:rsidRPr="004E1C3F" w:rsidRDefault="004E1C3F" w:rsidP="00587425">
            <w:pPr>
              <w:spacing w:after="0"/>
              <w:ind w:left="720"/>
              <w:contextualSpacing/>
              <w:jc w:val="center"/>
              <w:rPr>
                <w:sz w:val="24"/>
                <w:szCs w:val="24"/>
              </w:rPr>
            </w:pPr>
            <w:proofErr w:type="spellStart"/>
            <w:r w:rsidRPr="004E1C3F">
              <w:rPr>
                <w:sz w:val="24"/>
                <w:szCs w:val="24"/>
              </w:rPr>
              <w:t>Bupivicaine</w:t>
            </w:r>
            <w:proofErr w:type="spellEnd"/>
            <w:r w:rsidRPr="004E1C3F">
              <w:rPr>
                <w:sz w:val="24"/>
                <w:szCs w:val="24"/>
              </w:rPr>
              <w:t xml:space="preserve"> (</w:t>
            </w:r>
            <w:proofErr w:type="spellStart"/>
            <w:r w:rsidRPr="004E1C3F">
              <w:rPr>
                <w:sz w:val="24"/>
                <w:szCs w:val="24"/>
              </w:rPr>
              <w:t>Macaine</w:t>
            </w:r>
            <w:proofErr w:type="spellEnd"/>
            <w:r w:rsidRPr="004E1C3F">
              <w:rPr>
                <w:sz w:val="24"/>
                <w:szCs w:val="24"/>
              </w:rPr>
              <w:t>)</w:t>
            </w:r>
          </w:p>
        </w:tc>
        <w:tc>
          <w:tcPr>
            <w:tcW w:w="4621" w:type="dxa"/>
          </w:tcPr>
          <w:p w:rsidR="004E1C3F" w:rsidRPr="004E1C3F" w:rsidRDefault="004E1C3F" w:rsidP="00587425">
            <w:pPr>
              <w:spacing w:after="0"/>
              <w:ind w:left="720"/>
              <w:contextualSpacing/>
              <w:jc w:val="center"/>
              <w:rPr>
                <w:sz w:val="24"/>
                <w:szCs w:val="24"/>
              </w:rPr>
            </w:pPr>
            <w:proofErr w:type="spellStart"/>
            <w:r w:rsidRPr="004E1C3F">
              <w:rPr>
                <w:sz w:val="24"/>
                <w:szCs w:val="24"/>
              </w:rPr>
              <w:t>Chloroprocaine</w:t>
            </w:r>
            <w:proofErr w:type="spellEnd"/>
          </w:p>
        </w:tc>
      </w:tr>
      <w:tr w:rsidR="004E1C3F" w:rsidTr="004E1C3F">
        <w:tc>
          <w:tcPr>
            <w:tcW w:w="4621" w:type="dxa"/>
          </w:tcPr>
          <w:p w:rsidR="004E1C3F" w:rsidRPr="004E1C3F" w:rsidRDefault="004E1C3F" w:rsidP="00587425">
            <w:pPr>
              <w:spacing w:after="0"/>
              <w:ind w:left="720"/>
              <w:contextualSpacing/>
              <w:jc w:val="center"/>
              <w:rPr>
                <w:sz w:val="24"/>
                <w:szCs w:val="24"/>
              </w:rPr>
            </w:pPr>
            <w:r w:rsidRPr="004E1C3F">
              <w:rPr>
                <w:sz w:val="24"/>
                <w:szCs w:val="24"/>
              </w:rPr>
              <w:t xml:space="preserve">L – </w:t>
            </w:r>
            <w:proofErr w:type="spellStart"/>
            <w:r w:rsidRPr="004E1C3F">
              <w:rPr>
                <w:sz w:val="24"/>
                <w:szCs w:val="24"/>
              </w:rPr>
              <w:t>Bupivicaine</w:t>
            </w:r>
            <w:proofErr w:type="spellEnd"/>
            <w:r w:rsidRPr="004E1C3F">
              <w:rPr>
                <w:sz w:val="24"/>
                <w:szCs w:val="24"/>
              </w:rPr>
              <w:t xml:space="preserve"> (</w:t>
            </w:r>
            <w:proofErr w:type="spellStart"/>
            <w:r w:rsidRPr="004E1C3F">
              <w:rPr>
                <w:sz w:val="24"/>
                <w:szCs w:val="24"/>
              </w:rPr>
              <w:t>Chirocaine</w:t>
            </w:r>
            <w:proofErr w:type="spellEnd"/>
            <w:r w:rsidRPr="004E1C3F">
              <w:rPr>
                <w:sz w:val="24"/>
                <w:szCs w:val="24"/>
              </w:rPr>
              <w:t>)</w:t>
            </w:r>
          </w:p>
        </w:tc>
        <w:tc>
          <w:tcPr>
            <w:tcW w:w="4621" w:type="dxa"/>
          </w:tcPr>
          <w:p w:rsidR="004E1C3F" w:rsidRPr="004E1C3F" w:rsidRDefault="004E1C3F" w:rsidP="00587425">
            <w:pPr>
              <w:spacing w:after="0"/>
              <w:ind w:left="720"/>
              <w:contextualSpacing/>
              <w:jc w:val="center"/>
              <w:rPr>
                <w:sz w:val="24"/>
                <w:szCs w:val="24"/>
              </w:rPr>
            </w:pPr>
            <w:proofErr w:type="spellStart"/>
            <w:r w:rsidRPr="004E1C3F">
              <w:rPr>
                <w:sz w:val="24"/>
                <w:szCs w:val="24"/>
              </w:rPr>
              <w:t>Tetracaine</w:t>
            </w:r>
            <w:proofErr w:type="spellEnd"/>
          </w:p>
        </w:tc>
      </w:tr>
      <w:tr w:rsidR="004E1C3F" w:rsidTr="004E1C3F">
        <w:tc>
          <w:tcPr>
            <w:tcW w:w="4621" w:type="dxa"/>
          </w:tcPr>
          <w:p w:rsidR="004E1C3F" w:rsidRPr="004E1C3F" w:rsidRDefault="004E1C3F" w:rsidP="00587425">
            <w:pPr>
              <w:spacing w:after="0"/>
              <w:ind w:left="720"/>
              <w:contextualSpacing/>
              <w:jc w:val="center"/>
              <w:rPr>
                <w:sz w:val="24"/>
                <w:szCs w:val="24"/>
              </w:rPr>
            </w:pPr>
            <w:proofErr w:type="spellStart"/>
            <w:r w:rsidRPr="004E1C3F">
              <w:rPr>
                <w:sz w:val="24"/>
                <w:szCs w:val="24"/>
              </w:rPr>
              <w:t>Ropivicaine</w:t>
            </w:r>
            <w:proofErr w:type="spellEnd"/>
          </w:p>
        </w:tc>
        <w:tc>
          <w:tcPr>
            <w:tcW w:w="4621" w:type="dxa"/>
          </w:tcPr>
          <w:p w:rsidR="004E1C3F" w:rsidRPr="004E1C3F" w:rsidRDefault="004E1C3F" w:rsidP="00587425">
            <w:pPr>
              <w:spacing w:after="0"/>
              <w:ind w:left="720"/>
              <w:contextualSpacing/>
              <w:jc w:val="center"/>
              <w:rPr>
                <w:sz w:val="24"/>
                <w:szCs w:val="24"/>
              </w:rPr>
            </w:pPr>
            <w:r w:rsidRPr="004E1C3F">
              <w:rPr>
                <w:sz w:val="24"/>
                <w:szCs w:val="24"/>
              </w:rPr>
              <w:t>Cocaine</w:t>
            </w:r>
          </w:p>
        </w:tc>
      </w:tr>
    </w:tbl>
    <w:p w:rsidR="004E1C3F" w:rsidRDefault="004E1C3F" w:rsidP="00587425">
      <w:pPr>
        <w:spacing w:after="0"/>
        <w:rPr>
          <w:sz w:val="24"/>
          <w:szCs w:val="24"/>
        </w:rPr>
      </w:pPr>
    </w:p>
    <w:p w:rsidR="004E1C3F" w:rsidRPr="000472AC" w:rsidRDefault="004E1C3F" w:rsidP="00587425">
      <w:pPr>
        <w:spacing w:after="0"/>
        <w:rPr>
          <w:sz w:val="24"/>
          <w:szCs w:val="24"/>
        </w:rPr>
      </w:pPr>
      <w:r>
        <w:rPr>
          <w:sz w:val="24"/>
          <w:szCs w:val="24"/>
          <w:u w:val="single"/>
        </w:rPr>
        <w:t xml:space="preserve">Addition of vasoconstrictor: </w:t>
      </w:r>
      <w:proofErr w:type="spellStart"/>
      <w:r>
        <w:rPr>
          <w:sz w:val="24"/>
          <w:szCs w:val="24"/>
        </w:rPr>
        <w:t>eg</w:t>
      </w:r>
      <w:proofErr w:type="spellEnd"/>
      <w:r>
        <w:rPr>
          <w:sz w:val="24"/>
          <w:szCs w:val="24"/>
        </w:rPr>
        <w:t xml:space="preserve"> adrenaline ---slows down absorption of drug, lowers risk for toxicity, </w:t>
      </w:r>
      <w:proofErr w:type="gramStart"/>
      <w:r>
        <w:rPr>
          <w:sz w:val="24"/>
          <w:szCs w:val="24"/>
        </w:rPr>
        <w:t>prolongs</w:t>
      </w:r>
      <w:proofErr w:type="gramEnd"/>
      <w:r>
        <w:rPr>
          <w:sz w:val="24"/>
          <w:szCs w:val="24"/>
        </w:rPr>
        <w:t xml:space="preserve"> the block.</w:t>
      </w:r>
    </w:p>
    <w:p w:rsidR="004E1C3F" w:rsidRPr="000472AC" w:rsidRDefault="004E1C3F" w:rsidP="00587425">
      <w:pPr>
        <w:spacing w:after="0"/>
        <w:rPr>
          <w:sz w:val="24"/>
          <w:szCs w:val="24"/>
          <w:u w:val="single"/>
        </w:rPr>
      </w:pPr>
      <w:r w:rsidRPr="000472AC">
        <w:rPr>
          <w:sz w:val="24"/>
          <w:szCs w:val="24"/>
          <w:u w:val="single"/>
        </w:rPr>
        <w:t>Decreasing order of risk of absorption:</w:t>
      </w:r>
    </w:p>
    <w:p w:rsidR="00587425" w:rsidRDefault="004E1C3F" w:rsidP="002958E1">
      <w:pPr>
        <w:spacing w:after="0"/>
        <w:rPr>
          <w:rFonts w:cs="Calibri"/>
          <w:sz w:val="24"/>
          <w:szCs w:val="24"/>
        </w:rPr>
      </w:pPr>
      <w:r>
        <w:rPr>
          <w:sz w:val="24"/>
          <w:szCs w:val="24"/>
        </w:rPr>
        <w:t xml:space="preserve">Intercostal </w:t>
      </w:r>
      <w:r>
        <w:rPr>
          <w:rFonts w:cs="Calibri"/>
          <w:sz w:val="24"/>
          <w:szCs w:val="24"/>
        </w:rPr>
        <w:t>&gt; caudal</w:t>
      </w:r>
      <w:r>
        <w:rPr>
          <w:sz w:val="24"/>
          <w:szCs w:val="24"/>
        </w:rPr>
        <w:t xml:space="preserve"> </w:t>
      </w:r>
      <w:r>
        <w:rPr>
          <w:rFonts w:cs="Calibri"/>
          <w:sz w:val="24"/>
          <w:szCs w:val="24"/>
        </w:rPr>
        <w:t>&gt;epidural</w:t>
      </w:r>
      <w:r>
        <w:rPr>
          <w:sz w:val="24"/>
          <w:szCs w:val="24"/>
        </w:rPr>
        <w:t xml:space="preserve"> </w:t>
      </w:r>
      <w:r>
        <w:rPr>
          <w:rFonts w:cs="Calibri"/>
          <w:sz w:val="24"/>
          <w:szCs w:val="24"/>
        </w:rPr>
        <w:t>&gt;brachial plexus</w:t>
      </w:r>
      <w:r>
        <w:rPr>
          <w:sz w:val="24"/>
          <w:szCs w:val="24"/>
        </w:rPr>
        <w:t xml:space="preserve"> </w:t>
      </w:r>
      <w:r w:rsidR="002958E1">
        <w:rPr>
          <w:rFonts w:cs="Calibri"/>
          <w:sz w:val="24"/>
          <w:szCs w:val="24"/>
        </w:rPr>
        <w:t>&gt;spinal</w:t>
      </w:r>
    </w:p>
    <w:p w:rsidR="00786FBE" w:rsidRDefault="00786FBE" w:rsidP="00587425">
      <w:pPr>
        <w:spacing w:after="0"/>
        <w:rPr>
          <w:rFonts w:cs="Calibri"/>
          <w:sz w:val="24"/>
          <w:szCs w:val="24"/>
        </w:rPr>
      </w:pPr>
    </w:p>
    <w:p w:rsidR="00587425" w:rsidRDefault="00160630" w:rsidP="00587425">
      <w:pPr>
        <w:spacing w:after="0"/>
        <w:rPr>
          <w:rFonts w:cs="Calibri"/>
          <w:sz w:val="24"/>
          <w:szCs w:val="24"/>
        </w:rPr>
      </w:pPr>
      <w:r>
        <w:rPr>
          <w:rFonts w:cs="Calibri"/>
          <w:noProof/>
          <w:sz w:val="24"/>
          <w:szCs w:val="24"/>
          <w:lang w:val="en-US" w:eastAsia="zh-TW"/>
        </w:rPr>
        <w:pict>
          <v:shapetype id="_x0000_t202" coordsize="21600,21600" o:spt="202" path="m,l,21600r21600,l21600,xe">
            <v:stroke joinstyle="miter"/>
            <v:path gradientshapeok="t" o:connecttype="rect"/>
          </v:shapetype>
          <v:shape id="_x0000_s1041" type="#_x0000_t202" style="position:absolute;margin-left:72.7pt;margin-top:.95pt;width:305.95pt;height:64.3pt;z-index:251664384;mso-width-relative:margin;mso-height-relative:margin">
            <v:textbox>
              <w:txbxContent>
                <w:p w:rsidR="00160630" w:rsidRDefault="00160630" w:rsidP="004E1C3F">
                  <w:pPr>
                    <w:spacing w:after="0"/>
                  </w:pPr>
                  <w:r w:rsidRPr="00E43821">
                    <w:rPr>
                      <w:b/>
                      <w:bCs/>
                    </w:rPr>
                    <w:t>NOTE</w:t>
                  </w:r>
                  <w:r>
                    <w:t>: the concentration of the local anaesthetic is written as a % on the vial.</w:t>
                  </w:r>
                </w:p>
                <w:p w:rsidR="00160630" w:rsidRDefault="00160630" w:rsidP="004E1C3F">
                  <w:pPr>
                    <w:spacing w:after="0"/>
                  </w:pPr>
                  <w:r>
                    <w:t>Convert: 1% = 1g/100ml     =       1000mg/100ml   =   10mg/ml</w:t>
                  </w:r>
                </w:p>
                <w:p w:rsidR="00160630" w:rsidRDefault="00160630" w:rsidP="004E1C3F">
                  <w:pPr>
                    <w:spacing w:after="0"/>
                  </w:pPr>
                  <w:r>
                    <w:t>(</w:t>
                  </w:r>
                  <w:proofErr w:type="gramStart"/>
                  <w:r>
                    <w:t>rule</w:t>
                  </w:r>
                  <w:proofErr w:type="gramEnd"/>
                  <w:r>
                    <w:t xml:space="preserve"> of 10 ------ x10)</w:t>
                  </w:r>
                </w:p>
              </w:txbxContent>
            </v:textbox>
          </v:shape>
        </w:pict>
      </w:r>
    </w:p>
    <w:p w:rsidR="004E1C3F" w:rsidRDefault="004E1C3F" w:rsidP="00587425">
      <w:pPr>
        <w:spacing w:after="0"/>
        <w:rPr>
          <w:rFonts w:cs="Calibri"/>
          <w:sz w:val="24"/>
          <w:szCs w:val="24"/>
        </w:rPr>
      </w:pPr>
    </w:p>
    <w:p w:rsidR="004E1C3F" w:rsidRDefault="004E1C3F" w:rsidP="00587425">
      <w:pPr>
        <w:tabs>
          <w:tab w:val="left" w:pos="3270"/>
        </w:tabs>
        <w:spacing w:after="0"/>
        <w:rPr>
          <w:sz w:val="24"/>
          <w:szCs w:val="24"/>
        </w:rPr>
      </w:pPr>
    </w:p>
    <w:p w:rsidR="00587425" w:rsidRDefault="00587425" w:rsidP="00587425">
      <w:pPr>
        <w:spacing w:after="0"/>
        <w:rPr>
          <w:b/>
          <w:bCs/>
          <w:sz w:val="24"/>
          <w:szCs w:val="24"/>
          <w:u w:val="single"/>
        </w:rPr>
      </w:pPr>
    </w:p>
    <w:p w:rsidR="00587425" w:rsidRDefault="00587425" w:rsidP="00587425">
      <w:pPr>
        <w:spacing w:after="0"/>
        <w:rPr>
          <w:b/>
          <w:bCs/>
          <w:sz w:val="24"/>
          <w:szCs w:val="24"/>
          <w:u w:val="single"/>
        </w:rPr>
      </w:pPr>
    </w:p>
    <w:p w:rsidR="004E1C3F" w:rsidRPr="000C2FF9" w:rsidRDefault="004E1C3F" w:rsidP="00587425">
      <w:pPr>
        <w:spacing w:after="0"/>
        <w:rPr>
          <w:b/>
          <w:bCs/>
          <w:sz w:val="24"/>
          <w:szCs w:val="24"/>
          <w:u w:val="single"/>
        </w:rPr>
      </w:pPr>
      <w:r w:rsidRPr="000C2FF9">
        <w:rPr>
          <w:b/>
          <w:bCs/>
          <w:sz w:val="24"/>
          <w:szCs w:val="24"/>
          <w:u w:val="single"/>
        </w:rPr>
        <w:t>MAXIMUM DOSES:</w:t>
      </w:r>
      <w:r>
        <w:rPr>
          <w:b/>
          <w:bCs/>
          <w:sz w:val="24"/>
          <w:szCs w:val="24"/>
          <w:u w:val="single"/>
        </w:rPr>
        <w:t xml:space="preserve">    vasoconstrictor (adrenaline, 5ug/ml ----- 1:200 000)</w:t>
      </w:r>
    </w:p>
    <w:p w:rsidR="004E1C3F" w:rsidRDefault="004E1C3F" w:rsidP="00587425">
      <w:pPr>
        <w:pStyle w:val="ListParagraph"/>
        <w:numPr>
          <w:ilvl w:val="0"/>
          <w:numId w:val="10"/>
        </w:numPr>
        <w:spacing w:after="0"/>
        <w:rPr>
          <w:sz w:val="24"/>
          <w:szCs w:val="24"/>
        </w:rPr>
      </w:pPr>
      <w:r>
        <w:rPr>
          <w:sz w:val="24"/>
          <w:szCs w:val="24"/>
        </w:rPr>
        <w:t xml:space="preserve">Lignocaine (without adrenaline) --------------------3-4mg/kg </w:t>
      </w:r>
    </w:p>
    <w:p w:rsidR="004E1C3F" w:rsidRDefault="004E1C3F" w:rsidP="00587425">
      <w:pPr>
        <w:pStyle w:val="ListParagraph"/>
        <w:numPr>
          <w:ilvl w:val="0"/>
          <w:numId w:val="10"/>
        </w:numPr>
        <w:spacing w:after="0"/>
        <w:rPr>
          <w:sz w:val="24"/>
          <w:szCs w:val="24"/>
          <w:lang w:val="fr-FR"/>
        </w:rPr>
      </w:pPr>
      <w:proofErr w:type="spellStart"/>
      <w:r w:rsidRPr="00CE457D">
        <w:rPr>
          <w:sz w:val="24"/>
          <w:szCs w:val="24"/>
          <w:lang w:val="fr-FR"/>
        </w:rPr>
        <w:t>Bupivicaine</w:t>
      </w:r>
      <w:proofErr w:type="spellEnd"/>
      <w:r w:rsidRPr="00CE457D">
        <w:rPr>
          <w:sz w:val="24"/>
          <w:szCs w:val="24"/>
          <w:lang w:val="fr-FR"/>
        </w:rPr>
        <w:t xml:space="preserve">, L- </w:t>
      </w:r>
      <w:proofErr w:type="spellStart"/>
      <w:r w:rsidRPr="00CE457D">
        <w:rPr>
          <w:sz w:val="24"/>
          <w:szCs w:val="24"/>
          <w:lang w:val="fr-FR"/>
        </w:rPr>
        <w:t>Bupivicaine</w:t>
      </w:r>
      <w:proofErr w:type="spellEnd"/>
      <w:r w:rsidRPr="00CE457D">
        <w:rPr>
          <w:sz w:val="24"/>
          <w:szCs w:val="24"/>
          <w:lang w:val="fr-FR"/>
        </w:rPr>
        <w:t xml:space="preserve">, </w:t>
      </w:r>
      <w:proofErr w:type="spellStart"/>
      <w:r w:rsidRPr="00CE457D">
        <w:rPr>
          <w:sz w:val="24"/>
          <w:szCs w:val="24"/>
          <w:lang w:val="fr-FR"/>
        </w:rPr>
        <w:t>Ropivicaine</w:t>
      </w:r>
      <w:proofErr w:type="spellEnd"/>
      <w:r>
        <w:rPr>
          <w:sz w:val="24"/>
          <w:szCs w:val="24"/>
          <w:lang w:val="fr-FR"/>
        </w:rPr>
        <w:t>-----------</w:t>
      </w:r>
      <w:r w:rsidRPr="00CE457D">
        <w:rPr>
          <w:sz w:val="24"/>
          <w:szCs w:val="24"/>
          <w:lang w:val="fr-FR"/>
        </w:rPr>
        <w:t>2mg/kg              max</w:t>
      </w:r>
      <w:r>
        <w:rPr>
          <w:sz w:val="24"/>
          <w:szCs w:val="24"/>
          <w:lang w:val="fr-FR"/>
        </w:rPr>
        <w:t xml:space="preserve"> </w:t>
      </w:r>
      <w:r w:rsidRPr="00CE457D">
        <w:rPr>
          <w:sz w:val="24"/>
          <w:szCs w:val="24"/>
          <w:lang w:val="fr-FR"/>
        </w:rPr>
        <w:t>(150mg)</w:t>
      </w:r>
    </w:p>
    <w:p w:rsidR="004E1C3F" w:rsidRDefault="004E1C3F" w:rsidP="00587425">
      <w:pPr>
        <w:pStyle w:val="ListParagraph"/>
        <w:numPr>
          <w:ilvl w:val="0"/>
          <w:numId w:val="10"/>
        </w:numPr>
        <w:spacing w:after="0"/>
        <w:rPr>
          <w:sz w:val="24"/>
          <w:szCs w:val="24"/>
          <w:lang w:val="fr-FR"/>
        </w:rPr>
      </w:pPr>
      <w:proofErr w:type="spellStart"/>
      <w:r>
        <w:rPr>
          <w:sz w:val="24"/>
          <w:szCs w:val="24"/>
          <w:lang w:val="fr-FR"/>
        </w:rPr>
        <w:t>Lignocaine</w:t>
      </w:r>
      <w:proofErr w:type="spellEnd"/>
      <w:r>
        <w:rPr>
          <w:sz w:val="24"/>
          <w:szCs w:val="24"/>
          <w:lang w:val="fr-FR"/>
        </w:rPr>
        <w:t xml:space="preserve"> (</w:t>
      </w:r>
      <w:proofErr w:type="spellStart"/>
      <w:r>
        <w:rPr>
          <w:sz w:val="24"/>
          <w:szCs w:val="24"/>
          <w:lang w:val="fr-FR"/>
        </w:rPr>
        <w:t>with</w:t>
      </w:r>
      <w:proofErr w:type="spellEnd"/>
      <w:r>
        <w:rPr>
          <w:sz w:val="24"/>
          <w:szCs w:val="24"/>
          <w:lang w:val="fr-FR"/>
        </w:rPr>
        <w:t xml:space="preserve"> </w:t>
      </w:r>
      <w:proofErr w:type="spellStart"/>
      <w:r>
        <w:rPr>
          <w:sz w:val="24"/>
          <w:szCs w:val="24"/>
          <w:lang w:val="fr-FR"/>
        </w:rPr>
        <w:t>adrenaline</w:t>
      </w:r>
      <w:proofErr w:type="spellEnd"/>
      <w:r>
        <w:rPr>
          <w:sz w:val="24"/>
          <w:szCs w:val="24"/>
          <w:lang w:val="fr-FR"/>
        </w:rPr>
        <w:t xml:space="preserve">) </w:t>
      </w:r>
      <w:r>
        <w:rPr>
          <w:sz w:val="24"/>
          <w:szCs w:val="24"/>
          <w:lang w:val="fr-FR"/>
        </w:rPr>
        <w:tab/>
      </w:r>
      <w:r>
        <w:rPr>
          <w:sz w:val="24"/>
          <w:szCs w:val="24"/>
          <w:lang w:val="fr-FR"/>
        </w:rPr>
        <w:tab/>
        <w:t>------------- 7mg/kg</w:t>
      </w:r>
    </w:p>
    <w:p w:rsidR="004E1C3F" w:rsidRDefault="004E1C3F" w:rsidP="00587425">
      <w:pPr>
        <w:pStyle w:val="ListParagraph"/>
        <w:numPr>
          <w:ilvl w:val="0"/>
          <w:numId w:val="10"/>
        </w:numPr>
        <w:spacing w:after="0"/>
        <w:rPr>
          <w:sz w:val="24"/>
          <w:szCs w:val="24"/>
          <w:lang w:val="fr-FR"/>
        </w:rPr>
      </w:pPr>
      <w:proofErr w:type="spellStart"/>
      <w:r>
        <w:rPr>
          <w:sz w:val="24"/>
          <w:szCs w:val="24"/>
          <w:lang w:val="fr-FR"/>
        </w:rPr>
        <w:t>Same</w:t>
      </w:r>
      <w:proofErr w:type="spellEnd"/>
      <w:r>
        <w:rPr>
          <w:sz w:val="24"/>
          <w:szCs w:val="24"/>
          <w:lang w:val="fr-FR"/>
        </w:rPr>
        <w:t xml:space="preserve"> </w:t>
      </w:r>
      <w:proofErr w:type="spellStart"/>
      <w:r w:rsidRPr="00CE457D">
        <w:rPr>
          <w:sz w:val="24"/>
          <w:szCs w:val="24"/>
          <w:lang w:val="fr-FR"/>
        </w:rPr>
        <w:t>Bupivicaine</w:t>
      </w:r>
      <w:proofErr w:type="spellEnd"/>
      <w:r w:rsidRPr="00CE457D">
        <w:rPr>
          <w:sz w:val="24"/>
          <w:szCs w:val="24"/>
          <w:lang w:val="fr-FR"/>
        </w:rPr>
        <w:t xml:space="preserve">, L- </w:t>
      </w:r>
      <w:proofErr w:type="spellStart"/>
      <w:r w:rsidRPr="00CE457D">
        <w:rPr>
          <w:sz w:val="24"/>
          <w:szCs w:val="24"/>
          <w:lang w:val="fr-FR"/>
        </w:rPr>
        <w:t>Bupivicaine</w:t>
      </w:r>
      <w:proofErr w:type="spellEnd"/>
      <w:r w:rsidRPr="00CE457D">
        <w:rPr>
          <w:sz w:val="24"/>
          <w:szCs w:val="24"/>
          <w:lang w:val="fr-FR"/>
        </w:rPr>
        <w:t xml:space="preserve">, </w:t>
      </w:r>
      <w:proofErr w:type="spellStart"/>
      <w:r w:rsidRPr="00CE457D">
        <w:rPr>
          <w:sz w:val="24"/>
          <w:szCs w:val="24"/>
          <w:lang w:val="fr-FR"/>
        </w:rPr>
        <w:t>Ropivicaine</w:t>
      </w:r>
      <w:proofErr w:type="spellEnd"/>
      <w:r>
        <w:rPr>
          <w:sz w:val="24"/>
          <w:szCs w:val="24"/>
          <w:lang w:val="fr-FR"/>
        </w:rPr>
        <w:t>--- 2mg/kg              max (150mg)</w:t>
      </w:r>
    </w:p>
    <w:p w:rsidR="00587425" w:rsidRPr="00042924" w:rsidRDefault="00587425" w:rsidP="00587425">
      <w:pPr>
        <w:pStyle w:val="ListParagraph"/>
        <w:spacing w:after="0"/>
        <w:rPr>
          <w:sz w:val="24"/>
          <w:szCs w:val="24"/>
          <w:lang w:val="fr-FR"/>
        </w:rPr>
      </w:pPr>
    </w:p>
    <w:p w:rsidR="004E1C3F" w:rsidRDefault="004E1C3F" w:rsidP="00587425">
      <w:pPr>
        <w:spacing w:after="0"/>
        <w:rPr>
          <w:b/>
          <w:bCs/>
          <w:sz w:val="24"/>
          <w:szCs w:val="24"/>
          <w:u w:val="single"/>
        </w:rPr>
      </w:pPr>
      <w:r w:rsidRPr="000C2FF9">
        <w:rPr>
          <w:b/>
          <w:bCs/>
          <w:sz w:val="24"/>
          <w:szCs w:val="24"/>
          <w:u w:val="single"/>
        </w:rPr>
        <w:t xml:space="preserve">Complications of administration of local </w:t>
      </w:r>
      <w:proofErr w:type="gramStart"/>
      <w:r w:rsidRPr="000C2FF9">
        <w:rPr>
          <w:b/>
          <w:bCs/>
          <w:sz w:val="24"/>
          <w:szCs w:val="24"/>
          <w:u w:val="single"/>
        </w:rPr>
        <w:t>anaesthetics :</w:t>
      </w:r>
      <w:proofErr w:type="gramEnd"/>
    </w:p>
    <w:p w:rsidR="004E1C3F" w:rsidRDefault="004E1C3F" w:rsidP="00587425">
      <w:pPr>
        <w:pStyle w:val="ListParagraph"/>
        <w:numPr>
          <w:ilvl w:val="0"/>
          <w:numId w:val="11"/>
        </w:numPr>
        <w:spacing w:after="0"/>
        <w:rPr>
          <w:sz w:val="24"/>
          <w:szCs w:val="24"/>
        </w:rPr>
      </w:pPr>
      <w:r w:rsidRPr="00A26B1B">
        <w:rPr>
          <w:b/>
          <w:bCs/>
          <w:sz w:val="24"/>
          <w:szCs w:val="24"/>
          <w:u w:val="single"/>
        </w:rPr>
        <w:t>Immediate</w:t>
      </w:r>
      <w:r>
        <w:rPr>
          <w:sz w:val="24"/>
          <w:szCs w:val="24"/>
        </w:rPr>
        <w:t>:      Hypotension</w:t>
      </w:r>
    </w:p>
    <w:p w:rsidR="004E1C3F" w:rsidRDefault="004E1C3F" w:rsidP="00587425">
      <w:pPr>
        <w:pStyle w:val="ListParagraph"/>
        <w:numPr>
          <w:ilvl w:val="2"/>
          <w:numId w:val="11"/>
        </w:numPr>
        <w:spacing w:after="0"/>
        <w:rPr>
          <w:sz w:val="24"/>
          <w:szCs w:val="24"/>
        </w:rPr>
      </w:pPr>
      <w:r>
        <w:rPr>
          <w:sz w:val="24"/>
          <w:szCs w:val="24"/>
        </w:rPr>
        <w:t>Respiratory Distress</w:t>
      </w:r>
    </w:p>
    <w:p w:rsidR="004E1C3F" w:rsidRDefault="004E1C3F" w:rsidP="00587425">
      <w:pPr>
        <w:pStyle w:val="ListParagraph"/>
        <w:numPr>
          <w:ilvl w:val="2"/>
          <w:numId w:val="11"/>
        </w:numPr>
        <w:spacing w:after="0"/>
        <w:rPr>
          <w:sz w:val="24"/>
          <w:szCs w:val="24"/>
        </w:rPr>
      </w:pPr>
      <w:r>
        <w:rPr>
          <w:sz w:val="24"/>
          <w:szCs w:val="24"/>
        </w:rPr>
        <w:t>Pain on injection</w:t>
      </w:r>
    </w:p>
    <w:tbl>
      <w:tblPr>
        <w:tblpPr w:leftFromText="180" w:rightFromText="180" w:vertAnchor="text" w:horzAnchor="margin" w:tblpXSpec="center" w:tblpY="593"/>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964"/>
        <w:gridCol w:w="1984"/>
        <w:gridCol w:w="3051"/>
      </w:tblGrid>
      <w:tr w:rsidR="004E1C3F" w:rsidTr="004E1C3F">
        <w:trPr>
          <w:trHeight w:val="285"/>
        </w:trPr>
        <w:tc>
          <w:tcPr>
            <w:tcW w:w="2235" w:type="dxa"/>
          </w:tcPr>
          <w:p w:rsidR="004E1C3F" w:rsidRPr="007308D5" w:rsidRDefault="004E1C3F" w:rsidP="00587425">
            <w:pPr>
              <w:pStyle w:val="ListParagraph"/>
              <w:spacing w:after="0"/>
              <w:ind w:left="0"/>
              <w:rPr>
                <w:color w:val="FF0000"/>
                <w:sz w:val="24"/>
                <w:szCs w:val="24"/>
              </w:rPr>
            </w:pPr>
          </w:p>
        </w:tc>
        <w:tc>
          <w:tcPr>
            <w:tcW w:w="2964" w:type="dxa"/>
          </w:tcPr>
          <w:p w:rsidR="004E1C3F" w:rsidRPr="004E1C3F" w:rsidRDefault="004E1C3F" w:rsidP="00587425">
            <w:pPr>
              <w:pStyle w:val="ListParagraph"/>
              <w:spacing w:after="0"/>
              <w:ind w:left="0"/>
              <w:jc w:val="center"/>
              <w:rPr>
                <w:b/>
                <w:bCs/>
                <w:sz w:val="24"/>
                <w:szCs w:val="24"/>
                <w:u w:val="single"/>
              </w:rPr>
            </w:pPr>
            <w:r w:rsidRPr="007308D5">
              <w:rPr>
                <w:b/>
                <w:bCs/>
                <w:color w:val="7030A0"/>
                <w:sz w:val="24"/>
                <w:szCs w:val="24"/>
                <w:u w:val="single"/>
              </w:rPr>
              <w:t>CNS</w:t>
            </w:r>
            <w:r w:rsidRPr="004E1C3F">
              <w:rPr>
                <w:b/>
                <w:bCs/>
                <w:sz w:val="24"/>
                <w:szCs w:val="24"/>
                <w:u w:val="single"/>
              </w:rPr>
              <w:t xml:space="preserve"> </w:t>
            </w:r>
            <w:r w:rsidRPr="004E1C3F">
              <w:rPr>
                <w:sz w:val="24"/>
                <w:szCs w:val="24"/>
                <w:u w:val="single"/>
              </w:rPr>
              <w:t>(more lignocaine)</w:t>
            </w:r>
          </w:p>
        </w:tc>
        <w:tc>
          <w:tcPr>
            <w:tcW w:w="1984" w:type="dxa"/>
          </w:tcPr>
          <w:p w:rsidR="004E1C3F" w:rsidRPr="007308D5" w:rsidRDefault="004E1C3F" w:rsidP="00587425">
            <w:pPr>
              <w:pStyle w:val="ListParagraph"/>
              <w:spacing w:after="0"/>
              <w:ind w:left="0"/>
              <w:rPr>
                <w:color w:val="FF0000"/>
                <w:sz w:val="24"/>
                <w:szCs w:val="24"/>
              </w:rPr>
            </w:pPr>
          </w:p>
        </w:tc>
        <w:tc>
          <w:tcPr>
            <w:tcW w:w="3051" w:type="dxa"/>
          </w:tcPr>
          <w:p w:rsidR="004E1C3F" w:rsidRPr="004E1C3F" w:rsidRDefault="004E1C3F" w:rsidP="00587425">
            <w:pPr>
              <w:pStyle w:val="ListParagraph"/>
              <w:spacing w:after="0"/>
              <w:ind w:left="0"/>
              <w:jc w:val="center"/>
              <w:rPr>
                <w:b/>
                <w:bCs/>
                <w:sz w:val="24"/>
                <w:szCs w:val="24"/>
                <w:u w:val="single"/>
              </w:rPr>
            </w:pPr>
            <w:r w:rsidRPr="007308D5">
              <w:rPr>
                <w:b/>
                <w:bCs/>
                <w:color w:val="7030A0"/>
                <w:sz w:val="24"/>
                <w:szCs w:val="24"/>
                <w:u w:val="single"/>
              </w:rPr>
              <w:t>CVS</w:t>
            </w:r>
            <w:r w:rsidRPr="004E1C3F">
              <w:rPr>
                <w:b/>
                <w:bCs/>
                <w:sz w:val="24"/>
                <w:szCs w:val="24"/>
                <w:u w:val="single"/>
              </w:rPr>
              <w:t xml:space="preserve"> </w:t>
            </w:r>
            <w:r w:rsidRPr="004E1C3F">
              <w:rPr>
                <w:sz w:val="24"/>
                <w:szCs w:val="24"/>
                <w:u w:val="single"/>
              </w:rPr>
              <w:t xml:space="preserve">(more </w:t>
            </w:r>
            <w:proofErr w:type="spellStart"/>
            <w:r w:rsidRPr="004E1C3F">
              <w:rPr>
                <w:sz w:val="24"/>
                <w:szCs w:val="24"/>
                <w:u w:val="single"/>
              </w:rPr>
              <w:t>bupivicaine</w:t>
            </w:r>
            <w:proofErr w:type="spellEnd"/>
            <w:r w:rsidRPr="004E1C3F">
              <w:rPr>
                <w:sz w:val="24"/>
                <w:szCs w:val="24"/>
                <w:u w:val="single"/>
              </w:rPr>
              <w:t>)</w:t>
            </w:r>
          </w:p>
        </w:tc>
      </w:tr>
      <w:tr w:rsidR="004E1C3F" w:rsidTr="004E1C3F">
        <w:trPr>
          <w:trHeight w:val="285"/>
        </w:trPr>
        <w:tc>
          <w:tcPr>
            <w:tcW w:w="2235" w:type="dxa"/>
            <w:vMerge w:val="restart"/>
          </w:tcPr>
          <w:p w:rsidR="004E1C3F" w:rsidRPr="007308D5" w:rsidRDefault="004E1C3F" w:rsidP="00587425">
            <w:pPr>
              <w:pStyle w:val="ListParagraph"/>
              <w:spacing w:after="0"/>
              <w:ind w:left="0"/>
              <w:rPr>
                <w:b/>
                <w:bCs/>
                <w:color w:val="FF0000"/>
                <w:sz w:val="24"/>
                <w:szCs w:val="24"/>
              </w:rPr>
            </w:pPr>
            <w:r w:rsidRPr="007308D5">
              <w:rPr>
                <w:b/>
                <w:bCs/>
                <w:color w:val="FF0000"/>
                <w:sz w:val="24"/>
                <w:szCs w:val="24"/>
              </w:rPr>
              <w:t>INITIAL PHASE</w:t>
            </w:r>
          </w:p>
        </w:tc>
        <w:tc>
          <w:tcPr>
            <w:tcW w:w="2964" w:type="dxa"/>
          </w:tcPr>
          <w:p w:rsidR="004E1C3F" w:rsidRPr="004E1C3F" w:rsidRDefault="004E1C3F" w:rsidP="00587425">
            <w:pPr>
              <w:pStyle w:val="ListParagraph"/>
              <w:spacing w:after="0"/>
              <w:ind w:left="0"/>
              <w:rPr>
                <w:sz w:val="24"/>
                <w:szCs w:val="24"/>
              </w:rPr>
            </w:pPr>
            <w:proofErr w:type="spellStart"/>
            <w:r w:rsidRPr="004E1C3F">
              <w:rPr>
                <w:sz w:val="24"/>
                <w:szCs w:val="24"/>
              </w:rPr>
              <w:t>Circumoral</w:t>
            </w:r>
            <w:proofErr w:type="spellEnd"/>
            <w:r w:rsidRPr="004E1C3F">
              <w:rPr>
                <w:sz w:val="24"/>
                <w:szCs w:val="24"/>
              </w:rPr>
              <w:t xml:space="preserve"> paraesthesia</w:t>
            </w:r>
          </w:p>
        </w:tc>
        <w:tc>
          <w:tcPr>
            <w:tcW w:w="1984" w:type="dxa"/>
            <w:vMerge w:val="restart"/>
          </w:tcPr>
          <w:p w:rsidR="004E1C3F" w:rsidRPr="007308D5" w:rsidRDefault="004E1C3F" w:rsidP="00587425">
            <w:pPr>
              <w:pStyle w:val="ListParagraph"/>
              <w:spacing w:after="0"/>
              <w:ind w:left="0"/>
              <w:rPr>
                <w:b/>
                <w:bCs/>
                <w:color w:val="FF0000"/>
                <w:sz w:val="24"/>
                <w:szCs w:val="24"/>
              </w:rPr>
            </w:pPr>
            <w:r w:rsidRPr="007308D5">
              <w:rPr>
                <w:b/>
                <w:bCs/>
                <w:color w:val="FF0000"/>
                <w:sz w:val="24"/>
                <w:szCs w:val="24"/>
              </w:rPr>
              <w:t>INITIAL PHASE</w:t>
            </w:r>
          </w:p>
        </w:tc>
        <w:tc>
          <w:tcPr>
            <w:tcW w:w="3051" w:type="dxa"/>
          </w:tcPr>
          <w:p w:rsidR="004E1C3F" w:rsidRPr="004E1C3F" w:rsidRDefault="004E1C3F" w:rsidP="00587425">
            <w:pPr>
              <w:pStyle w:val="ListParagraph"/>
              <w:spacing w:after="0"/>
              <w:ind w:left="0"/>
              <w:rPr>
                <w:sz w:val="24"/>
                <w:szCs w:val="24"/>
              </w:rPr>
            </w:pPr>
            <w:r w:rsidRPr="004E1C3F">
              <w:rPr>
                <w:sz w:val="24"/>
                <w:szCs w:val="24"/>
              </w:rPr>
              <w:t>Hypertension</w:t>
            </w:r>
          </w:p>
        </w:tc>
      </w:tr>
      <w:tr w:rsidR="004E1C3F" w:rsidTr="004E1C3F">
        <w:trPr>
          <w:trHeight w:val="285"/>
        </w:trPr>
        <w:tc>
          <w:tcPr>
            <w:tcW w:w="2235" w:type="dxa"/>
            <w:vMerge/>
          </w:tcPr>
          <w:p w:rsidR="004E1C3F" w:rsidRPr="007308D5" w:rsidRDefault="004E1C3F" w:rsidP="00587425">
            <w:pPr>
              <w:pStyle w:val="ListParagraph"/>
              <w:spacing w:after="0"/>
              <w:ind w:left="0"/>
              <w:rPr>
                <w:b/>
                <w:bCs/>
                <w:color w:val="FF0000"/>
                <w:sz w:val="24"/>
                <w:szCs w:val="24"/>
              </w:rPr>
            </w:pPr>
          </w:p>
        </w:tc>
        <w:tc>
          <w:tcPr>
            <w:tcW w:w="2964" w:type="dxa"/>
          </w:tcPr>
          <w:p w:rsidR="004E1C3F" w:rsidRPr="004E1C3F" w:rsidRDefault="004E1C3F" w:rsidP="00587425">
            <w:pPr>
              <w:pStyle w:val="ListParagraph"/>
              <w:spacing w:after="0"/>
              <w:ind w:left="0"/>
              <w:rPr>
                <w:sz w:val="24"/>
                <w:szCs w:val="24"/>
              </w:rPr>
            </w:pPr>
            <w:r w:rsidRPr="004E1C3F">
              <w:rPr>
                <w:sz w:val="24"/>
                <w:szCs w:val="24"/>
              </w:rPr>
              <w:t>Tinnitus</w:t>
            </w:r>
          </w:p>
        </w:tc>
        <w:tc>
          <w:tcPr>
            <w:tcW w:w="1984" w:type="dxa"/>
            <w:vMerge/>
          </w:tcPr>
          <w:p w:rsidR="004E1C3F" w:rsidRPr="007308D5" w:rsidRDefault="004E1C3F" w:rsidP="00587425">
            <w:pPr>
              <w:pStyle w:val="ListParagraph"/>
              <w:spacing w:after="0"/>
              <w:ind w:left="0"/>
              <w:rPr>
                <w:b/>
                <w:bCs/>
                <w:color w:val="FF0000"/>
                <w:sz w:val="24"/>
                <w:szCs w:val="24"/>
              </w:rPr>
            </w:pPr>
          </w:p>
        </w:tc>
        <w:tc>
          <w:tcPr>
            <w:tcW w:w="3051" w:type="dxa"/>
          </w:tcPr>
          <w:p w:rsidR="004E1C3F" w:rsidRPr="004E1C3F" w:rsidRDefault="004E1C3F" w:rsidP="00587425">
            <w:pPr>
              <w:pStyle w:val="ListParagraph"/>
              <w:spacing w:after="0"/>
              <w:ind w:left="0"/>
              <w:rPr>
                <w:sz w:val="24"/>
                <w:szCs w:val="24"/>
              </w:rPr>
            </w:pPr>
            <w:r w:rsidRPr="004E1C3F">
              <w:rPr>
                <w:sz w:val="24"/>
                <w:szCs w:val="24"/>
              </w:rPr>
              <w:t xml:space="preserve">Tachycardia </w:t>
            </w:r>
          </w:p>
        </w:tc>
      </w:tr>
      <w:tr w:rsidR="004E1C3F" w:rsidTr="004E1C3F">
        <w:trPr>
          <w:trHeight w:val="285"/>
        </w:trPr>
        <w:tc>
          <w:tcPr>
            <w:tcW w:w="2235" w:type="dxa"/>
            <w:vMerge/>
          </w:tcPr>
          <w:p w:rsidR="004E1C3F" w:rsidRPr="007308D5" w:rsidRDefault="004E1C3F" w:rsidP="00587425">
            <w:pPr>
              <w:pStyle w:val="ListParagraph"/>
              <w:spacing w:after="0"/>
              <w:ind w:left="0"/>
              <w:rPr>
                <w:b/>
                <w:bCs/>
                <w:color w:val="FF0000"/>
                <w:sz w:val="24"/>
                <w:szCs w:val="24"/>
              </w:rPr>
            </w:pPr>
          </w:p>
        </w:tc>
        <w:tc>
          <w:tcPr>
            <w:tcW w:w="2964" w:type="dxa"/>
          </w:tcPr>
          <w:p w:rsidR="004E1C3F" w:rsidRPr="004E1C3F" w:rsidRDefault="004E1C3F" w:rsidP="00587425">
            <w:pPr>
              <w:pStyle w:val="ListParagraph"/>
              <w:spacing w:after="0"/>
              <w:ind w:left="0"/>
              <w:rPr>
                <w:sz w:val="24"/>
                <w:szCs w:val="24"/>
              </w:rPr>
            </w:pPr>
            <w:r w:rsidRPr="004E1C3F">
              <w:rPr>
                <w:sz w:val="24"/>
                <w:szCs w:val="24"/>
              </w:rPr>
              <w:t>Confusion</w:t>
            </w:r>
          </w:p>
        </w:tc>
        <w:tc>
          <w:tcPr>
            <w:tcW w:w="1984" w:type="dxa"/>
            <w:vMerge/>
          </w:tcPr>
          <w:p w:rsidR="004E1C3F" w:rsidRPr="007308D5" w:rsidRDefault="004E1C3F" w:rsidP="00587425">
            <w:pPr>
              <w:pStyle w:val="ListParagraph"/>
              <w:spacing w:after="0"/>
              <w:ind w:left="0"/>
              <w:rPr>
                <w:b/>
                <w:bCs/>
                <w:color w:val="FF0000"/>
                <w:sz w:val="24"/>
                <w:szCs w:val="24"/>
              </w:rPr>
            </w:pPr>
          </w:p>
        </w:tc>
        <w:tc>
          <w:tcPr>
            <w:tcW w:w="3051" w:type="dxa"/>
          </w:tcPr>
          <w:p w:rsidR="004E1C3F" w:rsidRPr="004E1C3F" w:rsidRDefault="004E1C3F" w:rsidP="00587425">
            <w:pPr>
              <w:pStyle w:val="ListParagraph"/>
              <w:spacing w:after="0"/>
              <w:ind w:left="0"/>
              <w:rPr>
                <w:sz w:val="24"/>
                <w:szCs w:val="24"/>
              </w:rPr>
            </w:pPr>
          </w:p>
        </w:tc>
      </w:tr>
      <w:tr w:rsidR="004E1C3F" w:rsidTr="004E1C3F">
        <w:trPr>
          <w:trHeight w:val="300"/>
        </w:trPr>
        <w:tc>
          <w:tcPr>
            <w:tcW w:w="2235" w:type="dxa"/>
            <w:vMerge w:val="restart"/>
          </w:tcPr>
          <w:p w:rsidR="004E1C3F" w:rsidRPr="007308D5" w:rsidRDefault="004E1C3F" w:rsidP="00587425">
            <w:pPr>
              <w:pStyle w:val="ListParagraph"/>
              <w:spacing w:after="0"/>
              <w:ind w:left="0"/>
              <w:rPr>
                <w:b/>
                <w:bCs/>
                <w:color w:val="FF0000"/>
                <w:sz w:val="24"/>
                <w:szCs w:val="24"/>
              </w:rPr>
            </w:pPr>
            <w:r w:rsidRPr="007308D5">
              <w:rPr>
                <w:b/>
                <w:bCs/>
                <w:color w:val="FF0000"/>
                <w:sz w:val="24"/>
                <w:szCs w:val="24"/>
              </w:rPr>
              <w:t>EXCITATORY PHASE</w:t>
            </w:r>
          </w:p>
        </w:tc>
        <w:tc>
          <w:tcPr>
            <w:tcW w:w="2964" w:type="dxa"/>
            <w:vMerge w:val="restart"/>
          </w:tcPr>
          <w:p w:rsidR="004E1C3F" w:rsidRPr="004E1C3F" w:rsidRDefault="004E1C3F" w:rsidP="00587425">
            <w:pPr>
              <w:pStyle w:val="ListParagraph"/>
              <w:spacing w:after="0"/>
              <w:ind w:left="0"/>
              <w:rPr>
                <w:sz w:val="24"/>
                <w:szCs w:val="24"/>
                <w:lang w:val="fr-FR"/>
              </w:rPr>
            </w:pPr>
            <w:r w:rsidRPr="004E1C3F">
              <w:rPr>
                <w:sz w:val="24"/>
                <w:szCs w:val="24"/>
                <w:lang w:val="fr-FR"/>
              </w:rPr>
              <w:t xml:space="preserve">Convulsions (RX </w:t>
            </w:r>
            <w:proofErr w:type="spellStart"/>
            <w:r w:rsidRPr="004E1C3F">
              <w:rPr>
                <w:sz w:val="24"/>
                <w:szCs w:val="24"/>
                <w:lang w:val="fr-FR"/>
              </w:rPr>
              <w:t>diazepam</w:t>
            </w:r>
            <w:proofErr w:type="spellEnd"/>
            <w:r w:rsidRPr="004E1C3F">
              <w:rPr>
                <w:sz w:val="24"/>
                <w:szCs w:val="24"/>
                <w:lang w:val="fr-FR"/>
              </w:rPr>
              <w:t xml:space="preserve"> 5-20mg) + </w:t>
            </w:r>
            <w:proofErr w:type="spellStart"/>
            <w:r w:rsidRPr="004E1C3F">
              <w:rPr>
                <w:sz w:val="24"/>
                <w:szCs w:val="24"/>
                <w:lang w:val="fr-FR"/>
              </w:rPr>
              <w:t>scoline</w:t>
            </w:r>
            <w:proofErr w:type="spellEnd"/>
            <w:r w:rsidRPr="004E1C3F">
              <w:rPr>
                <w:sz w:val="24"/>
                <w:szCs w:val="24"/>
                <w:lang w:val="fr-FR"/>
              </w:rPr>
              <w:t xml:space="preserve"> + intubation/ventilation)</w:t>
            </w:r>
          </w:p>
        </w:tc>
        <w:tc>
          <w:tcPr>
            <w:tcW w:w="1984" w:type="dxa"/>
            <w:vMerge w:val="restart"/>
          </w:tcPr>
          <w:p w:rsidR="004E1C3F" w:rsidRPr="007308D5" w:rsidRDefault="004E1C3F" w:rsidP="00587425">
            <w:pPr>
              <w:pStyle w:val="ListParagraph"/>
              <w:spacing w:after="0"/>
              <w:ind w:left="0"/>
              <w:rPr>
                <w:b/>
                <w:bCs/>
                <w:color w:val="FF0000"/>
                <w:sz w:val="24"/>
                <w:szCs w:val="24"/>
              </w:rPr>
            </w:pPr>
            <w:r w:rsidRPr="007308D5">
              <w:rPr>
                <w:b/>
                <w:bCs/>
                <w:color w:val="FF0000"/>
                <w:sz w:val="24"/>
                <w:szCs w:val="24"/>
              </w:rPr>
              <w:t>INTERMEDIARY PHASE</w:t>
            </w:r>
          </w:p>
        </w:tc>
        <w:tc>
          <w:tcPr>
            <w:tcW w:w="3051" w:type="dxa"/>
          </w:tcPr>
          <w:p w:rsidR="004E1C3F" w:rsidRPr="004E1C3F" w:rsidRDefault="004E1C3F" w:rsidP="00587425">
            <w:pPr>
              <w:pStyle w:val="ListParagraph"/>
              <w:spacing w:after="0"/>
              <w:ind w:left="0"/>
              <w:rPr>
                <w:sz w:val="24"/>
                <w:szCs w:val="24"/>
              </w:rPr>
            </w:pPr>
            <w:r w:rsidRPr="004E1C3F">
              <w:rPr>
                <w:sz w:val="24"/>
                <w:szCs w:val="24"/>
              </w:rPr>
              <w:t>Myocardial Depression</w:t>
            </w:r>
          </w:p>
        </w:tc>
      </w:tr>
      <w:tr w:rsidR="004E1C3F" w:rsidTr="004E1C3F">
        <w:trPr>
          <w:trHeight w:val="285"/>
        </w:trPr>
        <w:tc>
          <w:tcPr>
            <w:tcW w:w="2235" w:type="dxa"/>
            <w:vMerge/>
          </w:tcPr>
          <w:p w:rsidR="004E1C3F" w:rsidRPr="007308D5" w:rsidRDefault="004E1C3F" w:rsidP="00587425">
            <w:pPr>
              <w:pStyle w:val="ListParagraph"/>
              <w:spacing w:after="0"/>
              <w:ind w:left="0"/>
              <w:rPr>
                <w:b/>
                <w:bCs/>
                <w:color w:val="FF0000"/>
                <w:sz w:val="24"/>
                <w:szCs w:val="24"/>
              </w:rPr>
            </w:pPr>
          </w:p>
        </w:tc>
        <w:tc>
          <w:tcPr>
            <w:tcW w:w="2964" w:type="dxa"/>
            <w:vMerge/>
          </w:tcPr>
          <w:p w:rsidR="004E1C3F" w:rsidRPr="004E1C3F" w:rsidRDefault="004E1C3F" w:rsidP="00587425">
            <w:pPr>
              <w:pStyle w:val="ListParagraph"/>
              <w:spacing w:after="0"/>
              <w:ind w:left="0"/>
              <w:rPr>
                <w:sz w:val="24"/>
                <w:szCs w:val="24"/>
              </w:rPr>
            </w:pPr>
          </w:p>
        </w:tc>
        <w:tc>
          <w:tcPr>
            <w:tcW w:w="1984" w:type="dxa"/>
            <w:vMerge/>
          </w:tcPr>
          <w:p w:rsidR="004E1C3F" w:rsidRPr="007308D5" w:rsidRDefault="004E1C3F" w:rsidP="00587425">
            <w:pPr>
              <w:pStyle w:val="ListParagraph"/>
              <w:spacing w:after="0"/>
              <w:ind w:left="0"/>
              <w:rPr>
                <w:b/>
                <w:bCs/>
                <w:color w:val="FF0000"/>
                <w:sz w:val="24"/>
                <w:szCs w:val="24"/>
              </w:rPr>
            </w:pPr>
          </w:p>
        </w:tc>
        <w:tc>
          <w:tcPr>
            <w:tcW w:w="3051" w:type="dxa"/>
          </w:tcPr>
          <w:p w:rsidR="004E1C3F" w:rsidRPr="004E1C3F" w:rsidRDefault="004E1C3F" w:rsidP="00587425">
            <w:pPr>
              <w:pStyle w:val="ListParagraph"/>
              <w:spacing w:after="0"/>
              <w:ind w:left="0"/>
              <w:rPr>
                <w:sz w:val="24"/>
                <w:szCs w:val="24"/>
              </w:rPr>
            </w:pPr>
            <w:r w:rsidRPr="004E1C3F">
              <w:rPr>
                <w:rFonts w:cs="Calibri"/>
                <w:sz w:val="24"/>
                <w:szCs w:val="24"/>
              </w:rPr>
              <w:t>↓</w:t>
            </w:r>
            <w:r w:rsidRPr="004E1C3F">
              <w:rPr>
                <w:sz w:val="24"/>
                <w:szCs w:val="24"/>
              </w:rPr>
              <w:t>Cardiac Output</w:t>
            </w:r>
          </w:p>
        </w:tc>
      </w:tr>
      <w:tr w:rsidR="004E1C3F" w:rsidTr="004E1C3F">
        <w:trPr>
          <w:trHeight w:val="285"/>
        </w:trPr>
        <w:tc>
          <w:tcPr>
            <w:tcW w:w="2235" w:type="dxa"/>
            <w:vMerge/>
          </w:tcPr>
          <w:p w:rsidR="004E1C3F" w:rsidRPr="007308D5" w:rsidRDefault="004E1C3F" w:rsidP="00587425">
            <w:pPr>
              <w:pStyle w:val="ListParagraph"/>
              <w:spacing w:after="0"/>
              <w:ind w:left="0"/>
              <w:rPr>
                <w:b/>
                <w:bCs/>
                <w:color w:val="FF0000"/>
                <w:sz w:val="24"/>
                <w:szCs w:val="24"/>
              </w:rPr>
            </w:pPr>
          </w:p>
        </w:tc>
        <w:tc>
          <w:tcPr>
            <w:tcW w:w="2964" w:type="dxa"/>
            <w:vMerge/>
          </w:tcPr>
          <w:p w:rsidR="004E1C3F" w:rsidRPr="004E1C3F" w:rsidRDefault="004E1C3F" w:rsidP="00587425">
            <w:pPr>
              <w:pStyle w:val="ListParagraph"/>
              <w:spacing w:after="0"/>
              <w:ind w:left="0"/>
              <w:rPr>
                <w:sz w:val="24"/>
                <w:szCs w:val="24"/>
              </w:rPr>
            </w:pPr>
          </w:p>
        </w:tc>
        <w:tc>
          <w:tcPr>
            <w:tcW w:w="1984" w:type="dxa"/>
            <w:vMerge/>
          </w:tcPr>
          <w:p w:rsidR="004E1C3F" w:rsidRPr="007308D5" w:rsidRDefault="004E1C3F" w:rsidP="00587425">
            <w:pPr>
              <w:pStyle w:val="ListParagraph"/>
              <w:spacing w:after="0"/>
              <w:ind w:left="0"/>
              <w:rPr>
                <w:b/>
                <w:bCs/>
                <w:color w:val="FF0000"/>
                <w:sz w:val="24"/>
                <w:szCs w:val="24"/>
              </w:rPr>
            </w:pPr>
          </w:p>
        </w:tc>
        <w:tc>
          <w:tcPr>
            <w:tcW w:w="3051" w:type="dxa"/>
          </w:tcPr>
          <w:p w:rsidR="004E1C3F" w:rsidRPr="004E1C3F" w:rsidRDefault="004E1C3F" w:rsidP="00587425">
            <w:pPr>
              <w:pStyle w:val="ListParagraph"/>
              <w:spacing w:after="0"/>
              <w:ind w:left="0"/>
              <w:rPr>
                <w:sz w:val="24"/>
                <w:szCs w:val="24"/>
              </w:rPr>
            </w:pPr>
            <w:r w:rsidRPr="004E1C3F">
              <w:rPr>
                <w:sz w:val="24"/>
                <w:szCs w:val="24"/>
              </w:rPr>
              <w:t>Hypotension</w:t>
            </w:r>
          </w:p>
        </w:tc>
      </w:tr>
      <w:tr w:rsidR="004E1C3F" w:rsidTr="004E1C3F">
        <w:trPr>
          <w:trHeight w:val="300"/>
        </w:trPr>
        <w:tc>
          <w:tcPr>
            <w:tcW w:w="2235" w:type="dxa"/>
            <w:vMerge w:val="restart"/>
          </w:tcPr>
          <w:p w:rsidR="004E1C3F" w:rsidRPr="007308D5" w:rsidRDefault="004E1C3F" w:rsidP="00587425">
            <w:pPr>
              <w:pStyle w:val="ListParagraph"/>
              <w:spacing w:after="0"/>
              <w:ind w:left="0"/>
              <w:rPr>
                <w:b/>
                <w:bCs/>
                <w:color w:val="FF0000"/>
                <w:sz w:val="24"/>
                <w:szCs w:val="24"/>
              </w:rPr>
            </w:pPr>
            <w:r w:rsidRPr="007308D5">
              <w:rPr>
                <w:b/>
                <w:bCs/>
                <w:color w:val="FF0000"/>
                <w:sz w:val="24"/>
                <w:szCs w:val="24"/>
              </w:rPr>
              <w:t>DEPRESSIVE PHASE</w:t>
            </w:r>
          </w:p>
        </w:tc>
        <w:tc>
          <w:tcPr>
            <w:tcW w:w="2964" w:type="dxa"/>
          </w:tcPr>
          <w:p w:rsidR="004E1C3F" w:rsidRPr="004E1C3F" w:rsidRDefault="004E1C3F" w:rsidP="00587425">
            <w:pPr>
              <w:pStyle w:val="ListParagraph"/>
              <w:spacing w:after="0"/>
              <w:ind w:left="0"/>
              <w:rPr>
                <w:sz w:val="24"/>
                <w:szCs w:val="24"/>
              </w:rPr>
            </w:pPr>
          </w:p>
        </w:tc>
        <w:tc>
          <w:tcPr>
            <w:tcW w:w="1984" w:type="dxa"/>
            <w:vMerge w:val="restart"/>
          </w:tcPr>
          <w:p w:rsidR="004E1C3F" w:rsidRPr="007308D5" w:rsidRDefault="004E1C3F" w:rsidP="00587425">
            <w:pPr>
              <w:pStyle w:val="ListParagraph"/>
              <w:spacing w:after="0"/>
              <w:ind w:left="0"/>
              <w:rPr>
                <w:b/>
                <w:bCs/>
                <w:color w:val="FF0000"/>
                <w:sz w:val="24"/>
                <w:szCs w:val="24"/>
              </w:rPr>
            </w:pPr>
            <w:r w:rsidRPr="007308D5">
              <w:rPr>
                <w:b/>
                <w:bCs/>
                <w:color w:val="FF0000"/>
                <w:sz w:val="24"/>
                <w:szCs w:val="24"/>
              </w:rPr>
              <w:t>TERMINAL PHASE</w:t>
            </w:r>
          </w:p>
        </w:tc>
        <w:tc>
          <w:tcPr>
            <w:tcW w:w="3051" w:type="dxa"/>
          </w:tcPr>
          <w:p w:rsidR="004E1C3F" w:rsidRPr="004E1C3F" w:rsidRDefault="004E1C3F" w:rsidP="00587425">
            <w:pPr>
              <w:pStyle w:val="ListParagraph"/>
              <w:spacing w:after="0"/>
              <w:ind w:left="0"/>
              <w:rPr>
                <w:sz w:val="24"/>
                <w:szCs w:val="24"/>
              </w:rPr>
            </w:pPr>
            <w:r w:rsidRPr="004E1C3F">
              <w:rPr>
                <w:sz w:val="24"/>
                <w:szCs w:val="24"/>
              </w:rPr>
              <w:t>Peripheral Vasodilation</w:t>
            </w:r>
          </w:p>
        </w:tc>
      </w:tr>
      <w:tr w:rsidR="004E1C3F" w:rsidTr="004E1C3F">
        <w:trPr>
          <w:trHeight w:val="300"/>
        </w:trPr>
        <w:tc>
          <w:tcPr>
            <w:tcW w:w="2235" w:type="dxa"/>
            <w:vMerge/>
          </w:tcPr>
          <w:p w:rsidR="004E1C3F" w:rsidRPr="004E1C3F" w:rsidRDefault="004E1C3F" w:rsidP="00587425">
            <w:pPr>
              <w:pStyle w:val="ListParagraph"/>
              <w:spacing w:after="0"/>
              <w:ind w:left="0"/>
              <w:rPr>
                <w:b/>
                <w:bCs/>
                <w:sz w:val="24"/>
                <w:szCs w:val="24"/>
              </w:rPr>
            </w:pPr>
          </w:p>
        </w:tc>
        <w:tc>
          <w:tcPr>
            <w:tcW w:w="2964" w:type="dxa"/>
          </w:tcPr>
          <w:p w:rsidR="004E1C3F" w:rsidRPr="004E1C3F" w:rsidRDefault="004E1C3F" w:rsidP="00587425">
            <w:pPr>
              <w:pStyle w:val="ListParagraph"/>
              <w:spacing w:after="0"/>
              <w:ind w:left="0"/>
              <w:rPr>
                <w:sz w:val="24"/>
                <w:szCs w:val="24"/>
              </w:rPr>
            </w:pPr>
            <w:r w:rsidRPr="004E1C3F">
              <w:rPr>
                <w:sz w:val="24"/>
                <w:szCs w:val="24"/>
              </w:rPr>
              <w:t>Loss of consciousness</w:t>
            </w:r>
          </w:p>
        </w:tc>
        <w:tc>
          <w:tcPr>
            <w:tcW w:w="1984" w:type="dxa"/>
            <w:vMerge/>
          </w:tcPr>
          <w:p w:rsidR="004E1C3F" w:rsidRPr="004E1C3F" w:rsidRDefault="004E1C3F" w:rsidP="00587425">
            <w:pPr>
              <w:pStyle w:val="ListParagraph"/>
              <w:spacing w:after="0"/>
              <w:ind w:left="0"/>
              <w:rPr>
                <w:b/>
                <w:bCs/>
                <w:sz w:val="24"/>
                <w:szCs w:val="24"/>
              </w:rPr>
            </w:pPr>
          </w:p>
        </w:tc>
        <w:tc>
          <w:tcPr>
            <w:tcW w:w="3051" w:type="dxa"/>
          </w:tcPr>
          <w:p w:rsidR="004E1C3F" w:rsidRPr="004E1C3F" w:rsidRDefault="004E1C3F" w:rsidP="00587425">
            <w:pPr>
              <w:pStyle w:val="ListParagraph"/>
              <w:spacing w:after="0"/>
              <w:ind w:left="0"/>
              <w:rPr>
                <w:sz w:val="24"/>
                <w:szCs w:val="24"/>
              </w:rPr>
            </w:pPr>
            <w:r w:rsidRPr="004E1C3F">
              <w:rPr>
                <w:sz w:val="24"/>
                <w:szCs w:val="24"/>
              </w:rPr>
              <w:t>Severe Hypotension</w:t>
            </w:r>
          </w:p>
        </w:tc>
      </w:tr>
      <w:tr w:rsidR="004E1C3F" w:rsidTr="004E1C3F">
        <w:trPr>
          <w:trHeight w:val="300"/>
        </w:trPr>
        <w:tc>
          <w:tcPr>
            <w:tcW w:w="2235" w:type="dxa"/>
            <w:vMerge/>
          </w:tcPr>
          <w:p w:rsidR="004E1C3F" w:rsidRPr="004E1C3F" w:rsidRDefault="004E1C3F" w:rsidP="00587425">
            <w:pPr>
              <w:pStyle w:val="ListParagraph"/>
              <w:spacing w:after="0"/>
              <w:ind w:left="0"/>
              <w:rPr>
                <w:b/>
                <w:bCs/>
                <w:sz w:val="24"/>
                <w:szCs w:val="24"/>
              </w:rPr>
            </w:pPr>
          </w:p>
        </w:tc>
        <w:tc>
          <w:tcPr>
            <w:tcW w:w="2964" w:type="dxa"/>
          </w:tcPr>
          <w:p w:rsidR="004E1C3F" w:rsidRPr="004E1C3F" w:rsidRDefault="004E1C3F" w:rsidP="00587425">
            <w:pPr>
              <w:pStyle w:val="ListParagraph"/>
              <w:spacing w:after="0"/>
              <w:ind w:left="0"/>
              <w:rPr>
                <w:sz w:val="24"/>
                <w:szCs w:val="24"/>
              </w:rPr>
            </w:pPr>
            <w:r w:rsidRPr="004E1C3F">
              <w:rPr>
                <w:sz w:val="24"/>
                <w:szCs w:val="24"/>
              </w:rPr>
              <w:t>COMA</w:t>
            </w:r>
          </w:p>
        </w:tc>
        <w:tc>
          <w:tcPr>
            <w:tcW w:w="1984" w:type="dxa"/>
            <w:vMerge/>
          </w:tcPr>
          <w:p w:rsidR="004E1C3F" w:rsidRPr="004E1C3F" w:rsidRDefault="004E1C3F" w:rsidP="00587425">
            <w:pPr>
              <w:pStyle w:val="ListParagraph"/>
              <w:spacing w:after="0"/>
              <w:ind w:left="0"/>
              <w:rPr>
                <w:b/>
                <w:bCs/>
                <w:sz w:val="24"/>
                <w:szCs w:val="24"/>
              </w:rPr>
            </w:pPr>
          </w:p>
        </w:tc>
        <w:tc>
          <w:tcPr>
            <w:tcW w:w="3051" w:type="dxa"/>
          </w:tcPr>
          <w:p w:rsidR="004E1C3F" w:rsidRPr="004E1C3F" w:rsidRDefault="004E1C3F" w:rsidP="00587425">
            <w:pPr>
              <w:pStyle w:val="ListParagraph"/>
              <w:spacing w:after="0"/>
              <w:ind w:left="0"/>
              <w:rPr>
                <w:sz w:val="24"/>
                <w:szCs w:val="24"/>
              </w:rPr>
            </w:pPr>
            <w:r w:rsidRPr="004E1C3F">
              <w:rPr>
                <w:sz w:val="24"/>
                <w:szCs w:val="24"/>
              </w:rPr>
              <w:t>Sinus Bradycardia</w:t>
            </w:r>
          </w:p>
        </w:tc>
      </w:tr>
      <w:tr w:rsidR="004E1C3F" w:rsidTr="004E1C3F">
        <w:trPr>
          <w:trHeight w:val="300"/>
        </w:trPr>
        <w:tc>
          <w:tcPr>
            <w:tcW w:w="2235" w:type="dxa"/>
            <w:vMerge/>
          </w:tcPr>
          <w:p w:rsidR="004E1C3F" w:rsidRPr="004E1C3F" w:rsidRDefault="004E1C3F" w:rsidP="00587425">
            <w:pPr>
              <w:pStyle w:val="ListParagraph"/>
              <w:spacing w:after="0"/>
              <w:ind w:left="0"/>
              <w:rPr>
                <w:b/>
                <w:bCs/>
                <w:sz w:val="24"/>
                <w:szCs w:val="24"/>
              </w:rPr>
            </w:pPr>
          </w:p>
        </w:tc>
        <w:tc>
          <w:tcPr>
            <w:tcW w:w="2964" w:type="dxa"/>
          </w:tcPr>
          <w:p w:rsidR="004E1C3F" w:rsidRPr="004E1C3F" w:rsidRDefault="004E1C3F" w:rsidP="00587425">
            <w:pPr>
              <w:pStyle w:val="ListParagraph"/>
              <w:spacing w:after="0"/>
              <w:ind w:left="0"/>
              <w:rPr>
                <w:sz w:val="24"/>
                <w:szCs w:val="24"/>
              </w:rPr>
            </w:pPr>
            <w:r w:rsidRPr="004E1C3F">
              <w:rPr>
                <w:sz w:val="24"/>
                <w:szCs w:val="24"/>
              </w:rPr>
              <w:t>Respiratory Arrest</w:t>
            </w:r>
          </w:p>
        </w:tc>
        <w:tc>
          <w:tcPr>
            <w:tcW w:w="1984" w:type="dxa"/>
            <w:vMerge/>
          </w:tcPr>
          <w:p w:rsidR="004E1C3F" w:rsidRPr="004E1C3F" w:rsidRDefault="004E1C3F" w:rsidP="00587425">
            <w:pPr>
              <w:pStyle w:val="ListParagraph"/>
              <w:spacing w:after="0"/>
              <w:ind w:left="0"/>
              <w:rPr>
                <w:b/>
                <w:bCs/>
                <w:sz w:val="24"/>
                <w:szCs w:val="24"/>
              </w:rPr>
            </w:pPr>
          </w:p>
        </w:tc>
        <w:tc>
          <w:tcPr>
            <w:tcW w:w="3051" w:type="dxa"/>
          </w:tcPr>
          <w:p w:rsidR="004E1C3F" w:rsidRPr="004E1C3F" w:rsidRDefault="004E1C3F" w:rsidP="00587425">
            <w:pPr>
              <w:pStyle w:val="ListParagraph"/>
              <w:spacing w:after="0"/>
              <w:ind w:left="0"/>
              <w:rPr>
                <w:sz w:val="24"/>
                <w:szCs w:val="24"/>
              </w:rPr>
            </w:pPr>
            <w:r w:rsidRPr="004E1C3F">
              <w:rPr>
                <w:sz w:val="24"/>
                <w:szCs w:val="24"/>
              </w:rPr>
              <w:t>Conduction defects/VD/VF</w:t>
            </w:r>
          </w:p>
        </w:tc>
      </w:tr>
    </w:tbl>
    <w:p w:rsidR="004E1C3F" w:rsidRDefault="004E1C3F" w:rsidP="00587425">
      <w:pPr>
        <w:pStyle w:val="ListParagraph"/>
        <w:numPr>
          <w:ilvl w:val="2"/>
          <w:numId w:val="11"/>
        </w:numPr>
        <w:spacing w:after="0"/>
        <w:rPr>
          <w:sz w:val="24"/>
          <w:szCs w:val="24"/>
        </w:rPr>
      </w:pPr>
      <w:r>
        <w:rPr>
          <w:sz w:val="24"/>
          <w:szCs w:val="24"/>
        </w:rPr>
        <w:t xml:space="preserve"> Toxic (nerve toxicity, </w:t>
      </w:r>
      <w:proofErr w:type="spellStart"/>
      <w:r>
        <w:rPr>
          <w:sz w:val="24"/>
          <w:szCs w:val="24"/>
        </w:rPr>
        <w:t>myotoxicity</w:t>
      </w:r>
      <w:proofErr w:type="spellEnd"/>
      <w:r>
        <w:rPr>
          <w:sz w:val="24"/>
          <w:szCs w:val="24"/>
        </w:rPr>
        <w:t>, systemic-see table)</w:t>
      </w:r>
    </w:p>
    <w:p w:rsidR="00587425" w:rsidRDefault="00587425" w:rsidP="00587425">
      <w:pPr>
        <w:spacing w:after="0"/>
        <w:ind w:left="-567" w:right="-330"/>
        <w:rPr>
          <w:b/>
          <w:bCs/>
          <w:sz w:val="24"/>
          <w:szCs w:val="24"/>
          <w:u w:val="single"/>
        </w:rPr>
      </w:pPr>
    </w:p>
    <w:p w:rsidR="004E1C3F" w:rsidRPr="00E43D8C" w:rsidRDefault="004E1C3F" w:rsidP="00587425">
      <w:pPr>
        <w:spacing w:after="0"/>
        <w:ind w:left="-567" w:right="-330"/>
        <w:rPr>
          <w:sz w:val="24"/>
          <w:szCs w:val="24"/>
        </w:rPr>
      </w:pPr>
      <w:r w:rsidRPr="00042924">
        <w:rPr>
          <w:b/>
          <w:bCs/>
          <w:sz w:val="24"/>
          <w:szCs w:val="24"/>
          <w:u w:val="single"/>
        </w:rPr>
        <w:t>RX TOXICITY</w:t>
      </w:r>
      <w:r>
        <w:rPr>
          <w:sz w:val="24"/>
          <w:szCs w:val="24"/>
        </w:rPr>
        <w:t xml:space="preserve">: Identify symptoms; </w:t>
      </w:r>
      <w:proofErr w:type="spellStart"/>
      <w:r>
        <w:rPr>
          <w:sz w:val="24"/>
          <w:szCs w:val="24"/>
        </w:rPr>
        <w:t>resus</w:t>
      </w:r>
      <w:proofErr w:type="spellEnd"/>
      <w:r>
        <w:rPr>
          <w:sz w:val="24"/>
          <w:szCs w:val="24"/>
        </w:rPr>
        <w:t xml:space="preserve"> equipment available; give O</w:t>
      </w:r>
      <w:r>
        <w:rPr>
          <w:sz w:val="24"/>
          <w:szCs w:val="24"/>
          <w:vertAlign w:val="subscript"/>
        </w:rPr>
        <w:t>2</w:t>
      </w:r>
      <w:r>
        <w:rPr>
          <w:sz w:val="24"/>
          <w:szCs w:val="24"/>
        </w:rPr>
        <w:t xml:space="preserve">/ventilate; hypotension PEP 50-100ug/adrenaline 5-10ug boluses; convulsions diazepam – </w:t>
      </w:r>
      <w:proofErr w:type="spellStart"/>
      <w:r>
        <w:rPr>
          <w:sz w:val="24"/>
          <w:szCs w:val="24"/>
        </w:rPr>
        <w:t>scoline</w:t>
      </w:r>
      <w:proofErr w:type="spellEnd"/>
      <w:r>
        <w:rPr>
          <w:sz w:val="24"/>
          <w:szCs w:val="24"/>
        </w:rPr>
        <w:t xml:space="preserve"> – intubate and ventilate; VF – </w:t>
      </w:r>
      <w:proofErr w:type="spellStart"/>
      <w:r>
        <w:rPr>
          <w:sz w:val="24"/>
          <w:szCs w:val="24"/>
        </w:rPr>
        <w:t>intralipid</w:t>
      </w:r>
      <w:proofErr w:type="spellEnd"/>
      <w:r>
        <w:rPr>
          <w:sz w:val="24"/>
          <w:szCs w:val="24"/>
        </w:rPr>
        <w:t xml:space="preserve"> (effective antidote for </w:t>
      </w:r>
      <w:proofErr w:type="spellStart"/>
      <w:r>
        <w:rPr>
          <w:sz w:val="24"/>
          <w:szCs w:val="24"/>
        </w:rPr>
        <w:t>bupivicaine</w:t>
      </w:r>
      <w:proofErr w:type="spellEnd"/>
      <w:r>
        <w:rPr>
          <w:sz w:val="24"/>
          <w:szCs w:val="24"/>
        </w:rPr>
        <w:t>-induced CVS collapse). (</w:t>
      </w:r>
      <w:proofErr w:type="spellStart"/>
      <w:r>
        <w:rPr>
          <w:sz w:val="24"/>
          <w:szCs w:val="24"/>
        </w:rPr>
        <w:t>Ropivicaine</w:t>
      </w:r>
      <w:proofErr w:type="spellEnd"/>
      <w:r>
        <w:rPr>
          <w:sz w:val="24"/>
          <w:szCs w:val="24"/>
        </w:rPr>
        <w:t xml:space="preserve"> / L-</w:t>
      </w:r>
      <w:proofErr w:type="spellStart"/>
      <w:r>
        <w:rPr>
          <w:sz w:val="24"/>
          <w:szCs w:val="24"/>
        </w:rPr>
        <w:t>bupivicaine</w:t>
      </w:r>
      <w:proofErr w:type="spellEnd"/>
      <w:r>
        <w:rPr>
          <w:sz w:val="24"/>
          <w:szCs w:val="24"/>
        </w:rPr>
        <w:t xml:space="preserve"> better).</w:t>
      </w:r>
    </w:p>
    <w:p w:rsidR="004E1C3F" w:rsidRPr="00645BC3" w:rsidRDefault="004E1C3F" w:rsidP="00587425">
      <w:pPr>
        <w:pStyle w:val="ListParagraph"/>
        <w:spacing w:after="0"/>
        <w:ind w:left="862"/>
        <w:rPr>
          <w:sz w:val="24"/>
          <w:szCs w:val="24"/>
        </w:rPr>
      </w:pPr>
    </w:p>
    <w:p w:rsidR="004E1C3F" w:rsidRDefault="004E1C3F" w:rsidP="00587425">
      <w:pPr>
        <w:pStyle w:val="ListParagraph"/>
        <w:numPr>
          <w:ilvl w:val="0"/>
          <w:numId w:val="12"/>
        </w:numPr>
        <w:spacing w:after="0"/>
        <w:rPr>
          <w:sz w:val="24"/>
          <w:szCs w:val="24"/>
        </w:rPr>
      </w:pPr>
      <w:r w:rsidRPr="00E43D8C">
        <w:rPr>
          <w:b/>
          <w:bCs/>
          <w:sz w:val="24"/>
          <w:szCs w:val="24"/>
          <w:u w:val="single"/>
        </w:rPr>
        <w:t>Intermediate:</w:t>
      </w:r>
      <w:r>
        <w:rPr>
          <w:sz w:val="24"/>
          <w:szCs w:val="24"/>
        </w:rPr>
        <w:t xml:space="preserve"> </w:t>
      </w:r>
      <w:r>
        <w:rPr>
          <w:sz w:val="24"/>
          <w:szCs w:val="24"/>
        </w:rPr>
        <w:tab/>
        <w:t>Motor paralysis + urinary retention</w:t>
      </w:r>
    </w:p>
    <w:p w:rsidR="004E1C3F" w:rsidRDefault="004E1C3F" w:rsidP="00587425">
      <w:pPr>
        <w:pStyle w:val="ListParagraph"/>
        <w:numPr>
          <w:ilvl w:val="0"/>
          <w:numId w:val="12"/>
        </w:numPr>
        <w:spacing w:after="0"/>
        <w:rPr>
          <w:sz w:val="24"/>
          <w:szCs w:val="24"/>
        </w:rPr>
      </w:pPr>
      <w:r w:rsidRPr="00E43D8C">
        <w:rPr>
          <w:b/>
          <w:bCs/>
          <w:sz w:val="24"/>
          <w:szCs w:val="24"/>
          <w:u w:val="single"/>
        </w:rPr>
        <w:t>Late:</w:t>
      </w:r>
      <w:r>
        <w:rPr>
          <w:sz w:val="24"/>
          <w:szCs w:val="24"/>
        </w:rPr>
        <w:t xml:space="preserve"> </w:t>
      </w:r>
      <w:r>
        <w:rPr>
          <w:sz w:val="24"/>
          <w:szCs w:val="24"/>
        </w:rPr>
        <w:tab/>
        <w:t xml:space="preserve">1) </w:t>
      </w:r>
      <w:r w:rsidRPr="00E43D8C">
        <w:rPr>
          <w:sz w:val="24"/>
          <w:szCs w:val="24"/>
          <w:u w:val="single"/>
        </w:rPr>
        <w:t>Neurological damage</w:t>
      </w:r>
      <w:r>
        <w:rPr>
          <w:sz w:val="24"/>
          <w:szCs w:val="24"/>
        </w:rPr>
        <w:t xml:space="preserve"> – nerve trauma, ant spinal </w:t>
      </w:r>
      <w:proofErr w:type="spellStart"/>
      <w:r>
        <w:rPr>
          <w:sz w:val="24"/>
          <w:szCs w:val="24"/>
        </w:rPr>
        <w:t>aa</w:t>
      </w:r>
      <w:proofErr w:type="spellEnd"/>
      <w:r>
        <w:rPr>
          <w:sz w:val="24"/>
          <w:szCs w:val="24"/>
        </w:rPr>
        <w:t xml:space="preserve"> syndrome,         </w:t>
      </w:r>
      <w:r>
        <w:rPr>
          <w:sz w:val="24"/>
          <w:szCs w:val="24"/>
        </w:rPr>
        <w:tab/>
      </w:r>
      <w:r>
        <w:rPr>
          <w:sz w:val="24"/>
          <w:szCs w:val="24"/>
        </w:rPr>
        <w:tab/>
        <w:t xml:space="preserve">    </w:t>
      </w:r>
      <w:proofErr w:type="spellStart"/>
      <w:r>
        <w:rPr>
          <w:sz w:val="24"/>
          <w:szCs w:val="24"/>
        </w:rPr>
        <w:t>arachnoiditis</w:t>
      </w:r>
      <w:proofErr w:type="spellEnd"/>
      <w:r>
        <w:rPr>
          <w:sz w:val="24"/>
          <w:szCs w:val="24"/>
        </w:rPr>
        <w:t>, spinal cord pressure</w:t>
      </w:r>
    </w:p>
    <w:p w:rsidR="004E1C3F" w:rsidRPr="00E43D8C" w:rsidRDefault="004E1C3F" w:rsidP="00587425">
      <w:pPr>
        <w:pStyle w:val="ListParagraph"/>
        <w:spacing w:after="0"/>
        <w:ind w:left="1440"/>
        <w:rPr>
          <w:sz w:val="24"/>
          <w:szCs w:val="24"/>
          <w:u w:val="single"/>
        </w:rPr>
      </w:pPr>
      <w:r>
        <w:rPr>
          <w:sz w:val="24"/>
          <w:szCs w:val="24"/>
        </w:rPr>
        <w:t>2</w:t>
      </w:r>
      <w:r w:rsidRPr="00E43D8C">
        <w:rPr>
          <w:sz w:val="24"/>
          <w:szCs w:val="24"/>
          <w:u w:val="single"/>
        </w:rPr>
        <w:t>) Pneumothorax</w:t>
      </w:r>
    </w:p>
    <w:p w:rsidR="004E1C3F" w:rsidRPr="00E43D8C" w:rsidRDefault="004E1C3F" w:rsidP="00587425">
      <w:pPr>
        <w:pStyle w:val="ListParagraph"/>
        <w:spacing w:after="0"/>
        <w:ind w:left="1440"/>
        <w:rPr>
          <w:sz w:val="24"/>
          <w:szCs w:val="24"/>
          <w:u w:val="single"/>
        </w:rPr>
      </w:pPr>
      <w:r>
        <w:rPr>
          <w:sz w:val="24"/>
          <w:szCs w:val="24"/>
        </w:rPr>
        <w:t>3</w:t>
      </w:r>
      <w:r w:rsidRPr="00E43D8C">
        <w:rPr>
          <w:sz w:val="24"/>
          <w:szCs w:val="24"/>
          <w:u w:val="single"/>
        </w:rPr>
        <w:t>) Headache</w:t>
      </w:r>
    </w:p>
    <w:p w:rsidR="004E1C3F" w:rsidRDefault="004E1C3F" w:rsidP="00587425">
      <w:pPr>
        <w:pStyle w:val="ListParagraph"/>
        <w:spacing w:after="0"/>
        <w:ind w:left="0"/>
        <w:rPr>
          <w:b/>
          <w:bCs/>
          <w:u w:val="single"/>
        </w:rPr>
      </w:pPr>
    </w:p>
    <w:p w:rsidR="00587425" w:rsidRDefault="00587425" w:rsidP="00587425">
      <w:pPr>
        <w:pStyle w:val="ListParagraph"/>
        <w:spacing w:after="0"/>
        <w:ind w:left="0"/>
        <w:rPr>
          <w:b/>
          <w:bCs/>
          <w:u w:val="single"/>
        </w:rPr>
      </w:pPr>
    </w:p>
    <w:p w:rsidR="00587425" w:rsidRDefault="00587425" w:rsidP="00587425">
      <w:pPr>
        <w:pStyle w:val="ListParagraph"/>
        <w:spacing w:after="0"/>
        <w:ind w:left="0"/>
        <w:rPr>
          <w:b/>
          <w:bCs/>
          <w:u w:val="single"/>
        </w:rPr>
      </w:pPr>
    </w:p>
    <w:p w:rsidR="00587425" w:rsidRDefault="00587425" w:rsidP="00587425">
      <w:pPr>
        <w:pStyle w:val="ListParagraph"/>
        <w:spacing w:after="0"/>
        <w:ind w:left="0"/>
        <w:rPr>
          <w:b/>
          <w:bCs/>
          <w:u w:val="single"/>
        </w:rPr>
      </w:pPr>
    </w:p>
    <w:p w:rsidR="00587425" w:rsidRDefault="00587425" w:rsidP="00587425">
      <w:pPr>
        <w:pStyle w:val="ListParagraph"/>
        <w:spacing w:after="0"/>
        <w:ind w:left="0"/>
        <w:rPr>
          <w:b/>
          <w:bCs/>
          <w:u w:val="single"/>
        </w:rPr>
      </w:pPr>
    </w:p>
    <w:p w:rsidR="00587425" w:rsidRDefault="00587425" w:rsidP="00587425">
      <w:pPr>
        <w:pStyle w:val="ListParagraph"/>
        <w:spacing w:after="0"/>
        <w:ind w:left="0"/>
        <w:rPr>
          <w:b/>
          <w:bCs/>
          <w:u w:val="single"/>
        </w:rPr>
      </w:pPr>
    </w:p>
    <w:p w:rsidR="00587425" w:rsidRDefault="00587425" w:rsidP="00587425">
      <w:pPr>
        <w:pStyle w:val="ListParagraph"/>
        <w:spacing w:after="0"/>
        <w:ind w:left="0"/>
        <w:rPr>
          <w:b/>
          <w:bCs/>
          <w:u w:val="single"/>
        </w:rPr>
      </w:pPr>
    </w:p>
    <w:p w:rsidR="00587425" w:rsidRDefault="00587425" w:rsidP="00587425">
      <w:pPr>
        <w:pStyle w:val="ListParagraph"/>
        <w:spacing w:after="0"/>
        <w:ind w:left="0"/>
        <w:rPr>
          <w:b/>
          <w:bCs/>
          <w:u w:val="single"/>
        </w:rPr>
      </w:pPr>
    </w:p>
    <w:p w:rsidR="00587425" w:rsidRDefault="00587425" w:rsidP="00587425">
      <w:pPr>
        <w:pStyle w:val="ListParagraph"/>
        <w:spacing w:after="0"/>
        <w:ind w:left="0"/>
        <w:rPr>
          <w:b/>
          <w:bCs/>
          <w:u w:val="single"/>
        </w:rPr>
      </w:pPr>
    </w:p>
    <w:p w:rsidR="00236FA4" w:rsidRPr="009E4B85" w:rsidRDefault="00236FA4" w:rsidP="00587425">
      <w:pPr>
        <w:numPr>
          <w:ilvl w:val="0"/>
          <w:numId w:val="1"/>
        </w:numPr>
        <w:spacing w:after="0"/>
        <w:rPr>
          <w:b/>
          <w:bCs/>
          <w:u w:val="single"/>
        </w:rPr>
      </w:pPr>
      <w:r w:rsidRPr="00772371">
        <w:rPr>
          <w:b/>
          <w:bCs/>
          <w:u w:val="single"/>
        </w:rPr>
        <w:t>Pre – operative assessment</w:t>
      </w:r>
    </w:p>
    <w:p w:rsidR="00236FA4" w:rsidRDefault="00236FA4" w:rsidP="00587425">
      <w:pPr>
        <w:spacing w:after="0"/>
        <w:rPr>
          <w:b/>
          <w:bCs/>
          <w:u w:val="single"/>
        </w:rPr>
      </w:pPr>
      <w:r w:rsidRPr="008A5A4B">
        <w:rPr>
          <w:u w:val="single"/>
        </w:rPr>
        <w:t>PRE-OPERATIVE ASSESSMENT</w:t>
      </w:r>
      <w:r>
        <w:rPr>
          <w:u w:val="single"/>
        </w:rPr>
        <w:t xml:space="preserve"> -------------</w:t>
      </w:r>
      <w:r w:rsidRPr="008A5A4B">
        <w:rPr>
          <w:b/>
          <w:bCs/>
          <w:u w:val="single"/>
        </w:rPr>
        <w:t>AGE</w:t>
      </w:r>
      <w:r>
        <w:rPr>
          <w:b/>
          <w:bCs/>
          <w:u w:val="single"/>
        </w:rPr>
        <w:t xml:space="preserve">   </w:t>
      </w:r>
      <w:r w:rsidRPr="008A5A4B">
        <w:rPr>
          <w:b/>
          <w:bCs/>
          <w:u w:val="single"/>
        </w:rPr>
        <w:t xml:space="preserve"> NAAS</w:t>
      </w:r>
      <w:r>
        <w:rPr>
          <w:b/>
          <w:bCs/>
          <w:u w:val="single"/>
        </w:rPr>
        <w:t xml:space="preserve">  </w:t>
      </w:r>
      <w:r w:rsidRPr="008A5A4B">
        <w:rPr>
          <w:b/>
          <w:bCs/>
          <w:u w:val="single"/>
        </w:rPr>
        <w:t xml:space="preserve"> PC</w:t>
      </w:r>
    </w:p>
    <w:p w:rsidR="00236FA4" w:rsidRPr="008A5A4B" w:rsidRDefault="00236FA4" w:rsidP="00587425">
      <w:pPr>
        <w:pStyle w:val="ListParagraph"/>
        <w:numPr>
          <w:ilvl w:val="0"/>
          <w:numId w:val="14"/>
        </w:numPr>
        <w:spacing w:after="0"/>
        <w:rPr>
          <w:lang w:val="fr-FR"/>
        </w:rPr>
      </w:pPr>
      <w:proofErr w:type="spellStart"/>
      <w:r w:rsidRPr="008A5A4B">
        <w:rPr>
          <w:b/>
          <w:bCs/>
          <w:lang w:val="fr-FR"/>
        </w:rPr>
        <w:t>A</w:t>
      </w:r>
      <w:r w:rsidRPr="008A5A4B">
        <w:rPr>
          <w:lang w:val="fr-FR"/>
        </w:rPr>
        <w:t>naesthetics</w:t>
      </w:r>
      <w:proofErr w:type="spellEnd"/>
      <w:r w:rsidRPr="008A5A4B">
        <w:rPr>
          <w:lang w:val="fr-FR"/>
        </w:rPr>
        <w:t xml:space="preserve">. </w:t>
      </w:r>
      <w:proofErr w:type="spellStart"/>
      <w:r w:rsidRPr="008A5A4B">
        <w:rPr>
          <w:lang w:val="fr-FR"/>
        </w:rPr>
        <w:t>Previous</w:t>
      </w:r>
      <w:proofErr w:type="spellEnd"/>
      <w:r w:rsidRPr="008A5A4B">
        <w:rPr>
          <w:lang w:val="fr-FR"/>
        </w:rPr>
        <w:t xml:space="preserve">, complications, allergies, </w:t>
      </w:r>
      <w:proofErr w:type="spellStart"/>
      <w:r w:rsidRPr="008A5A4B">
        <w:rPr>
          <w:lang w:val="fr-FR"/>
        </w:rPr>
        <w:t>difficult</w:t>
      </w:r>
      <w:proofErr w:type="spellEnd"/>
      <w:r w:rsidRPr="008A5A4B">
        <w:rPr>
          <w:lang w:val="fr-FR"/>
        </w:rPr>
        <w:t xml:space="preserve"> </w:t>
      </w:r>
      <w:proofErr w:type="spellStart"/>
      <w:r w:rsidRPr="008A5A4B">
        <w:rPr>
          <w:lang w:val="fr-FR"/>
        </w:rPr>
        <w:t>airways</w:t>
      </w:r>
      <w:proofErr w:type="spellEnd"/>
      <w:r w:rsidRPr="008A5A4B">
        <w:rPr>
          <w:lang w:val="fr-FR"/>
        </w:rPr>
        <w:t>, ICU, type etc.</w:t>
      </w:r>
    </w:p>
    <w:p w:rsidR="00236FA4" w:rsidRDefault="00236FA4" w:rsidP="00587425">
      <w:pPr>
        <w:pStyle w:val="ListParagraph"/>
        <w:numPr>
          <w:ilvl w:val="0"/>
          <w:numId w:val="14"/>
        </w:numPr>
        <w:spacing w:after="0"/>
      </w:pPr>
      <w:r w:rsidRPr="008A5A4B">
        <w:rPr>
          <w:b/>
          <w:bCs/>
        </w:rPr>
        <w:t>G</w:t>
      </w:r>
      <w:r w:rsidR="00B469BB">
        <w:t>MHx</w:t>
      </w:r>
      <w:bookmarkStart w:id="0" w:name="_GoBack"/>
      <w:bookmarkEnd w:id="0"/>
      <w:r w:rsidRPr="008A5A4B">
        <w:t>. THREAD. TB, Hypertension (ACE-I can cause severe hypotension</w:t>
      </w:r>
      <w:r>
        <w:t xml:space="preserve">, any anticoagulants, </w:t>
      </w:r>
      <w:proofErr w:type="spellStart"/>
      <w:r>
        <w:t>Wafarin</w:t>
      </w:r>
      <w:proofErr w:type="spellEnd"/>
      <w:r>
        <w:t xml:space="preserve"> stopped 5 days pre-op. INR minimum 1.5</w:t>
      </w:r>
      <w:r w:rsidRPr="008A5A4B">
        <w:t xml:space="preserve">), Rheumatoid Arthritis (difficult airway), Epilepsy (drug interactions and clearance), Asthma (corticosteroids and </w:t>
      </w:r>
      <w:proofErr w:type="spellStart"/>
      <w:r w:rsidRPr="008A5A4B">
        <w:t>Addisonian</w:t>
      </w:r>
      <w:proofErr w:type="spellEnd"/>
      <w:r w:rsidRPr="008A5A4B">
        <w:t xml:space="preserve"> Crisis</w:t>
      </w:r>
      <w:r>
        <w:t>, bronchospasm, control etc), Diabetes (insulin during NPO period, glycosylation of joints).</w:t>
      </w:r>
    </w:p>
    <w:p w:rsidR="00236FA4" w:rsidRDefault="00236FA4" w:rsidP="00587425">
      <w:pPr>
        <w:pStyle w:val="ListParagraph"/>
        <w:numPr>
          <w:ilvl w:val="0"/>
          <w:numId w:val="14"/>
        </w:numPr>
        <w:spacing w:after="0"/>
      </w:pPr>
      <w:r w:rsidRPr="008A5A4B">
        <w:rPr>
          <w:b/>
          <w:bCs/>
        </w:rPr>
        <w:t xml:space="preserve"> E</w:t>
      </w:r>
      <w:r>
        <w:t>xamination. According to history, as for internal medicine. Check for valve lesions (</w:t>
      </w:r>
      <w:proofErr w:type="spellStart"/>
      <w:r>
        <w:t>eg</w:t>
      </w:r>
      <w:proofErr w:type="spellEnd"/>
      <w:r>
        <w:t xml:space="preserve"> fixed CO with stenotic heart valves).</w:t>
      </w:r>
    </w:p>
    <w:p w:rsidR="00236FA4" w:rsidRDefault="00236FA4" w:rsidP="00587425">
      <w:pPr>
        <w:pStyle w:val="ListParagraph"/>
        <w:numPr>
          <w:ilvl w:val="0"/>
          <w:numId w:val="14"/>
        </w:numPr>
        <w:spacing w:after="0"/>
      </w:pPr>
      <w:r w:rsidRPr="008A5A4B">
        <w:rPr>
          <w:b/>
          <w:bCs/>
        </w:rPr>
        <w:t>N</w:t>
      </w:r>
      <w:r>
        <w:t>PO. 6 hours solids, 4 hours fluids, 2 hours absolutely NPO.</w:t>
      </w:r>
    </w:p>
    <w:p w:rsidR="00236FA4" w:rsidRPr="006348EF" w:rsidRDefault="00236FA4" w:rsidP="00587425">
      <w:pPr>
        <w:pStyle w:val="ListParagraph"/>
        <w:numPr>
          <w:ilvl w:val="0"/>
          <w:numId w:val="14"/>
        </w:numPr>
        <w:spacing w:before="240" w:after="0"/>
      </w:pPr>
      <w:r>
        <w:rPr>
          <w:b/>
          <w:bCs/>
        </w:rPr>
        <w:t>A</w:t>
      </w:r>
      <w:r>
        <w:t xml:space="preserve">irway. Look at patient. Retracted mandible? Obese? Pregnant? Neck swelling? Previous scarring?  </w:t>
      </w:r>
      <w:proofErr w:type="gramStart"/>
      <w:r>
        <w:t>BONES :</w:t>
      </w:r>
      <w:proofErr w:type="gramEnd"/>
      <w:r>
        <w:t xml:space="preserve"> Beard, Obese, No teeth, Elderly, Snoring HX . Fingers between teeth (</w:t>
      </w:r>
      <w:r>
        <w:rPr>
          <w:rFonts w:cs="Calibri"/>
        </w:rPr>
        <w:t>&lt;</w:t>
      </w:r>
      <w:r>
        <w:t xml:space="preserve">3 may be difficult). </w:t>
      </w:r>
      <w:proofErr w:type="spellStart"/>
      <w:r>
        <w:t>Mallampati</w:t>
      </w:r>
      <w:proofErr w:type="spellEnd"/>
      <w:r>
        <w:t xml:space="preserve"> score (1-4). </w:t>
      </w:r>
      <w:proofErr w:type="spellStart"/>
      <w:r>
        <w:t>Patil</w:t>
      </w:r>
      <w:proofErr w:type="spellEnd"/>
      <w:r>
        <w:t xml:space="preserve"> test (</w:t>
      </w:r>
      <w:proofErr w:type="spellStart"/>
      <w:r>
        <w:t>Thyromental</w:t>
      </w:r>
      <w:proofErr w:type="spellEnd"/>
      <w:r>
        <w:t xml:space="preserve"> distance should be </w:t>
      </w:r>
      <w:r>
        <w:rPr>
          <w:rFonts w:cs="Calibri"/>
        </w:rPr>
        <w:t xml:space="preserve">&gt;6.5cm). </w:t>
      </w:r>
      <w:proofErr w:type="spellStart"/>
      <w:r>
        <w:rPr>
          <w:rFonts w:cs="Calibri"/>
        </w:rPr>
        <w:t>Sternomental</w:t>
      </w:r>
      <w:proofErr w:type="spellEnd"/>
      <w:r>
        <w:rPr>
          <w:rFonts w:cs="Calibri"/>
        </w:rPr>
        <w:t xml:space="preserve"> height with neck in full extension should be &gt; 12.5 cm. </w:t>
      </w:r>
    </w:p>
    <w:p w:rsidR="00236FA4" w:rsidRPr="006348EF" w:rsidRDefault="00236FA4" w:rsidP="00587425">
      <w:pPr>
        <w:pStyle w:val="ListParagraph"/>
        <w:numPr>
          <w:ilvl w:val="0"/>
          <w:numId w:val="14"/>
        </w:numPr>
        <w:spacing w:before="240" w:after="0"/>
      </w:pPr>
      <w:r w:rsidRPr="006348EF">
        <w:rPr>
          <w:rFonts w:cs="Calibri"/>
          <w:b/>
          <w:bCs/>
        </w:rPr>
        <w:t>A</w:t>
      </w:r>
      <w:r>
        <w:rPr>
          <w:rFonts w:cs="Calibri"/>
        </w:rPr>
        <w:t xml:space="preserve">SA Score.      </w:t>
      </w:r>
      <w:r>
        <w:rPr>
          <w:rFonts w:cs="Calibri"/>
        </w:rPr>
        <w:tab/>
        <w:t xml:space="preserve">        1)</w:t>
      </w:r>
      <w:r w:rsidRPr="006348EF">
        <w:rPr>
          <w:rFonts w:cs="Calibri"/>
        </w:rPr>
        <w:t xml:space="preserve"> </w:t>
      </w:r>
      <w:r>
        <w:rPr>
          <w:rFonts w:cs="Calibri"/>
        </w:rPr>
        <w:t xml:space="preserve"> </w:t>
      </w:r>
      <w:r w:rsidRPr="006348EF">
        <w:rPr>
          <w:rFonts w:cs="Calibri"/>
        </w:rPr>
        <w:t>Healthy, no comorbidities.</w:t>
      </w:r>
    </w:p>
    <w:p w:rsidR="00236FA4" w:rsidRDefault="00236FA4" w:rsidP="00587425">
      <w:pPr>
        <w:pStyle w:val="ListParagraph"/>
        <w:numPr>
          <w:ilvl w:val="0"/>
          <w:numId w:val="15"/>
        </w:numPr>
        <w:spacing w:before="240" w:after="0"/>
      </w:pPr>
      <w:r>
        <w:t xml:space="preserve">Mild Systemic Illness </w:t>
      </w:r>
      <w:proofErr w:type="spellStart"/>
      <w:r>
        <w:t>eg</w:t>
      </w:r>
      <w:proofErr w:type="spellEnd"/>
      <w:r>
        <w:t xml:space="preserve"> HT/DM well controlled</w:t>
      </w:r>
    </w:p>
    <w:p w:rsidR="00236FA4" w:rsidRDefault="00236FA4" w:rsidP="00587425">
      <w:pPr>
        <w:pStyle w:val="ListParagraph"/>
        <w:numPr>
          <w:ilvl w:val="0"/>
          <w:numId w:val="15"/>
        </w:numPr>
        <w:spacing w:before="240" w:after="0"/>
      </w:pPr>
      <w:r>
        <w:t>Systemic illness not controlled/previous MI but patient is not in immediate danger.</w:t>
      </w:r>
    </w:p>
    <w:p w:rsidR="00236FA4" w:rsidRDefault="00236FA4" w:rsidP="00587425">
      <w:pPr>
        <w:pStyle w:val="ListParagraph"/>
        <w:numPr>
          <w:ilvl w:val="0"/>
          <w:numId w:val="15"/>
        </w:numPr>
        <w:spacing w:before="240" w:after="0"/>
      </w:pPr>
      <w:r>
        <w:t>Patient requires surgery urgently, threat to life.</w:t>
      </w:r>
    </w:p>
    <w:p w:rsidR="00236FA4" w:rsidRDefault="00236FA4" w:rsidP="00587425">
      <w:pPr>
        <w:pStyle w:val="ListParagraph"/>
        <w:numPr>
          <w:ilvl w:val="0"/>
          <w:numId w:val="15"/>
        </w:numPr>
        <w:spacing w:before="240" w:after="0"/>
      </w:pPr>
      <w:r>
        <w:t>Moribund, organ donor, won’t live</w:t>
      </w:r>
      <w:r>
        <w:rPr>
          <w:rFonts w:cs="Calibri"/>
        </w:rPr>
        <w:t>&gt;</w:t>
      </w:r>
      <w:r>
        <w:t xml:space="preserve"> 24 hours.</w:t>
      </w:r>
    </w:p>
    <w:p w:rsidR="00236FA4" w:rsidRDefault="00236FA4" w:rsidP="00587425">
      <w:pPr>
        <w:pStyle w:val="ListParagraph"/>
        <w:numPr>
          <w:ilvl w:val="0"/>
          <w:numId w:val="15"/>
        </w:numPr>
        <w:spacing w:before="240" w:after="0"/>
      </w:pPr>
      <w:r>
        <w:t>E for any of the above ------EMERGENCY</w:t>
      </w:r>
    </w:p>
    <w:p w:rsidR="00236FA4" w:rsidRPr="006348EF" w:rsidRDefault="00236FA4" w:rsidP="00587425">
      <w:pPr>
        <w:pStyle w:val="ListParagraph"/>
        <w:numPr>
          <w:ilvl w:val="0"/>
          <w:numId w:val="14"/>
        </w:numPr>
        <w:spacing w:before="240" w:after="0"/>
      </w:pPr>
      <w:r>
        <w:t xml:space="preserve"> </w:t>
      </w:r>
      <w:r w:rsidRPr="006348EF">
        <w:rPr>
          <w:b/>
          <w:bCs/>
        </w:rPr>
        <w:t>S</w:t>
      </w:r>
      <w:r>
        <w:t>pecial Investigations: ECG/</w:t>
      </w:r>
      <w:proofErr w:type="gramStart"/>
      <w:r>
        <w:t>CXR  if</w:t>
      </w:r>
      <w:proofErr w:type="gramEnd"/>
      <w:r>
        <w:t xml:space="preserve"> necessary, glucose, FBC and HCT if anaemic or   electrolyte disturbance, lung function tests if thoracic surgery.</w:t>
      </w:r>
    </w:p>
    <w:p w:rsidR="00236FA4" w:rsidRPr="006348EF" w:rsidRDefault="00236FA4" w:rsidP="00587425">
      <w:pPr>
        <w:pStyle w:val="ListParagraph"/>
        <w:numPr>
          <w:ilvl w:val="0"/>
          <w:numId w:val="14"/>
        </w:numPr>
        <w:spacing w:before="240" w:after="0"/>
      </w:pPr>
      <w:r w:rsidRPr="006348EF">
        <w:rPr>
          <w:b/>
          <w:bCs/>
        </w:rPr>
        <w:t>P</w:t>
      </w:r>
      <w:r>
        <w:t xml:space="preserve">remedication and </w:t>
      </w:r>
      <w:r w:rsidRPr="006348EF">
        <w:rPr>
          <w:b/>
          <w:bCs/>
        </w:rPr>
        <w:t>C</w:t>
      </w:r>
      <w:r>
        <w:t>onsent</w:t>
      </w:r>
    </w:p>
    <w:p w:rsidR="00236FA4" w:rsidRDefault="00236FA4" w:rsidP="00587425">
      <w:pPr>
        <w:spacing w:after="0"/>
      </w:pPr>
      <w:r>
        <w:rPr>
          <w:b/>
          <w:bCs/>
          <w:u w:val="single"/>
        </w:rPr>
        <w:t xml:space="preserve">NB: </w:t>
      </w:r>
      <w:r>
        <w:t xml:space="preserve"> The aim of the </w:t>
      </w:r>
      <w:r w:rsidRPr="009E4B85">
        <w:rPr>
          <w:b/>
          <w:bCs/>
        </w:rPr>
        <w:t>pre-medication</w:t>
      </w:r>
      <w:r>
        <w:t xml:space="preserve"> is to allow the patient to enter the theatre complex </w:t>
      </w:r>
      <w:r w:rsidRPr="009E4B85">
        <w:rPr>
          <w:b/>
          <w:bCs/>
        </w:rPr>
        <w:t>relaxed</w:t>
      </w:r>
      <w:r>
        <w:t xml:space="preserve"> and well </w:t>
      </w:r>
      <w:r w:rsidRPr="009E4B85">
        <w:rPr>
          <w:b/>
          <w:bCs/>
        </w:rPr>
        <w:t>sedated</w:t>
      </w:r>
      <w:r>
        <w:t xml:space="preserve"> but still </w:t>
      </w:r>
      <w:r w:rsidRPr="009E4B85">
        <w:rPr>
          <w:b/>
          <w:bCs/>
        </w:rPr>
        <w:t>cooperative</w:t>
      </w:r>
      <w:r>
        <w:t>. OTHER goals are:</w:t>
      </w:r>
    </w:p>
    <w:p w:rsidR="00236FA4" w:rsidRDefault="00236FA4" w:rsidP="00587425">
      <w:pPr>
        <w:pStyle w:val="ListParagraph"/>
        <w:numPr>
          <w:ilvl w:val="0"/>
          <w:numId w:val="13"/>
        </w:numPr>
        <w:spacing w:after="0"/>
      </w:pPr>
      <w:r w:rsidRPr="009E4B85">
        <w:rPr>
          <w:b/>
          <w:bCs/>
        </w:rPr>
        <w:t>Analgesia</w:t>
      </w:r>
      <w:r>
        <w:t xml:space="preserve"> – opioids, morphine/</w:t>
      </w:r>
      <w:proofErr w:type="spellStart"/>
      <w:r>
        <w:t>pethidine</w:t>
      </w:r>
      <w:proofErr w:type="spellEnd"/>
    </w:p>
    <w:p w:rsidR="00236FA4" w:rsidRDefault="00236FA4" w:rsidP="00587425">
      <w:pPr>
        <w:pStyle w:val="ListParagraph"/>
        <w:numPr>
          <w:ilvl w:val="0"/>
          <w:numId w:val="13"/>
        </w:numPr>
        <w:spacing w:after="0"/>
      </w:pPr>
      <w:r w:rsidRPr="009E4B85">
        <w:rPr>
          <w:b/>
          <w:bCs/>
        </w:rPr>
        <w:t>Amnesia</w:t>
      </w:r>
      <w:r>
        <w:t>(anterograde) /</w:t>
      </w:r>
      <w:proofErr w:type="spellStart"/>
      <w:r w:rsidRPr="009E4B85">
        <w:rPr>
          <w:b/>
          <w:bCs/>
        </w:rPr>
        <w:t>Anxiolysis</w:t>
      </w:r>
      <w:proofErr w:type="spellEnd"/>
      <w:r>
        <w:t xml:space="preserve"> </w:t>
      </w:r>
      <w:r>
        <w:softHyphen/>
        <w:t>- BZD, midazolam 7.5mg</w:t>
      </w:r>
    </w:p>
    <w:p w:rsidR="00236FA4" w:rsidRDefault="00236FA4" w:rsidP="00587425">
      <w:pPr>
        <w:pStyle w:val="ListParagraph"/>
        <w:numPr>
          <w:ilvl w:val="0"/>
          <w:numId w:val="13"/>
        </w:numPr>
        <w:spacing w:after="0"/>
      </w:pPr>
      <w:r>
        <w:t xml:space="preserve">Reductions of </w:t>
      </w:r>
      <w:r w:rsidRPr="009E4B85">
        <w:rPr>
          <w:b/>
          <w:bCs/>
        </w:rPr>
        <w:t>secretions</w:t>
      </w:r>
      <w:r>
        <w:t xml:space="preserve"> and va</w:t>
      </w:r>
      <w:r w:rsidR="00A44742">
        <w:t>gal activity. Atropine/</w:t>
      </w:r>
      <w:proofErr w:type="spellStart"/>
      <w:r w:rsidR="00A44742">
        <w:t>Glycopyrro</w:t>
      </w:r>
      <w:r>
        <w:t>late</w:t>
      </w:r>
      <w:proofErr w:type="spellEnd"/>
    </w:p>
    <w:p w:rsidR="00236FA4" w:rsidRPr="00772371" w:rsidRDefault="00236FA4" w:rsidP="00587425">
      <w:pPr>
        <w:pStyle w:val="ListParagraph"/>
        <w:numPr>
          <w:ilvl w:val="0"/>
          <w:numId w:val="13"/>
        </w:numPr>
        <w:spacing w:after="0"/>
      </w:pPr>
      <w:r>
        <w:rPr>
          <w:rFonts w:cs="Calibri"/>
        </w:rPr>
        <w:t>↑ Gastric pH and accelerate stomach emptying. Sodium Citrate</w:t>
      </w:r>
    </w:p>
    <w:p w:rsidR="00236FA4" w:rsidRPr="00772371" w:rsidRDefault="00236FA4" w:rsidP="00587425">
      <w:pPr>
        <w:pStyle w:val="ListParagraph"/>
        <w:numPr>
          <w:ilvl w:val="0"/>
          <w:numId w:val="13"/>
        </w:numPr>
        <w:spacing w:after="0"/>
      </w:pPr>
      <w:r>
        <w:rPr>
          <w:rFonts w:cs="Calibri"/>
        </w:rPr>
        <w:t>Metoclopramide (↓N + V)</w:t>
      </w:r>
    </w:p>
    <w:p w:rsidR="00236FA4" w:rsidRPr="009E4B85" w:rsidRDefault="00AD3087" w:rsidP="00587425">
      <w:pPr>
        <w:pStyle w:val="ListParagraph"/>
        <w:numPr>
          <w:ilvl w:val="0"/>
          <w:numId w:val="13"/>
        </w:numPr>
        <w:spacing w:after="0"/>
      </w:pPr>
      <w:r>
        <w:rPr>
          <w:rFonts w:cs="Calibri"/>
          <w:noProof/>
          <w:lang w:eastAsia="en-ZA"/>
        </w:rPr>
        <w:drawing>
          <wp:anchor distT="0" distB="0" distL="114300" distR="114300" simplePos="0" relativeHeight="251665408" behindDoc="0" locked="0" layoutInCell="1" allowOverlap="1">
            <wp:simplePos x="0" y="0"/>
            <wp:positionH relativeFrom="column">
              <wp:posOffset>3609975</wp:posOffset>
            </wp:positionH>
            <wp:positionV relativeFrom="paragraph">
              <wp:posOffset>204470</wp:posOffset>
            </wp:positionV>
            <wp:extent cx="2297430" cy="2219325"/>
            <wp:effectExtent l="19050" t="0" r="7620" b="0"/>
            <wp:wrapThrough wrapText="bothSides">
              <wp:wrapPolygon edited="0">
                <wp:start x="-179" y="0"/>
                <wp:lineTo x="-179" y="21507"/>
                <wp:lineTo x="21672" y="21507"/>
                <wp:lineTo x="21672" y="0"/>
                <wp:lineTo x="-179" y="0"/>
              </wp:wrapPolygon>
            </wp:wrapThrough>
            <wp:docPr id="18" name="il_fi" descr="http://www.21stcenturydental.com/smith/images/mallamp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1stcenturydental.com/smith/images/mallampati.jpg"/>
                    <pic:cNvPicPr>
                      <a:picLocks noChangeAspect="1" noChangeArrowheads="1"/>
                    </pic:cNvPicPr>
                  </pic:nvPicPr>
                  <pic:blipFill>
                    <a:blip r:embed="rId13" cstate="print"/>
                    <a:srcRect/>
                    <a:stretch>
                      <a:fillRect/>
                    </a:stretch>
                  </pic:blipFill>
                  <pic:spPr bwMode="auto">
                    <a:xfrm>
                      <a:off x="0" y="0"/>
                      <a:ext cx="2297430" cy="2219325"/>
                    </a:xfrm>
                    <a:prstGeom prst="rect">
                      <a:avLst/>
                    </a:prstGeom>
                    <a:noFill/>
                    <a:ln w="9525">
                      <a:noFill/>
                      <a:miter lim="800000"/>
                      <a:headEnd/>
                      <a:tailEnd/>
                    </a:ln>
                  </pic:spPr>
                </pic:pic>
              </a:graphicData>
            </a:graphic>
          </wp:anchor>
        </w:drawing>
      </w:r>
      <w:r w:rsidR="00236FA4">
        <w:rPr>
          <w:rFonts w:cs="Calibri"/>
        </w:rPr>
        <w:t>Insulin sliding if a diabetic etc.</w:t>
      </w:r>
    </w:p>
    <w:p w:rsidR="00236FA4" w:rsidRDefault="00236FA4" w:rsidP="00587425">
      <w:pPr>
        <w:spacing w:before="240" w:after="0"/>
      </w:pPr>
    </w:p>
    <w:p w:rsidR="00236FA4" w:rsidRPr="006348EF" w:rsidRDefault="00236FA4" w:rsidP="00587425">
      <w:pPr>
        <w:spacing w:before="240" w:after="0"/>
      </w:pPr>
    </w:p>
    <w:p w:rsidR="00236FA4" w:rsidRPr="005C045B" w:rsidRDefault="00236FA4" w:rsidP="00587425">
      <w:pPr>
        <w:pStyle w:val="ListParagraph"/>
        <w:spacing w:before="240" w:after="0"/>
        <w:ind w:left="2160"/>
        <w:rPr>
          <w:b/>
          <w:bCs/>
          <w:u w:val="single"/>
        </w:rPr>
      </w:pPr>
      <w:proofErr w:type="spellStart"/>
      <w:r w:rsidRPr="005C045B">
        <w:rPr>
          <w:b/>
          <w:bCs/>
          <w:u w:val="single"/>
        </w:rPr>
        <w:t>Mallampati</w:t>
      </w:r>
      <w:proofErr w:type="spellEnd"/>
      <w:r w:rsidRPr="005C045B">
        <w:rPr>
          <w:b/>
          <w:bCs/>
          <w:u w:val="single"/>
        </w:rPr>
        <w:t xml:space="preserve"> Score</w:t>
      </w:r>
    </w:p>
    <w:p w:rsidR="00236FA4" w:rsidRDefault="00236FA4" w:rsidP="00587425">
      <w:pPr>
        <w:pStyle w:val="ListParagraph"/>
        <w:spacing w:before="240" w:after="0"/>
        <w:ind w:left="2160"/>
      </w:pPr>
      <w:r>
        <w:t>1-2 relatively easy</w:t>
      </w:r>
    </w:p>
    <w:p w:rsidR="00236FA4" w:rsidRDefault="00236FA4" w:rsidP="00587425">
      <w:pPr>
        <w:pStyle w:val="ListParagraph"/>
        <w:spacing w:before="240" w:after="0"/>
        <w:ind w:left="2160"/>
      </w:pPr>
      <w:r>
        <w:t>3-4 potentially difficult</w:t>
      </w:r>
    </w:p>
    <w:p w:rsidR="00236FA4" w:rsidRDefault="00236FA4" w:rsidP="00587425">
      <w:pPr>
        <w:pStyle w:val="ListParagraph"/>
        <w:spacing w:before="240" w:after="0"/>
        <w:ind w:left="2160"/>
      </w:pPr>
    </w:p>
    <w:p w:rsidR="00236FA4" w:rsidRDefault="00236FA4" w:rsidP="00587425">
      <w:pPr>
        <w:pStyle w:val="ListParagraph"/>
        <w:spacing w:before="240" w:after="0"/>
        <w:ind w:left="2160"/>
      </w:pPr>
    </w:p>
    <w:p w:rsidR="00236FA4" w:rsidRDefault="00236FA4" w:rsidP="00587425">
      <w:pPr>
        <w:pStyle w:val="ListParagraph"/>
        <w:spacing w:before="240" w:after="0"/>
        <w:ind w:left="2160"/>
      </w:pPr>
    </w:p>
    <w:p w:rsidR="00236FA4" w:rsidRDefault="00236FA4" w:rsidP="00587425">
      <w:pPr>
        <w:pStyle w:val="ListParagraph"/>
        <w:spacing w:before="240" w:after="0"/>
        <w:ind w:left="2160"/>
      </w:pPr>
    </w:p>
    <w:p w:rsidR="00236FA4" w:rsidRDefault="00236FA4" w:rsidP="00587425">
      <w:pPr>
        <w:pStyle w:val="ListParagraph"/>
        <w:spacing w:before="240" w:after="0"/>
        <w:ind w:left="2160"/>
      </w:pPr>
    </w:p>
    <w:p w:rsidR="00236FA4" w:rsidRDefault="00236FA4" w:rsidP="00587425">
      <w:pPr>
        <w:pStyle w:val="ListParagraph"/>
        <w:spacing w:before="240" w:after="0"/>
        <w:ind w:left="2160"/>
      </w:pPr>
    </w:p>
    <w:p w:rsidR="00236FA4" w:rsidRDefault="00236FA4" w:rsidP="00587425">
      <w:pPr>
        <w:pStyle w:val="ListParagraph"/>
        <w:spacing w:before="240" w:after="0"/>
        <w:ind w:left="2160"/>
      </w:pPr>
    </w:p>
    <w:p w:rsidR="00587425" w:rsidRDefault="00587425" w:rsidP="00587425">
      <w:pPr>
        <w:pStyle w:val="ListParagraph"/>
        <w:spacing w:before="240" w:after="0"/>
        <w:ind w:left="2160"/>
      </w:pPr>
    </w:p>
    <w:p w:rsidR="00587425" w:rsidRDefault="00587425" w:rsidP="00587425">
      <w:pPr>
        <w:pStyle w:val="ListParagraph"/>
        <w:spacing w:before="240" w:after="0"/>
        <w:ind w:left="2160"/>
      </w:pPr>
    </w:p>
    <w:p w:rsidR="00587425" w:rsidRDefault="00587425" w:rsidP="00587425">
      <w:pPr>
        <w:pStyle w:val="ListParagraph"/>
        <w:spacing w:before="240" w:after="0"/>
        <w:ind w:left="2160"/>
      </w:pPr>
    </w:p>
    <w:p w:rsidR="00236FA4" w:rsidRPr="006348EF" w:rsidRDefault="00236FA4" w:rsidP="00587425">
      <w:pPr>
        <w:pStyle w:val="ListParagraph"/>
        <w:spacing w:before="240" w:after="0"/>
        <w:ind w:left="2160"/>
      </w:pPr>
    </w:p>
    <w:p w:rsidR="00851CBB" w:rsidRDefault="001019F4" w:rsidP="00587425">
      <w:pPr>
        <w:pStyle w:val="ListParagraph"/>
        <w:numPr>
          <w:ilvl w:val="0"/>
          <w:numId w:val="1"/>
        </w:numPr>
        <w:spacing w:after="0"/>
        <w:rPr>
          <w:b/>
          <w:bCs/>
          <w:u w:val="single"/>
        </w:rPr>
      </w:pPr>
      <w:r>
        <w:rPr>
          <w:b/>
          <w:bCs/>
          <w:u w:val="single"/>
        </w:rPr>
        <w:t>OBSTETRIC ANAESTHESIA</w:t>
      </w:r>
    </w:p>
    <w:p w:rsidR="001019F4" w:rsidRPr="008B24AD" w:rsidRDefault="001019F4" w:rsidP="00587425">
      <w:pPr>
        <w:spacing w:after="0"/>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0"/>
      </w:tblGrid>
      <w:tr w:rsidR="00587425" w:rsidRPr="00360326" w:rsidTr="00587425">
        <w:trPr>
          <w:trHeight w:val="232"/>
        </w:trPr>
        <w:tc>
          <w:tcPr>
            <w:tcW w:w="4630" w:type="dxa"/>
          </w:tcPr>
          <w:p w:rsidR="001019F4" w:rsidRPr="001019F4" w:rsidRDefault="001019F4" w:rsidP="00587425">
            <w:pPr>
              <w:spacing w:after="0"/>
              <w:ind w:left="720"/>
              <w:contextualSpacing/>
              <w:jc w:val="center"/>
              <w:rPr>
                <w:b/>
                <w:bCs/>
                <w:sz w:val="20"/>
                <w:szCs w:val="20"/>
                <w:u w:val="single"/>
              </w:rPr>
            </w:pPr>
            <w:r w:rsidRPr="001019F4">
              <w:rPr>
                <w:b/>
                <w:bCs/>
                <w:sz w:val="20"/>
                <w:szCs w:val="20"/>
                <w:u w:val="single"/>
              </w:rPr>
              <w:t>Organ System where changes occur</w:t>
            </w:r>
          </w:p>
        </w:tc>
        <w:tc>
          <w:tcPr>
            <w:tcW w:w="4630" w:type="dxa"/>
          </w:tcPr>
          <w:p w:rsidR="001019F4" w:rsidRPr="001019F4" w:rsidRDefault="001019F4" w:rsidP="00587425">
            <w:pPr>
              <w:spacing w:after="0"/>
              <w:ind w:left="720"/>
              <w:contextualSpacing/>
              <w:jc w:val="center"/>
              <w:rPr>
                <w:b/>
                <w:bCs/>
                <w:sz w:val="20"/>
                <w:szCs w:val="20"/>
                <w:u w:val="single"/>
              </w:rPr>
            </w:pPr>
            <w:r w:rsidRPr="001019F4">
              <w:rPr>
                <w:b/>
                <w:bCs/>
                <w:sz w:val="20"/>
                <w:szCs w:val="20"/>
                <w:u w:val="single"/>
              </w:rPr>
              <w:t>PHYSIOLOGICAL CHANGE</w:t>
            </w:r>
          </w:p>
        </w:tc>
      </w:tr>
      <w:tr w:rsidR="00587425" w:rsidRPr="00360326" w:rsidTr="00587425">
        <w:trPr>
          <w:trHeight w:val="122"/>
        </w:trPr>
        <w:tc>
          <w:tcPr>
            <w:tcW w:w="4630" w:type="dxa"/>
            <w:vMerge w:val="restart"/>
          </w:tcPr>
          <w:p w:rsidR="001019F4" w:rsidRPr="001019F4" w:rsidRDefault="001019F4" w:rsidP="00587425">
            <w:pPr>
              <w:spacing w:after="0"/>
              <w:ind w:left="720"/>
              <w:contextualSpacing/>
              <w:rPr>
                <w:b/>
                <w:bCs/>
                <w:sz w:val="20"/>
                <w:szCs w:val="20"/>
                <w:u w:val="single"/>
              </w:rPr>
            </w:pPr>
            <w:r w:rsidRPr="001019F4">
              <w:rPr>
                <w:b/>
                <w:bCs/>
                <w:sz w:val="20"/>
                <w:szCs w:val="20"/>
                <w:u w:val="single"/>
              </w:rPr>
              <w:t>HAEMATOLOGICAL</w:t>
            </w:r>
          </w:p>
          <w:p w:rsidR="001019F4" w:rsidRPr="001019F4" w:rsidRDefault="001019F4" w:rsidP="00587425">
            <w:pPr>
              <w:spacing w:after="0"/>
              <w:ind w:left="720"/>
              <w:contextualSpacing/>
              <w:rPr>
                <w:sz w:val="20"/>
                <w:szCs w:val="20"/>
              </w:rPr>
            </w:pPr>
            <w:r w:rsidRPr="001019F4">
              <w:rPr>
                <w:sz w:val="20"/>
                <w:szCs w:val="20"/>
              </w:rPr>
              <w:t>More plasma, more blood, but less HB relatively</w:t>
            </w:r>
          </w:p>
        </w:tc>
        <w:tc>
          <w:tcPr>
            <w:tcW w:w="4630" w:type="dxa"/>
          </w:tcPr>
          <w:p w:rsidR="001019F4" w:rsidRPr="001019F4" w:rsidRDefault="001019F4" w:rsidP="00587425">
            <w:pPr>
              <w:pStyle w:val="ListParagraph"/>
              <w:numPr>
                <w:ilvl w:val="0"/>
                <w:numId w:val="16"/>
              </w:numPr>
              <w:spacing w:after="0" w:line="240" w:lineRule="auto"/>
              <w:rPr>
                <w:sz w:val="20"/>
                <w:szCs w:val="20"/>
              </w:rPr>
            </w:pPr>
            <w:r w:rsidRPr="001019F4">
              <w:rPr>
                <w:rFonts w:cs="Calibri"/>
                <w:sz w:val="20"/>
                <w:szCs w:val="20"/>
              </w:rPr>
              <w:t xml:space="preserve">↑ </w:t>
            </w:r>
            <w:proofErr w:type="gramStart"/>
            <w:r w:rsidRPr="001019F4">
              <w:rPr>
                <w:rFonts w:cs="Calibri"/>
                <w:sz w:val="20"/>
                <w:szCs w:val="20"/>
              </w:rPr>
              <w:t>plasma</w:t>
            </w:r>
            <w:proofErr w:type="gramEnd"/>
            <w:r w:rsidRPr="001019F4">
              <w:rPr>
                <w:rFonts w:cs="Calibri"/>
                <w:sz w:val="20"/>
                <w:szCs w:val="20"/>
              </w:rPr>
              <w:t xml:space="preserve"> volume (45%)</w:t>
            </w:r>
          </w:p>
        </w:tc>
      </w:tr>
      <w:tr w:rsidR="00587425" w:rsidRPr="00360326" w:rsidTr="00587425">
        <w:trPr>
          <w:trHeight w:val="74"/>
        </w:trPr>
        <w:tc>
          <w:tcPr>
            <w:tcW w:w="4630" w:type="dxa"/>
            <w:vMerge/>
          </w:tcPr>
          <w:p w:rsidR="001019F4" w:rsidRPr="001019F4" w:rsidRDefault="001019F4" w:rsidP="00587425">
            <w:pPr>
              <w:spacing w:after="0"/>
              <w:ind w:left="720"/>
              <w:contextualSpacing/>
              <w:rPr>
                <w:b/>
                <w:bCs/>
                <w:sz w:val="20"/>
                <w:szCs w:val="20"/>
                <w:u w:val="single"/>
              </w:rPr>
            </w:pPr>
          </w:p>
        </w:tc>
        <w:tc>
          <w:tcPr>
            <w:tcW w:w="4630" w:type="dxa"/>
          </w:tcPr>
          <w:p w:rsidR="001019F4" w:rsidRPr="001019F4" w:rsidRDefault="001019F4" w:rsidP="00587425">
            <w:pPr>
              <w:pStyle w:val="ListParagraph"/>
              <w:numPr>
                <w:ilvl w:val="0"/>
                <w:numId w:val="16"/>
              </w:numPr>
              <w:spacing w:after="0" w:line="240" w:lineRule="auto"/>
              <w:rPr>
                <w:sz w:val="20"/>
                <w:szCs w:val="20"/>
              </w:rPr>
            </w:pPr>
            <w:r w:rsidRPr="001019F4">
              <w:rPr>
                <w:rFonts w:cs="Calibri"/>
                <w:sz w:val="20"/>
                <w:szCs w:val="20"/>
              </w:rPr>
              <w:t>↑Total blood volume (35%)</w:t>
            </w:r>
          </w:p>
        </w:tc>
      </w:tr>
      <w:tr w:rsidR="00587425" w:rsidRPr="00360326" w:rsidTr="00587425">
        <w:trPr>
          <w:trHeight w:val="299"/>
        </w:trPr>
        <w:tc>
          <w:tcPr>
            <w:tcW w:w="4630" w:type="dxa"/>
            <w:vMerge/>
          </w:tcPr>
          <w:p w:rsidR="001019F4" w:rsidRPr="001019F4" w:rsidRDefault="001019F4" w:rsidP="00587425">
            <w:pPr>
              <w:spacing w:after="0"/>
              <w:ind w:left="720"/>
              <w:contextualSpacing/>
              <w:rPr>
                <w:b/>
                <w:bCs/>
                <w:sz w:val="20"/>
                <w:szCs w:val="20"/>
                <w:u w:val="single"/>
              </w:rPr>
            </w:pPr>
          </w:p>
        </w:tc>
        <w:tc>
          <w:tcPr>
            <w:tcW w:w="4630" w:type="dxa"/>
          </w:tcPr>
          <w:p w:rsidR="001019F4" w:rsidRPr="001019F4" w:rsidRDefault="001019F4" w:rsidP="00587425">
            <w:pPr>
              <w:pStyle w:val="ListParagraph"/>
              <w:numPr>
                <w:ilvl w:val="0"/>
                <w:numId w:val="16"/>
              </w:numPr>
              <w:spacing w:after="0" w:line="240" w:lineRule="auto"/>
              <w:rPr>
                <w:sz w:val="20"/>
                <w:szCs w:val="20"/>
              </w:rPr>
            </w:pPr>
            <w:r w:rsidRPr="001019F4">
              <w:rPr>
                <w:sz w:val="20"/>
                <w:szCs w:val="20"/>
              </w:rPr>
              <w:t>Dilutional Anaemia (Hct = 35%)</w:t>
            </w:r>
          </w:p>
        </w:tc>
      </w:tr>
      <w:tr w:rsidR="001019F4" w:rsidRPr="00360326" w:rsidTr="00587425">
        <w:trPr>
          <w:trHeight w:val="243"/>
        </w:trPr>
        <w:tc>
          <w:tcPr>
            <w:tcW w:w="9260" w:type="dxa"/>
            <w:gridSpan w:val="2"/>
          </w:tcPr>
          <w:p w:rsidR="001019F4" w:rsidRPr="001019F4" w:rsidRDefault="001019F4" w:rsidP="00587425">
            <w:pPr>
              <w:spacing w:after="0"/>
              <w:ind w:left="720"/>
              <w:contextualSpacing/>
              <w:rPr>
                <w:sz w:val="20"/>
                <w:szCs w:val="20"/>
              </w:rPr>
            </w:pPr>
          </w:p>
        </w:tc>
      </w:tr>
      <w:tr w:rsidR="00587425" w:rsidRPr="00360326" w:rsidTr="00587425">
        <w:trPr>
          <w:trHeight w:val="243"/>
        </w:trPr>
        <w:tc>
          <w:tcPr>
            <w:tcW w:w="4630" w:type="dxa"/>
          </w:tcPr>
          <w:p w:rsidR="001019F4" w:rsidRPr="001019F4" w:rsidRDefault="001019F4" w:rsidP="00587425">
            <w:pPr>
              <w:spacing w:after="0"/>
              <w:ind w:left="720"/>
              <w:contextualSpacing/>
              <w:rPr>
                <w:b/>
                <w:bCs/>
                <w:sz w:val="20"/>
                <w:szCs w:val="20"/>
                <w:u w:val="single"/>
              </w:rPr>
            </w:pPr>
            <w:r w:rsidRPr="001019F4">
              <w:rPr>
                <w:b/>
                <w:bCs/>
                <w:sz w:val="20"/>
                <w:szCs w:val="20"/>
                <w:u w:val="single"/>
              </w:rPr>
              <w:t>CARDIOVASCULAR</w:t>
            </w:r>
          </w:p>
        </w:tc>
        <w:tc>
          <w:tcPr>
            <w:tcW w:w="4630" w:type="dxa"/>
          </w:tcPr>
          <w:p w:rsidR="001019F4" w:rsidRPr="001019F4" w:rsidRDefault="001019F4" w:rsidP="00587425">
            <w:pPr>
              <w:pStyle w:val="ListParagraph"/>
              <w:numPr>
                <w:ilvl w:val="0"/>
                <w:numId w:val="17"/>
              </w:numPr>
              <w:spacing w:after="0" w:line="240" w:lineRule="auto"/>
              <w:rPr>
                <w:sz w:val="20"/>
                <w:szCs w:val="20"/>
              </w:rPr>
            </w:pPr>
            <w:r w:rsidRPr="001019F4">
              <w:rPr>
                <w:rFonts w:cs="Calibri"/>
                <w:sz w:val="20"/>
                <w:szCs w:val="20"/>
              </w:rPr>
              <w:t>↑CO by 30-50%</w:t>
            </w:r>
          </w:p>
        </w:tc>
      </w:tr>
      <w:tr w:rsidR="00587425" w:rsidRPr="00360326" w:rsidTr="00587425">
        <w:trPr>
          <w:trHeight w:val="112"/>
        </w:trPr>
        <w:tc>
          <w:tcPr>
            <w:tcW w:w="4630" w:type="dxa"/>
            <w:vMerge w:val="restart"/>
          </w:tcPr>
          <w:p w:rsidR="001019F4" w:rsidRPr="001019F4" w:rsidRDefault="001019F4" w:rsidP="00587425">
            <w:pPr>
              <w:spacing w:after="0"/>
              <w:ind w:left="720"/>
              <w:contextualSpacing/>
              <w:rPr>
                <w:sz w:val="20"/>
                <w:szCs w:val="20"/>
              </w:rPr>
            </w:pPr>
            <w:r w:rsidRPr="001019F4">
              <w:rPr>
                <w:sz w:val="20"/>
                <w:szCs w:val="20"/>
              </w:rPr>
              <w:t>More blood out at faster rate, blood vessels squashed, less resistance to pump against</w:t>
            </w:r>
          </w:p>
        </w:tc>
        <w:tc>
          <w:tcPr>
            <w:tcW w:w="4630" w:type="dxa"/>
          </w:tcPr>
          <w:p w:rsidR="001019F4" w:rsidRPr="001019F4" w:rsidRDefault="001019F4" w:rsidP="00587425">
            <w:pPr>
              <w:pStyle w:val="ListParagraph"/>
              <w:numPr>
                <w:ilvl w:val="0"/>
                <w:numId w:val="17"/>
              </w:numPr>
              <w:spacing w:after="0" w:line="240" w:lineRule="auto"/>
              <w:rPr>
                <w:sz w:val="20"/>
                <w:szCs w:val="20"/>
              </w:rPr>
            </w:pPr>
            <w:r w:rsidRPr="001019F4">
              <w:rPr>
                <w:sz w:val="20"/>
                <w:szCs w:val="20"/>
              </w:rPr>
              <w:t>Aorto-caval compression (10%)</w:t>
            </w:r>
          </w:p>
        </w:tc>
      </w:tr>
      <w:tr w:rsidR="00587425" w:rsidRPr="00360326" w:rsidTr="00587425">
        <w:trPr>
          <w:trHeight w:val="74"/>
        </w:trPr>
        <w:tc>
          <w:tcPr>
            <w:tcW w:w="4630" w:type="dxa"/>
            <w:vMerge/>
          </w:tcPr>
          <w:p w:rsidR="001019F4" w:rsidRPr="001019F4" w:rsidRDefault="001019F4" w:rsidP="00587425">
            <w:pPr>
              <w:spacing w:after="0"/>
              <w:ind w:left="720"/>
              <w:contextualSpacing/>
              <w:rPr>
                <w:b/>
                <w:bCs/>
                <w:sz w:val="20"/>
                <w:szCs w:val="20"/>
                <w:u w:val="single"/>
              </w:rPr>
            </w:pPr>
          </w:p>
        </w:tc>
        <w:tc>
          <w:tcPr>
            <w:tcW w:w="4630" w:type="dxa"/>
          </w:tcPr>
          <w:p w:rsidR="001019F4" w:rsidRPr="001019F4" w:rsidRDefault="001019F4" w:rsidP="00587425">
            <w:pPr>
              <w:pStyle w:val="ListParagraph"/>
              <w:numPr>
                <w:ilvl w:val="0"/>
                <w:numId w:val="17"/>
              </w:numPr>
              <w:spacing w:after="0" w:line="240" w:lineRule="auto"/>
              <w:rPr>
                <w:sz w:val="20"/>
                <w:szCs w:val="20"/>
              </w:rPr>
            </w:pPr>
            <w:r w:rsidRPr="001019F4">
              <w:rPr>
                <w:sz w:val="20"/>
                <w:szCs w:val="20"/>
              </w:rPr>
              <w:t xml:space="preserve">HR </w:t>
            </w:r>
            <w:r w:rsidRPr="001019F4">
              <w:rPr>
                <w:rFonts w:cs="Calibri"/>
                <w:sz w:val="20"/>
                <w:szCs w:val="20"/>
              </w:rPr>
              <w:t>↑ (15-30%)</w:t>
            </w:r>
          </w:p>
        </w:tc>
      </w:tr>
      <w:tr w:rsidR="00587425" w:rsidRPr="00360326" w:rsidTr="00587425">
        <w:trPr>
          <w:trHeight w:val="74"/>
        </w:trPr>
        <w:tc>
          <w:tcPr>
            <w:tcW w:w="4630" w:type="dxa"/>
            <w:vMerge/>
          </w:tcPr>
          <w:p w:rsidR="001019F4" w:rsidRPr="001019F4" w:rsidRDefault="001019F4" w:rsidP="00587425">
            <w:pPr>
              <w:spacing w:after="0"/>
              <w:ind w:left="720"/>
              <w:contextualSpacing/>
              <w:rPr>
                <w:b/>
                <w:bCs/>
                <w:sz w:val="20"/>
                <w:szCs w:val="20"/>
                <w:u w:val="single"/>
              </w:rPr>
            </w:pPr>
          </w:p>
        </w:tc>
        <w:tc>
          <w:tcPr>
            <w:tcW w:w="4630" w:type="dxa"/>
          </w:tcPr>
          <w:p w:rsidR="001019F4" w:rsidRPr="001019F4" w:rsidRDefault="001019F4" w:rsidP="00587425">
            <w:pPr>
              <w:pStyle w:val="ListParagraph"/>
              <w:numPr>
                <w:ilvl w:val="0"/>
                <w:numId w:val="17"/>
              </w:numPr>
              <w:spacing w:after="0" w:line="240" w:lineRule="auto"/>
              <w:rPr>
                <w:sz w:val="20"/>
                <w:szCs w:val="20"/>
              </w:rPr>
            </w:pPr>
            <w:r w:rsidRPr="001019F4">
              <w:rPr>
                <w:sz w:val="20"/>
                <w:szCs w:val="20"/>
              </w:rPr>
              <w:t xml:space="preserve">PVR </w:t>
            </w:r>
            <w:r w:rsidRPr="001019F4">
              <w:rPr>
                <w:rFonts w:cs="Calibri"/>
                <w:sz w:val="20"/>
                <w:szCs w:val="20"/>
              </w:rPr>
              <w:t>↓</w:t>
            </w:r>
            <w:r w:rsidRPr="001019F4">
              <w:rPr>
                <w:sz w:val="20"/>
                <w:szCs w:val="20"/>
              </w:rPr>
              <w:t xml:space="preserve"> 15%</w:t>
            </w:r>
          </w:p>
        </w:tc>
      </w:tr>
      <w:tr w:rsidR="001019F4" w:rsidRPr="00360326" w:rsidTr="00587425">
        <w:trPr>
          <w:trHeight w:val="243"/>
        </w:trPr>
        <w:tc>
          <w:tcPr>
            <w:tcW w:w="9260" w:type="dxa"/>
            <w:gridSpan w:val="2"/>
          </w:tcPr>
          <w:p w:rsidR="001019F4" w:rsidRPr="001019F4" w:rsidRDefault="001019F4" w:rsidP="00587425">
            <w:pPr>
              <w:pStyle w:val="ListParagraph"/>
              <w:spacing w:after="0"/>
              <w:rPr>
                <w:sz w:val="20"/>
                <w:szCs w:val="20"/>
              </w:rPr>
            </w:pPr>
          </w:p>
        </w:tc>
      </w:tr>
      <w:tr w:rsidR="00587425" w:rsidRPr="00360326" w:rsidTr="00587425">
        <w:trPr>
          <w:trHeight w:val="243"/>
        </w:trPr>
        <w:tc>
          <w:tcPr>
            <w:tcW w:w="4630" w:type="dxa"/>
          </w:tcPr>
          <w:p w:rsidR="001019F4" w:rsidRPr="001019F4" w:rsidRDefault="001019F4" w:rsidP="00587425">
            <w:pPr>
              <w:spacing w:after="0"/>
              <w:ind w:left="720"/>
              <w:contextualSpacing/>
              <w:rPr>
                <w:b/>
                <w:bCs/>
                <w:sz w:val="20"/>
                <w:szCs w:val="20"/>
                <w:u w:val="single"/>
              </w:rPr>
            </w:pPr>
            <w:r w:rsidRPr="001019F4">
              <w:rPr>
                <w:b/>
                <w:bCs/>
                <w:sz w:val="20"/>
                <w:szCs w:val="20"/>
                <w:u w:val="single"/>
              </w:rPr>
              <w:t>RESPIRATORY</w:t>
            </w:r>
          </w:p>
        </w:tc>
        <w:tc>
          <w:tcPr>
            <w:tcW w:w="4630" w:type="dxa"/>
          </w:tcPr>
          <w:p w:rsidR="001019F4" w:rsidRPr="001019F4" w:rsidRDefault="001019F4" w:rsidP="00587425">
            <w:pPr>
              <w:pStyle w:val="ListParagraph"/>
              <w:numPr>
                <w:ilvl w:val="0"/>
                <w:numId w:val="18"/>
              </w:numPr>
              <w:spacing w:after="0" w:line="240" w:lineRule="auto"/>
              <w:rPr>
                <w:sz w:val="20"/>
                <w:szCs w:val="20"/>
              </w:rPr>
            </w:pPr>
            <w:r w:rsidRPr="001019F4">
              <w:rPr>
                <w:rFonts w:cs="Calibri"/>
                <w:sz w:val="20"/>
                <w:szCs w:val="20"/>
              </w:rPr>
              <w:t>↑Alveolar ventilation (70%)</w:t>
            </w:r>
          </w:p>
        </w:tc>
      </w:tr>
      <w:tr w:rsidR="00587425" w:rsidRPr="00360326" w:rsidTr="00587425">
        <w:trPr>
          <w:trHeight w:val="122"/>
        </w:trPr>
        <w:tc>
          <w:tcPr>
            <w:tcW w:w="4630" w:type="dxa"/>
            <w:vMerge w:val="restart"/>
          </w:tcPr>
          <w:p w:rsidR="001019F4" w:rsidRPr="001019F4" w:rsidRDefault="001019F4" w:rsidP="00587425">
            <w:pPr>
              <w:spacing w:after="0"/>
              <w:ind w:left="720"/>
              <w:contextualSpacing/>
              <w:rPr>
                <w:sz w:val="20"/>
                <w:szCs w:val="20"/>
                <w:vertAlign w:val="subscript"/>
              </w:rPr>
            </w:pPr>
            <w:r w:rsidRPr="001019F4">
              <w:rPr>
                <w:sz w:val="20"/>
                <w:szCs w:val="20"/>
              </w:rPr>
              <w:t>Faster, more ventilation but less reserve, less amounts of CO</w:t>
            </w:r>
            <w:r w:rsidRPr="001019F4">
              <w:rPr>
                <w:sz w:val="20"/>
                <w:szCs w:val="20"/>
                <w:vertAlign w:val="subscript"/>
              </w:rPr>
              <w:t>2</w:t>
            </w:r>
          </w:p>
        </w:tc>
        <w:tc>
          <w:tcPr>
            <w:tcW w:w="4630" w:type="dxa"/>
          </w:tcPr>
          <w:p w:rsidR="001019F4" w:rsidRPr="001019F4" w:rsidRDefault="001019F4" w:rsidP="00587425">
            <w:pPr>
              <w:pStyle w:val="ListParagraph"/>
              <w:numPr>
                <w:ilvl w:val="0"/>
                <w:numId w:val="18"/>
              </w:numPr>
              <w:spacing w:after="0" w:line="240" w:lineRule="auto"/>
              <w:rPr>
                <w:sz w:val="20"/>
                <w:szCs w:val="20"/>
              </w:rPr>
            </w:pPr>
            <w:r w:rsidRPr="001019F4">
              <w:rPr>
                <w:rFonts w:cs="Calibri"/>
                <w:sz w:val="20"/>
                <w:szCs w:val="20"/>
              </w:rPr>
              <w:t>↓</w:t>
            </w:r>
            <w:r w:rsidRPr="001019F4">
              <w:rPr>
                <w:sz w:val="20"/>
                <w:szCs w:val="20"/>
              </w:rPr>
              <w:t>FRC</w:t>
            </w:r>
            <w:r w:rsidR="0061730B">
              <w:rPr>
                <w:sz w:val="20"/>
                <w:szCs w:val="20"/>
              </w:rPr>
              <w:t xml:space="preserve"> (20%)</w:t>
            </w:r>
          </w:p>
        </w:tc>
      </w:tr>
      <w:tr w:rsidR="00587425" w:rsidRPr="00360326" w:rsidTr="00587425">
        <w:trPr>
          <w:trHeight w:val="74"/>
        </w:trPr>
        <w:tc>
          <w:tcPr>
            <w:tcW w:w="4630" w:type="dxa"/>
            <w:vMerge/>
          </w:tcPr>
          <w:p w:rsidR="001019F4" w:rsidRPr="001019F4" w:rsidRDefault="001019F4" w:rsidP="00587425">
            <w:pPr>
              <w:spacing w:after="0"/>
              <w:ind w:left="720"/>
              <w:contextualSpacing/>
              <w:rPr>
                <w:sz w:val="20"/>
                <w:szCs w:val="20"/>
              </w:rPr>
            </w:pPr>
          </w:p>
        </w:tc>
        <w:tc>
          <w:tcPr>
            <w:tcW w:w="4630" w:type="dxa"/>
          </w:tcPr>
          <w:p w:rsidR="001019F4" w:rsidRPr="001019F4" w:rsidRDefault="001019F4" w:rsidP="00587425">
            <w:pPr>
              <w:pStyle w:val="ListParagraph"/>
              <w:numPr>
                <w:ilvl w:val="0"/>
                <w:numId w:val="18"/>
              </w:numPr>
              <w:spacing w:after="0" w:line="240" w:lineRule="auto"/>
              <w:rPr>
                <w:sz w:val="20"/>
                <w:szCs w:val="20"/>
              </w:rPr>
            </w:pPr>
            <w:r w:rsidRPr="001019F4">
              <w:rPr>
                <w:sz w:val="20"/>
                <w:szCs w:val="20"/>
              </w:rPr>
              <w:t xml:space="preserve">RR </w:t>
            </w:r>
            <w:r w:rsidRPr="001019F4">
              <w:rPr>
                <w:rFonts w:cs="Calibri"/>
                <w:sz w:val="20"/>
                <w:szCs w:val="20"/>
              </w:rPr>
              <w:t>↑ 15%</w:t>
            </w:r>
          </w:p>
        </w:tc>
      </w:tr>
      <w:tr w:rsidR="00587425" w:rsidRPr="00360326" w:rsidTr="00587425">
        <w:trPr>
          <w:trHeight w:val="74"/>
        </w:trPr>
        <w:tc>
          <w:tcPr>
            <w:tcW w:w="4630" w:type="dxa"/>
            <w:vMerge/>
          </w:tcPr>
          <w:p w:rsidR="001019F4" w:rsidRPr="001019F4" w:rsidRDefault="001019F4" w:rsidP="00587425">
            <w:pPr>
              <w:spacing w:after="0"/>
              <w:ind w:left="720"/>
              <w:contextualSpacing/>
              <w:rPr>
                <w:sz w:val="20"/>
                <w:szCs w:val="20"/>
              </w:rPr>
            </w:pPr>
          </w:p>
        </w:tc>
        <w:tc>
          <w:tcPr>
            <w:tcW w:w="4630" w:type="dxa"/>
          </w:tcPr>
          <w:p w:rsidR="001019F4" w:rsidRPr="001019F4" w:rsidRDefault="001019F4" w:rsidP="00587425">
            <w:pPr>
              <w:pStyle w:val="ListParagraph"/>
              <w:numPr>
                <w:ilvl w:val="0"/>
                <w:numId w:val="18"/>
              </w:numPr>
              <w:spacing w:after="0" w:line="240" w:lineRule="auto"/>
              <w:rPr>
                <w:sz w:val="20"/>
                <w:szCs w:val="20"/>
              </w:rPr>
            </w:pPr>
            <w:r w:rsidRPr="001019F4">
              <w:rPr>
                <w:rFonts w:cs="Calibri"/>
                <w:sz w:val="20"/>
                <w:szCs w:val="20"/>
              </w:rPr>
              <w:t>↓</w:t>
            </w:r>
            <w:r w:rsidRPr="001019F4">
              <w:rPr>
                <w:sz w:val="20"/>
                <w:szCs w:val="20"/>
              </w:rPr>
              <w:t>PaCO</w:t>
            </w:r>
            <w:r w:rsidRPr="001019F4">
              <w:rPr>
                <w:sz w:val="20"/>
                <w:szCs w:val="20"/>
                <w:vertAlign w:val="subscript"/>
              </w:rPr>
              <w:t>2</w:t>
            </w:r>
            <w:r w:rsidR="0061730B">
              <w:rPr>
                <w:sz w:val="20"/>
                <w:szCs w:val="20"/>
              </w:rPr>
              <w:t xml:space="preserve"> (30%)</w:t>
            </w:r>
          </w:p>
        </w:tc>
      </w:tr>
      <w:tr w:rsidR="001019F4" w:rsidRPr="00360326" w:rsidTr="00587425">
        <w:trPr>
          <w:trHeight w:val="243"/>
        </w:trPr>
        <w:tc>
          <w:tcPr>
            <w:tcW w:w="9260" w:type="dxa"/>
            <w:gridSpan w:val="2"/>
          </w:tcPr>
          <w:p w:rsidR="001019F4" w:rsidRPr="001019F4" w:rsidRDefault="001019F4" w:rsidP="00587425">
            <w:pPr>
              <w:spacing w:after="0"/>
              <w:ind w:left="720"/>
              <w:contextualSpacing/>
              <w:rPr>
                <w:sz w:val="20"/>
                <w:szCs w:val="20"/>
              </w:rPr>
            </w:pPr>
          </w:p>
        </w:tc>
      </w:tr>
      <w:tr w:rsidR="00587425" w:rsidRPr="00360326" w:rsidTr="00587425">
        <w:trPr>
          <w:trHeight w:val="243"/>
        </w:trPr>
        <w:tc>
          <w:tcPr>
            <w:tcW w:w="4630" w:type="dxa"/>
          </w:tcPr>
          <w:p w:rsidR="001019F4" w:rsidRPr="001019F4" w:rsidRDefault="001019F4" w:rsidP="00587425">
            <w:pPr>
              <w:spacing w:after="0"/>
              <w:ind w:left="720"/>
              <w:contextualSpacing/>
              <w:rPr>
                <w:b/>
                <w:bCs/>
                <w:sz w:val="20"/>
                <w:szCs w:val="20"/>
                <w:u w:val="single"/>
              </w:rPr>
            </w:pPr>
            <w:r w:rsidRPr="001019F4">
              <w:rPr>
                <w:b/>
                <w:bCs/>
                <w:sz w:val="20"/>
                <w:szCs w:val="20"/>
                <w:u w:val="single"/>
              </w:rPr>
              <w:t>GASTROINTESTINAL</w:t>
            </w:r>
          </w:p>
        </w:tc>
        <w:tc>
          <w:tcPr>
            <w:tcW w:w="4630" w:type="dxa"/>
          </w:tcPr>
          <w:p w:rsidR="001019F4" w:rsidRPr="001019F4" w:rsidRDefault="001019F4" w:rsidP="00587425">
            <w:pPr>
              <w:pStyle w:val="ListParagraph"/>
              <w:numPr>
                <w:ilvl w:val="0"/>
                <w:numId w:val="19"/>
              </w:numPr>
              <w:spacing w:after="0" w:line="240" w:lineRule="auto"/>
              <w:rPr>
                <w:sz w:val="20"/>
                <w:szCs w:val="20"/>
              </w:rPr>
            </w:pPr>
            <w:r w:rsidRPr="001019F4">
              <w:rPr>
                <w:sz w:val="20"/>
                <w:szCs w:val="20"/>
              </w:rPr>
              <w:t>Delayed gastric emptying</w:t>
            </w:r>
          </w:p>
        </w:tc>
      </w:tr>
      <w:tr w:rsidR="00587425" w:rsidRPr="00360326" w:rsidTr="00587425">
        <w:trPr>
          <w:trHeight w:val="243"/>
        </w:trPr>
        <w:tc>
          <w:tcPr>
            <w:tcW w:w="4630" w:type="dxa"/>
          </w:tcPr>
          <w:p w:rsidR="001019F4" w:rsidRPr="001019F4" w:rsidRDefault="001019F4" w:rsidP="00587425">
            <w:pPr>
              <w:spacing w:after="0"/>
              <w:ind w:left="720"/>
              <w:contextualSpacing/>
              <w:rPr>
                <w:sz w:val="20"/>
                <w:szCs w:val="20"/>
              </w:rPr>
            </w:pPr>
            <w:r w:rsidRPr="001019F4">
              <w:rPr>
                <w:sz w:val="20"/>
                <w:szCs w:val="20"/>
              </w:rPr>
              <w:t>CONTENTS IN LONGER, CONTENTS COME UP</w:t>
            </w:r>
          </w:p>
        </w:tc>
        <w:tc>
          <w:tcPr>
            <w:tcW w:w="4630" w:type="dxa"/>
          </w:tcPr>
          <w:p w:rsidR="001019F4" w:rsidRPr="001019F4" w:rsidRDefault="001019F4" w:rsidP="00587425">
            <w:pPr>
              <w:pStyle w:val="ListParagraph"/>
              <w:numPr>
                <w:ilvl w:val="0"/>
                <w:numId w:val="19"/>
              </w:numPr>
              <w:spacing w:after="0" w:line="240" w:lineRule="auto"/>
              <w:rPr>
                <w:sz w:val="20"/>
                <w:szCs w:val="20"/>
              </w:rPr>
            </w:pPr>
            <w:r w:rsidRPr="001019F4">
              <w:rPr>
                <w:rFonts w:cs="Calibri"/>
                <w:sz w:val="20"/>
                <w:szCs w:val="20"/>
              </w:rPr>
              <w:t>↓</w:t>
            </w:r>
            <w:r w:rsidRPr="001019F4">
              <w:rPr>
                <w:sz w:val="20"/>
                <w:szCs w:val="20"/>
              </w:rPr>
              <w:t>LES tone with GORD</w:t>
            </w:r>
          </w:p>
        </w:tc>
      </w:tr>
      <w:tr w:rsidR="001019F4" w:rsidRPr="00360326" w:rsidTr="00587425">
        <w:trPr>
          <w:trHeight w:val="243"/>
        </w:trPr>
        <w:tc>
          <w:tcPr>
            <w:tcW w:w="9260" w:type="dxa"/>
            <w:gridSpan w:val="2"/>
          </w:tcPr>
          <w:p w:rsidR="001019F4" w:rsidRPr="001019F4" w:rsidRDefault="001019F4" w:rsidP="00587425">
            <w:pPr>
              <w:spacing w:after="0"/>
              <w:ind w:left="720"/>
              <w:contextualSpacing/>
              <w:rPr>
                <w:sz w:val="20"/>
                <w:szCs w:val="20"/>
              </w:rPr>
            </w:pPr>
          </w:p>
        </w:tc>
      </w:tr>
      <w:tr w:rsidR="00587425" w:rsidRPr="00360326" w:rsidTr="00587425">
        <w:trPr>
          <w:trHeight w:val="243"/>
        </w:trPr>
        <w:tc>
          <w:tcPr>
            <w:tcW w:w="4630" w:type="dxa"/>
          </w:tcPr>
          <w:p w:rsidR="001019F4" w:rsidRPr="001019F4" w:rsidRDefault="001019F4" w:rsidP="00587425">
            <w:pPr>
              <w:spacing w:after="0"/>
              <w:ind w:left="720"/>
              <w:contextualSpacing/>
              <w:rPr>
                <w:b/>
                <w:bCs/>
                <w:sz w:val="20"/>
                <w:szCs w:val="20"/>
                <w:u w:val="single"/>
              </w:rPr>
            </w:pPr>
            <w:r w:rsidRPr="001019F4">
              <w:rPr>
                <w:b/>
                <w:bCs/>
                <w:sz w:val="20"/>
                <w:szCs w:val="20"/>
                <w:u w:val="single"/>
              </w:rPr>
              <w:t>ALTERED RESPONSE TO DRUGS</w:t>
            </w:r>
          </w:p>
        </w:tc>
        <w:tc>
          <w:tcPr>
            <w:tcW w:w="4630" w:type="dxa"/>
          </w:tcPr>
          <w:p w:rsidR="001019F4" w:rsidRPr="001019F4" w:rsidRDefault="001019F4" w:rsidP="00587425">
            <w:pPr>
              <w:pStyle w:val="ListParagraph"/>
              <w:numPr>
                <w:ilvl w:val="0"/>
                <w:numId w:val="20"/>
              </w:numPr>
              <w:spacing w:after="0" w:line="240" w:lineRule="auto"/>
              <w:rPr>
                <w:sz w:val="20"/>
                <w:szCs w:val="20"/>
              </w:rPr>
            </w:pPr>
            <w:r w:rsidRPr="001019F4">
              <w:rPr>
                <w:rFonts w:cs="Calibri"/>
                <w:sz w:val="20"/>
                <w:szCs w:val="20"/>
              </w:rPr>
              <w:t>↓</w:t>
            </w:r>
            <w:r w:rsidRPr="001019F4">
              <w:rPr>
                <w:sz w:val="20"/>
                <w:szCs w:val="20"/>
              </w:rPr>
              <w:t xml:space="preserve">amounts inhalants </w:t>
            </w:r>
            <w:r w:rsidRPr="001019F4">
              <w:rPr>
                <w:rFonts w:cs="Calibri"/>
                <w:sz w:val="20"/>
                <w:szCs w:val="20"/>
              </w:rPr>
              <w:t>↓ MAC</w:t>
            </w:r>
          </w:p>
        </w:tc>
      </w:tr>
      <w:tr w:rsidR="00587425" w:rsidRPr="00360326" w:rsidTr="00587425">
        <w:trPr>
          <w:trHeight w:val="122"/>
        </w:trPr>
        <w:tc>
          <w:tcPr>
            <w:tcW w:w="4630" w:type="dxa"/>
            <w:vMerge w:val="restart"/>
          </w:tcPr>
          <w:p w:rsidR="001019F4" w:rsidRPr="001019F4" w:rsidRDefault="001019F4" w:rsidP="00587425">
            <w:pPr>
              <w:spacing w:after="0"/>
              <w:ind w:left="720"/>
              <w:contextualSpacing/>
              <w:rPr>
                <w:sz w:val="20"/>
                <w:szCs w:val="20"/>
              </w:rPr>
            </w:pPr>
            <w:r w:rsidRPr="001019F4">
              <w:rPr>
                <w:sz w:val="20"/>
                <w:szCs w:val="20"/>
              </w:rPr>
              <w:t>(LESS AMOUNTS REQUIRED)</w:t>
            </w:r>
          </w:p>
        </w:tc>
        <w:tc>
          <w:tcPr>
            <w:tcW w:w="4630" w:type="dxa"/>
          </w:tcPr>
          <w:p w:rsidR="001019F4" w:rsidRPr="001019F4" w:rsidRDefault="001019F4" w:rsidP="00587425">
            <w:pPr>
              <w:pStyle w:val="ListParagraph"/>
              <w:numPr>
                <w:ilvl w:val="0"/>
                <w:numId w:val="20"/>
              </w:numPr>
              <w:spacing w:after="0" w:line="240" w:lineRule="auto"/>
              <w:rPr>
                <w:sz w:val="20"/>
                <w:szCs w:val="20"/>
              </w:rPr>
            </w:pPr>
            <w:r w:rsidRPr="001019F4">
              <w:rPr>
                <w:rFonts w:cs="Calibri"/>
                <w:sz w:val="20"/>
                <w:szCs w:val="20"/>
              </w:rPr>
              <w:t>↓LA for spinal/epidural</w:t>
            </w:r>
          </w:p>
        </w:tc>
      </w:tr>
      <w:tr w:rsidR="00587425" w:rsidRPr="00360326" w:rsidTr="00587425">
        <w:trPr>
          <w:trHeight w:val="74"/>
        </w:trPr>
        <w:tc>
          <w:tcPr>
            <w:tcW w:w="4630" w:type="dxa"/>
            <w:vMerge/>
          </w:tcPr>
          <w:p w:rsidR="001019F4" w:rsidRPr="001019F4" w:rsidRDefault="001019F4" w:rsidP="00587425">
            <w:pPr>
              <w:spacing w:after="0"/>
              <w:ind w:left="720"/>
              <w:contextualSpacing/>
              <w:rPr>
                <w:b/>
                <w:bCs/>
                <w:sz w:val="20"/>
                <w:szCs w:val="20"/>
                <w:u w:val="single"/>
              </w:rPr>
            </w:pPr>
          </w:p>
        </w:tc>
        <w:tc>
          <w:tcPr>
            <w:tcW w:w="4630" w:type="dxa"/>
          </w:tcPr>
          <w:p w:rsidR="001019F4" w:rsidRPr="001019F4" w:rsidRDefault="001019F4" w:rsidP="00587425">
            <w:pPr>
              <w:pStyle w:val="ListParagraph"/>
              <w:numPr>
                <w:ilvl w:val="0"/>
                <w:numId w:val="20"/>
              </w:numPr>
              <w:spacing w:after="0" w:line="240" w:lineRule="auto"/>
              <w:rPr>
                <w:sz w:val="20"/>
                <w:szCs w:val="20"/>
              </w:rPr>
            </w:pPr>
            <w:r w:rsidRPr="001019F4">
              <w:rPr>
                <w:rFonts w:cs="Calibri"/>
                <w:sz w:val="20"/>
                <w:szCs w:val="20"/>
              </w:rPr>
              <w:t>↓Thiopentone requirements</w:t>
            </w:r>
          </w:p>
        </w:tc>
      </w:tr>
    </w:tbl>
    <w:p w:rsidR="001019F4" w:rsidRDefault="001019F4" w:rsidP="00587425">
      <w:pPr>
        <w:spacing w:after="0"/>
        <w:rPr>
          <w:b/>
          <w:bCs/>
          <w:u w:val="single"/>
        </w:rPr>
      </w:pPr>
      <w:r>
        <w:rPr>
          <w:b/>
          <w:bCs/>
          <w:u w:val="single"/>
        </w:rPr>
        <w:t xml:space="preserve">Haematological, CVS, </w:t>
      </w:r>
      <w:proofErr w:type="spellStart"/>
      <w:r>
        <w:rPr>
          <w:b/>
          <w:bCs/>
          <w:u w:val="single"/>
        </w:rPr>
        <w:t>resp</w:t>
      </w:r>
      <w:proofErr w:type="spellEnd"/>
      <w:r>
        <w:rPr>
          <w:b/>
          <w:bCs/>
          <w:u w:val="single"/>
        </w:rPr>
        <w:t>, GI, drugs</w:t>
      </w:r>
    </w:p>
    <w:p w:rsidR="001019F4" w:rsidRDefault="001019F4" w:rsidP="00587425">
      <w:pPr>
        <w:spacing w:after="0"/>
        <w:rPr>
          <w:b/>
          <w:bCs/>
          <w:u w:val="single"/>
        </w:rPr>
      </w:pPr>
    </w:p>
    <w:p w:rsidR="001019F4" w:rsidRDefault="001019F4" w:rsidP="00587425">
      <w:pPr>
        <w:spacing w:after="0"/>
        <w:rPr>
          <w:b/>
          <w:bCs/>
          <w:u w:val="single"/>
        </w:rPr>
      </w:pPr>
      <w:r>
        <w:rPr>
          <w:b/>
          <w:bCs/>
          <w:u w:val="single"/>
        </w:rPr>
        <w:t xml:space="preserve">NB: </w:t>
      </w:r>
      <w:r>
        <w:rPr>
          <w:b/>
          <w:bCs/>
          <w:u w:val="single"/>
        </w:rPr>
        <w:tab/>
        <w:t>RAPID SEQUENCE INDUCTION:</w:t>
      </w:r>
    </w:p>
    <w:p w:rsidR="001019F4" w:rsidRPr="00D84680" w:rsidRDefault="001019F4" w:rsidP="00587425">
      <w:pPr>
        <w:pStyle w:val="ListParagraph"/>
        <w:numPr>
          <w:ilvl w:val="0"/>
          <w:numId w:val="21"/>
        </w:numPr>
        <w:spacing w:after="0"/>
      </w:pPr>
      <w:r w:rsidRPr="00D84680">
        <w:t>PRE-O</w:t>
      </w:r>
      <w:r>
        <w:rPr>
          <w:vertAlign w:val="subscript"/>
        </w:rPr>
        <w:t xml:space="preserve">2 </w:t>
      </w:r>
      <w:r>
        <w:t>(3 MINUTES)</w:t>
      </w:r>
    </w:p>
    <w:p w:rsidR="001019F4" w:rsidRDefault="001019F4" w:rsidP="00587425">
      <w:pPr>
        <w:pStyle w:val="ListParagraph"/>
        <w:numPr>
          <w:ilvl w:val="0"/>
          <w:numId w:val="21"/>
        </w:numPr>
        <w:spacing w:after="0"/>
      </w:pPr>
      <w:r>
        <w:t xml:space="preserve">INDUCTION AGENT QUICKLY </w:t>
      </w:r>
    </w:p>
    <w:p w:rsidR="001019F4" w:rsidRDefault="001019F4" w:rsidP="00587425">
      <w:pPr>
        <w:pStyle w:val="ListParagraph"/>
        <w:numPr>
          <w:ilvl w:val="0"/>
          <w:numId w:val="21"/>
        </w:numPr>
        <w:spacing w:after="0"/>
      </w:pPr>
      <w:r>
        <w:t>CRICOID PRESSURE</w:t>
      </w:r>
    </w:p>
    <w:p w:rsidR="001019F4" w:rsidRDefault="001019F4" w:rsidP="00587425">
      <w:pPr>
        <w:pStyle w:val="ListParagraph"/>
        <w:numPr>
          <w:ilvl w:val="0"/>
          <w:numId w:val="21"/>
        </w:numPr>
        <w:spacing w:after="0"/>
      </w:pPr>
      <w:r>
        <w:t>SCOLINE 1mg/kg</w:t>
      </w:r>
    </w:p>
    <w:p w:rsidR="001019F4" w:rsidRDefault="001019F4" w:rsidP="00587425">
      <w:pPr>
        <w:pStyle w:val="ListParagraph"/>
        <w:numPr>
          <w:ilvl w:val="0"/>
          <w:numId w:val="21"/>
        </w:numPr>
        <w:spacing w:after="0"/>
      </w:pPr>
      <w:r>
        <w:t>INTUBATE</w:t>
      </w:r>
    </w:p>
    <w:p w:rsidR="001019F4" w:rsidRDefault="001019F4" w:rsidP="00587425">
      <w:pPr>
        <w:pStyle w:val="ListParagraph"/>
        <w:numPr>
          <w:ilvl w:val="0"/>
          <w:numId w:val="21"/>
        </w:numPr>
        <w:spacing w:after="0"/>
      </w:pPr>
      <w:r>
        <w:t>CHECK FOR TRACHEAL INTUBATION (no first sound over epigastrium, listen to axillae, confirm bilateral, check capnograph, see vapour in ET tube, chest expansions seen.</w:t>
      </w:r>
    </w:p>
    <w:p w:rsidR="001019F4" w:rsidRDefault="001019F4" w:rsidP="00587425">
      <w:pPr>
        <w:pStyle w:val="ListParagraph"/>
        <w:numPr>
          <w:ilvl w:val="0"/>
          <w:numId w:val="21"/>
        </w:numPr>
        <w:spacing w:after="0"/>
      </w:pPr>
      <w:r>
        <w:t>RELEASE CRICOID PRESSURE</w:t>
      </w:r>
    </w:p>
    <w:p w:rsidR="001019F4" w:rsidRDefault="001019F4" w:rsidP="00587425">
      <w:pPr>
        <w:spacing w:after="0"/>
      </w:pPr>
    </w:p>
    <w:p w:rsidR="001019F4" w:rsidRDefault="001019F4" w:rsidP="00587425">
      <w:pPr>
        <w:spacing w:after="0"/>
        <w:rPr>
          <w:rFonts w:cs="Calibri"/>
          <w:b/>
          <w:bCs/>
          <w:u w:val="single"/>
        </w:rPr>
      </w:pPr>
      <w:r>
        <w:rPr>
          <w:rFonts w:cs="Calibri"/>
          <w:b/>
          <w:bCs/>
          <w:u w:val="single"/>
        </w:rPr>
        <w:t>NB:</w:t>
      </w:r>
      <w:r>
        <w:rPr>
          <w:rFonts w:cs="Calibri"/>
          <w:b/>
          <w:bCs/>
          <w:u w:val="single"/>
        </w:rPr>
        <w:tab/>
      </w:r>
      <w:r w:rsidRPr="00F778D4">
        <w:rPr>
          <w:rFonts w:cs="Calibri"/>
          <w:b/>
          <w:bCs/>
          <w:u w:val="single"/>
        </w:rPr>
        <w:t>↑RISKS FOR ASPIRATION</w:t>
      </w:r>
      <w:r>
        <w:rPr>
          <w:rFonts w:cs="Calibri"/>
          <w:b/>
          <w:bCs/>
          <w:u w:val="single"/>
        </w:rPr>
        <w:t xml:space="preserve"> IN PREGNANCY</w:t>
      </w:r>
    </w:p>
    <w:p w:rsidR="001019F4" w:rsidRDefault="001019F4" w:rsidP="00587425">
      <w:pPr>
        <w:pStyle w:val="ListParagraph"/>
        <w:numPr>
          <w:ilvl w:val="0"/>
          <w:numId w:val="22"/>
        </w:numPr>
        <w:spacing w:after="0"/>
      </w:pPr>
      <w:r>
        <w:rPr>
          <w:rFonts w:cs="Calibri"/>
        </w:rPr>
        <w:t>↑</w:t>
      </w:r>
      <w:r>
        <w:t xml:space="preserve"> abdominal pressure ----- Large uterus </w:t>
      </w:r>
    </w:p>
    <w:p w:rsidR="001019F4" w:rsidRDefault="001019F4" w:rsidP="00587425">
      <w:pPr>
        <w:pStyle w:val="ListParagraph"/>
        <w:numPr>
          <w:ilvl w:val="0"/>
          <w:numId w:val="22"/>
        </w:numPr>
        <w:spacing w:after="0"/>
      </w:pPr>
      <w:r>
        <w:rPr>
          <w:rFonts w:cs="Calibri"/>
        </w:rPr>
        <w:t>↑</w:t>
      </w:r>
      <w:r>
        <w:t xml:space="preserve"> </w:t>
      </w:r>
      <w:proofErr w:type="gramStart"/>
      <w:r>
        <w:t>gastrin</w:t>
      </w:r>
      <w:proofErr w:type="gramEnd"/>
      <w:r>
        <w:t xml:space="preserve"> production.  </w:t>
      </w:r>
      <w:r>
        <w:rPr>
          <w:rFonts w:cs="Calibri"/>
        </w:rPr>
        <w:t>↑ volume and acid content of secretions</w:t>
      </w:r>
    </w:p>
    <w:p w:rsidR="001019F4" w:rsidRDefault="001019F4" w:rsidP="00587425">
      <w:pPr>
        <w:pStyle w:val="ListParagraph"/>
        <w:numPr>
          <w:ilvl w:val="0"/>
          <w:numId w:val="22"/>
        </w:numPr>
        <w:spacing w:after="0"/>
      </w:pPr>
      <w:r>
        <w:rPr>
          <w:rFonts w:cs="Calibri"/>
        </w:rPr>
        <w:t>↓</w:t>
      </w:r>
      <w:r>
        <w:t>motilin secretion, delayed gastric emptying</w:t>
      </w:r>
    </w:p>
    <w:p w:rsidR="001019F4" w:rsidRDefault="001019F4" w:rsidP="00587425">
      <w:pPr>
        <w:pStyle w:val="ListParagraph"/>
        <w:numPr>
          <w:ilvl w:val="0"/>
          <w:numId w:val="22"/>
        </w:numPr>
        <w:spacing w:after="0"/>
      </w:pPr>
      <w:r>
        <w:t>Change in cardio-oesophageal angle, sphincter less efficient</w:t>
      </w:r>
    </w:p>
    <w:p w:rsidR="001019F4" w:rsidRPr="00724007" w:rsidRDefault="001019F4" w:rsidP="00587425">
      <w:pPr>
        <w:pStyle w:val="ListParagraph"/>
        <w:numPr>
          <w:ilvl w:val="0"/>
          <w:numId w:val="22"/>
        </w:numPr>
        <w:spacing w:after="0"/>
      </w:pPr>
      <w:r>
        <w:rPr>
          <w:rFonts w:cs="Calibri"/>
        </w:rPr>
        <w:t>↑release progesterone, relaxes smooth muscle, ↓ gastric emptying.</w:t>
      </w:r>
    </w:p>
    <w:p w:rsidR="001019F4" w:rsidRPr="00F778D4" w:rsidRDefault="001019F4" w:rsidP="00587425">
      <w:pPr>
        <w:pStyle w:val="ListParagraph"/>
        <w:spacing w:after="0"/>
      </w:pPr>
    </w:p>
    <w:p w:rsidR="001019F4" w:rsidRPr="00EC24ED" w:rsidRDefault="001019F4" w:rsidP="00587425">
      <w:pPr>
        <w:spacing w:after="0"/>
        <w:rPr>
          <w:b/>
          <w:bCs/>
          <w:u w:val="single"/>
        </w:rPr>
      </w:pPr>
      <w:r>
        <w:rPr>
          <w:b/>
          <w:bCs/>
          <w:u w:val="single"/>
        </w:rPr>
        <w:t xml:space="preserve">NB: </w:t>
      </w:r>
      <w:r>
        <w:rPr>
          <w:b/>
          <w:bCs/>
          <w:u w:val="single"/>
        </w:rPr>
        <w:tab/>
      </w:r>
      <w:r w:rsidRPr="00EC24ED">
        <w:rPr>
          <w:b/>
          <w:bCs/>
          <w:u w:val="single"/>
        </w:rPr>
        <w:t>PREVENTION OF REGURGITATION/ASPIRATION</w:t>
      </w:r>
    </w:p>
    <w:p w:rsidR="001019F4" w:rsidRDefault="001019F4" w:rsidP="00587425">
      <w:pPr>
        <w:pStyle w:val="ListParagraph"/>
        <w:numPr>
          <w:ilvl w:val="0"/>
          <w:numId w:val="23"/>
        </w:numPr>
        <w:spacing w:after="0"/>
      </w:pPr>
      <w:r w:rsidRPr="00EC24ED">
        <w:t>Kee</w:t>
      </w:r>
      <w:r>
        <w:t>p NPO from start of labour</w:t>
      </w:r>
    </w:p>
    <w:p w:rsidR="001019F4" w:rsidRDefault="001019F4" w:rsidP="00587425">
      <w:pPr>
        <w:pStyle w:val="ListParagraph"/>
        <w:numPr>
          <w:ilvl w:val="0"/>
          <w:numId w:val="23"/>
        </w:numPr>
        <w:spacing w:after="0"/>
      </w:pPr>
      <w:r>
        <w:t>Few or no opiates given</w:t>
      </w:r>
    </w:p>
    <w:p w:rsidR="001019F4" w:rsidRDefault="001019F4" w:rsidP="00587425">
      <w:pPr>
        <w:pStyle w:val="ListParagraph"/>
        <w:numPr>
          <w:ilvl w:val="0"/>
          <w:numId w:val="23"/>
        </w:numPr>
        <w:spacing w:after="0"/>
      </w:pPr>
      <w:r>
        <w:t>Avoid GA if possible (or else use rapid sequence induction, avoiding lithotomy position)</w:t>
      </w:r>
    </w:p>
    <w:p w:rsidR="001019F4" w:rsidRDefault="001019F4" w:rsidP="00587425">
      <w:pPr>
        <w:pStyle w:val="ListParagraph"/>
        <w:numPr>
          <w:ilvl w:val="0"/>
          <w:numId w:val="23"/>
        </w:numPr>
        <w:spacing w:after="0"/>
      </w:pPr>
      <w:r>
        <w:t>Experienced anaesthetist</w:t>
      </w:r>
    </w:p>
    <w:p w:rsidR="001019F4" w:rsidRDefault="001019F4" w:rsidP="00587425">
      <w:pPr>
        <w:pStyle w:val="ListParagraph"/>
        <w:numPr>
          <w:ilvl w:val="0"/>
          <w:numId w:val="23"/>
        </w:numPr>
        <w:spacing w:after="0"/>
      </w:pPr>
      <w:r>
        <w:t>Give sodium citrate, maxolon, ranitidine to prevent acid pneumonitis.</w:t>
      </w:r>
    </w:p>
    <w:p w:rsidR="001019F4" w:rsidRDefault="001019F4" w:rsidP="00587425">
      <w:pPr>
        <w:spacing w:after="0"/>
        <w:ind w:left="360"/>
      </w:pPr>
    </w:p>
    <w:p w:rsidR="001019F4" w:rsidRDefault="001019F4" w:rsidP="00587425">
      <w:pPr>
        <w:spacing w:after="0"/>
      </w:pPr>
      <w:r w:rsidRPr="00092F12">
        <w:rPr>
          <w:b/>
          <w:bCs/>
          <w:u w:val="single"/>
        </w:rPr>
        <w:t>NB:</w:t>
      </w:r>
      <w:r>
        <w:t xml:space="preserve">  PATIENT IN LEFT-LATERAL TILT (30</w:t>
      </w:r>
      <w:r>
        <w:rPr>
          <w:rFonts w:cs="Calibri"/>
        </w:rPr>
        <w:t>®</w:t>
      </w:r>
      <w:r>
        <w:t xml:space="preserve">) -----PREVENT </w:t>
      </w:r>
      <w:r w:rsidRPr="00092F12">
        <w:rPr>
          <w:b/>
          <w:bCs/>
        </w:rPr>
        <w:t>AORTO-CAVAL COMPRESSION</w:t>
      </w:r>
      <w:r>
        <w:t xml:space="preserve">. CAN’T DO CPR UNLESS SHE’S IN THIS POSITION!!! </w:t>
      </w:r>
      <w:proofErr w:type="gramStart"/>
      <w:r w:rsidRPr="00092F12">
        <w:rPr>
          <w:b/>
          <w:bCs/>
        </w:rPr>
        <w:t>Clinically</w:t>
      </w:r>
      <w:r>
        <w:t xml:space="preserve"> :</w:t>
      </w:r>
      <w:proofErr w:type="gramEnd"/>
      <w:r>
        <w:t xml:space="preserve"> paleness, hypotension, sweating, reflex </w:t>
      </w:r>
      <w:proofErr w:type="spellStart"/>
      <w:r>
        <w:t>bradycardia</w:t>
      </w:r>
      <w:proofErr w:type="spellEnd"/>
      <w:r>
        <w:t xml:space="preserve"> in </w:t>
      </w:r>
      <w:proofErr w:type="spellStart"/>
      <w:r>
        <w:t>aorto-caval</w:t>
      </w:r>
      <w:proofErr w:type="spellEnd"/>
      <w:r>
        <w:t xml:space="preserve"> compression.</w:t>
      </w:r>
    </w:p>
    <w:p w:rsidR="00587425" w:rsidRDefault="00587425" w:rsidP="00587425">
      <w:pPr>
        <w:spacing w:after="0"/>
        <w:rPr>
          <w:b/>
          <w:bCs/>
          <w:u w:val="single"/>
        </w:rPr>
      </w:pPr>
    </w:p>
    <w:p w:rsidR="001019F4" w:rsidRDefault="001019F4" w:rsidP="00587425">
      <w:pPr>
        <w:spacing w:after="0"/>
        <w:rPr>
          <w:b/>
          <w:bCs/>
          <w:u w:val="single"/>
        </w:rPr>
      </w:pPr>
      <w:r>
        <w:rPr>
          <w:b/>
          <w:bCs/>
          <w:u w:val="single"/>
        </w:rPr>
        <w:t>PRE-ECLAMPSIA IN PREGNANCY (HT, PROTEINURIA, GENERALISED OEDEMA)</w:t>
      </w:r>
    </w:p>
    <w:p w:rsidR="001019F4" w:rsidRPr="00092F12" w:rsidRDefault="001019F4" w:rsidP="00587425">
      <w:pPr>
        <w:spacing w:after="0"/>
      </w:pPr>
      <w:r>
        <w:t xml:space="preserve">Cerebral/pulmonary </w:t>
      </w:r>
      <w:proofErr w:type="gramStart"/>
      <w:r>
        <w:t>oedema ;</w:t>
      </w:r>
      <w:proofErr w:type="gramEnd"/>
      <w:r>
        <w:t xml:space="preserve"> IC bleeds ; IV dehydration  (hypovolaemia) ; renal failure + oliguria ; cardiac failure ; coagulopathy (don’t do epidural/spinal!) </w:t>
      </w:r>
    </w:p>
    <w:p w:rsidR="001019F4" w:rsidRDefault="001019F4" w:rsidP="00587425">
      <w:pPr>
        <w:pStyle w:val="ListParagraph"/>
        <w:numPr>
          <w:ilvl w:val="0"/>
          <w:numId w:val="24"/>
        </w:numPr>
        <w:spacing w:after="0"/>
      </w:pPr>
      <w:r>
        <w:t xml:space="preserve">Low-dose </w:t>
      </w:r>
      <w:r w:rsidRPr="00092F12">
        <w:rPr>
          <w:b/>
          <w:bCs/>
        </w:rPr>
        <w:t>aspirin</w:t>
      </w:r>
      <w:r>
        <w:t xml:space="preserve"> decreases incidence in those who are prone</w:t>
      </w:r>
    </w:p>
    <w:p w:rsidR="001019F4" w:rsidRPr="00092F12" w:rsidRDefault="001019F4" w:rsidP="00587425">
      <w:pPr>
        <w:pStyle w:val="ListParagraph"/>
        <w:numPr>
          <w:ilvl w:val="0"/>
          <w:numId w:val="24"/>
        </w:numPr>
        <w:spacing w:after="0"/>
      </w:pPr>
      <w:r w:rsidRPr="00092F12">
        <w:rPr>
          <w:b/>
          <w:bCs/>
        </w:rPr>
        <w:t>Epidurals</w:t>
      </w:r>
      <w:r>
        <w:t xml:space="preserve"> are of benefit – uterine-placental blood flow </w:t>
      </w:r>
      <w:r>
        <w:rPr>
          <w:rFonts w:cs="Calibri"/>
        </w:rPr>
        <w:t>↑, good pain relief, decrease stress response, ↓BP. (must be normal clotting, optimal fluid status, foetal monitoring, no Aorto-caval compression.</w:t>
      </w:r>
    </w:p>
    <w:p w:rsidR="001019F4" w:rsidRDefault="001019F4" w:rsidP="00587425">
      <w:pPr>
        <w:pStyle w:val="ListParagraph"/>
        <w:numPr>
          <w:ilvl w:val="0"/>
          <w:numId w:val="24"/>
        </w:numPr>
        <w:spacing w:after="0"/>
      </w:pPr>
      <w:r>
        <w:t xml:space="preserve">Prevent HT response in GA with </w:t>
      </w:r>
      <w:r w:rsidRPr="00092F12">
        <w:rPr>
          <w:b/>
          <w:bCs/>
        </w:rPr>
        <w:t>esmolol</w:t>
      </w:r>
      <w:r>
        <w:t xml:space="preserve"> </w:t>
      </w:r>
      <w:proofErr w:type="gramStart"/>
      <w:r>
        <w:t>( beta</w:t>
      </w:r>
      <w:proofErr w:type="gramEnd"/>
      <w:r>
        <w:t xml:space="preserve"> blocker) , </w:t>
      </w:r>
      <w:proofErr w:type="spellStart"/>
      <w:r>
        <w:t>nitroglycerine</w:t>
      </w:r>
      <w:proofErr w:type="spellEnd"/>
      <w:r>
        <w:t xml:space="preserve"> or </w:t>
      </w:r>
      <w:proofErr w:type="spellStart"/>
      <w:r w:rsidRPr="00765CAB">
        <w:rPr>
          <w:b/>
          <w:bCs/>
        </w:rPr>
        <w:t>alfentanil</w:t>
      </w:r>
      <w:proofErr w:type="spellEnd"/>
      <w:r w:rsidRPr="00765CAB">
        <w:rPr>
          <w:b/>
          <w:bCs/>
        </w:rPr>
        <w:t>/</w:t>
      </w:r>
      <w:proofErr w:type="spellStart"/>
      <w:r w:rsidRPr="00765CAB">
        <w:rPr>
          <w:b/>
          <w:bCs/>
        </w:rPr>
        <w:t>remifentanil</w:t>
      </w:r>
      <w:proofErr w:type="spellEnd"/>
      <w:r>
        <w:t xml:space="preserve">, </w:t>
      </w:r>
      <w:proofErr w:type="spellStart"/>
      <w:r>
        <w:t>rx</w:t>
      </w:r>
      <w:proofErr w:type="spellEnd"/>
      <w:r>
        <w:t xml:space="preserve"> HT with </w:t>
      </w:r>
      <w:r w:rsidRPr="00092F12">
        <w:rPr>
          <w:b/>
          <w:bCs/>
        </w:rPr>
        <w:t>methyldopa</w:t>
      </w:r>
      <w:r>
        <w:rPr>
          <w:b/>
          <w:bCs/>
        </w:rPr>
        <w:t>.</w:t>
      </w:r>
    </w:p>
    <w:p w:rsidR="001019F4" w:rsidRDefault="001019F4" w:rsidP="00587425">
      <w:pPr>
        <w:pStyle w:val="ListParagraph"/>
        <w:numPr>
          <w:ilvl w:val="0"/>
          <w:numId w:val="24"/>
        </w:numPr>
        <w:spacing w:after="0"/>
      </w:pPr>
      <w:r w:rsidRPr="00765CAB">
        <w:rPr>
          <w:b/>
          <w:bCs/>
        </w:rPr>
        <w:t>MgSO</w:t>
      </w:r>
      <w:r w:rsidRPr="00765CAB">
        <w:rPr>
          <w:b/>
          <w:bCs/>
          <w:vertAlign w:val="subscript"/>
        </w:rPr>
        <w:t>4</w:t>
      </w:r>
      <w:r>
        <w:rPr>
          <w:vertAlign w:val="subscript"/>
        </w:rPr>
        <w:t xml:space="preserve"> </w:t>
      </w:r>
      <w:r>
        <w:t xml:space="preserve">is good at therapeutic level of 2mmol/l. </w:t>
      </w:r>
      <w:proofErr w:type="gramStart"/>
      <w:r>
        <w:t>Don’t</w:t>
      </w:r>
      <w:proofErr w:type="gramEnd"/>
      <w:r>
        <w:t xml:space="preserve"> go higher </w:t>
      </w:r>
      <w:r>
        <w:sym w:font="Wingdings" w:char="F0E0"/>
      </w:r>
      <w:r>
        <w:t xml:space="preserve"> risk asystole. Antidote is CaCl</w:t>
      </w:r>
      <w:r>
        <w:rPr>
          <w:vertAlign w:val="subscript"/>
        </w:rPr>
        <w:t xml:space="preserve">2 </w:t>
      </w:r>
      <w:r>
        <w:t>or gluconate.</w:t>
      </w:r>
    </w:p>
    <w:p w:rsidR="000D72E8" w:rsidRDefault="000D72E8" w:rsidP="000D72E8">
      <w:pPr>
        <w:pStyle w:val="ListParagraph"/>
        <w:numPr>
          <w:ilvl w:val="0"/>
          <w:numId w:val="24"/>
        </w:numPr>
        <w:spacing w:after="0"/>
      </w:pPr>
      <w:r>
        <w:rPr>
          <w:b/>
          <w:bCs/>
        </w:rPr>
        <w:t xml:space="preserve">NB: Difficult airway; if urea </w:t>
      </w:r>
      <w:r>
        <w:rPr>
          <w:rFonts w:cs="Calibri"/>
          <w:b/>
          <w:bCs/>
        </w:rPr>
        <w:t>&gt;</w:t>
      </w:r>
      <w:r>
        <w:rPr>
          <w:b/>
          <w:bCs/>
        </w:rPr>
        <w:t xml:space="preserve">10 </w:t>
      </w:r>
      <w:proofErr w:type="spellStart"/>
      <w:r>
        <w:rPr>
          <w:b/>
          <w:bCs/>
        </w:rPr>
        <w:t>plt</w:t>
      </w:r>
      <w:proofErr w:type="spellEnd"/>
      <w:r>
        <w:rPr>
          <w:b/>
          <w:bCs/>
        </w:rPr>
        <w:t xml:space="preserve"> function decreased; HELLP syndrome</w:t>
      </w:r>
    </w:p>
    <w:p w:rsidR="001019F4" w:rsidRDefault="001019F4" w:rsidP="00587425">
      <w:pPr>
        <w:spacing w:after="0"/>
      </w:pPr>
    </w:p>
    <w:p w:rsidR="001019F4" w:rsidRDefault="001019F4" w:rsidP="00587425">
      <w:pPr>
        <w:spacing w:after="0"/>
        <w:rPr>
          <w:b/>
          <w:bCs/>
          <w:u w:val="single"/>
        </w:rPr>
      </w:pPr>
      <w:r>
        <w:rPr>
          <w:b/>
          <w:bCs/>
          <w:u w:val="single"/>
        </w:rPr>
        <w:t xml:space="preserve">NB: </w:t>
      </w:r>
      <w:r>
        <w:rPr>
          <w:b/>
          <w:bCs/>
          <w:u w:val="single"/>
        </w:rPr>
        <w:tab/>
      </w:r>
      <w:r w:rsidRPr="00765CAB">
        <w:rPr>
          <w:b/>
          <w:bCs/>
          <w:u w:val="single"/>
        </w:rPr>
        <w:t>ANAESTHESIA FOR CAESARIAN SECTIONS</w:t>
      </w:r>
      <w:r>
        <w:rPr>
          <w:b/>
          <w:bCs/>
          <w:u w:val="single"/>
        </w:rPr>
        <w:t xml:space="preserve"> and POST-SPINAL HEADACHE (PDPH)</w:t>
      </w:r>
    </w:p>
    <w:p w:rsidR="001019F4" w:rsidRDefault="001019F4" w:rsidP="00587425">
      <w:pPr>
        <w:pStyle w:val="ListParagraph"/>
        <w:numPr>
          <w:ilvl w:val="0"/>
          <w:numId w:val="25"/>
        </w:numPr>
        <w:spacing w:after="0"/>
      </w:pPr>
      <w:r>
        <w:t>Spinal (subarachnoid) is method of choice.</w:t>
      </w:r>
    </w:p>
    <w:p w:rsidR="001019F4" w:rsidRDefault="001019F4" w:rsidP="00587425">
      <w:pPr>
        <w:pStyle w:val="ListParagraph"/>
        <w:numPr>
          <w:ilvl w:val="0"/>
          <w:numId w:val="25"/>
        </w:numPr>
        <w:spacing w:after="0"/>
      </w:pPr>
      <w:r>
        <w:t>Opiates and local anaesthetics only.</w:t>
      </w:r>
    </w:p>
    <w:p w:rsidR="001019F4" w:rsidRDefault="001019F4" w:rsidP="00587425">
      <w:pPr>
        <w:pStyle w:val="ListParagraph"/>
        <w:numPr>
          <w:ilvl w:val="0"/>
          <w:numId w:val="25"/>
        </w:numPr>
        <w:spacing w:after="0"/>
      </w:pPr>
      <w:r>
        <w:t xml:space="preserve">+- 12mg </w:t>
      </w:r>
      <w:proofErr w:type="spellStart"/>
      <w:r>
        <w:t>bupivicaine</w:t>
      </w:r>
      <w:proofErr w:type="spellEnd"/>
      <w:r>
        <w:t xml:space="preserve"> (2.5ml of 0.5% </w:t>
      </w:r>
      <w:proofErr w:type="spellStart"/>
      <w:r>
        <w:t>bupivicaine</w:t>
      </w:r>
      <w:proofErr w:type="spellEnd"/>
      <w:r>
        <w:t>)</w:t>
      </w:r>
    </w:p>
    <w:p w:rsidR="001019F4" w:rsidRDefault="001019F4" w:rsidP="00587425">
      <w:pPr>
        <w:pStyle w:val="ListParagraph"/>
        <w:spacing w:after="0"/>
      </w:pPr>
    </w:p>
    <w:p w:rsidR="001019F4" w:rsidRDefault="001019F4" w:rsidP="00587425">
      <w:pPr>
        <w:spacing w:after="0"/>
        <w:rPr>
          <w:u w:val="single"/>
        </w:rPr>
      </w:pPr>
      <w:r w:rsidRPr="00724007">
        <w:rPr>
          <w:b/>
          <w:bCs/>
          <w:u w:val="single"/>
        </w:rPr>
        <w:t>NB</w:t>
      </w:r>
      <w:r>
        <w:rPr>
          <w:u w:val="single"/>
        </w:rPr>
        <w:tab/>
      </w:r>
      <w:r w:rsidRPr="00724007">
        <w:rPr>
          <w:b/>
          <w:bCs/>
          <w:u w:val="single"/>
        </w:rPr>
        <w:t>Post-Dural puncture headache</w:t>
      </w:r>
      <w:r w:rsidRPr="00724007">
        <w:rPr>
          <w:u w:val="single"/>
        </w:rPr>
        <w:t xml:space="preserve"> ----</w:t>
      </w:r>
      <w:r w:rsidRPr="00724007">
        <w:rPr>
          <w:u w:val="single"/>
        </w:rPr>
        <w:sym w:font="Wingdings" w:char="F0E0"/>
      </w:r>
      <w:r w:rsidRPr="00724007">
        <w:rPr>
          <w:u w:val="single"/>
        </w:rPr>
        <w:t xml:space="preserve">  leakage of CSF</w:t>
      </w:r>
      <w:r>
        <w:rPr>
          <w:u w:val="single"/>
        </w:rPr>
        <w:t xml:space="preserve"> ---USUALLY when larger needles used</w:t>
      </w:r>
    </w:p>
    <w:p w:rsidR="001019F4" w:rsidRDefault="001019F4" w:rsidP="00587425">
      <w:pPr>
        <w:pStyle w:val="ListParagraph"/>
        <w:numPr>
          <w:ilvl w:val="0"/>
          <w:numId w:val="26"/>
        </w:numPr>
        <w:spacing w:after="0"/>
      </w:pPr>
      <w:r w:rsidRPr="00724007">
        <w:t>Needle size</w:t>
      </w:r>
      <w:r>
        <w:t xml:space="preserve"> – 26g mandatory (not in kalafong!!!)</w:t>
      </w:r>
    </w:p>
    <w:p w:rsidR="001019F4" w:rsidRDefault="001019F4" w:rsidP="00587425">
      <w:pPr>
        <w:pStyle w:val="ListParagraph"/>
        <w:numPr>
          <w:ilvl w:val="0"/>
          <w:numId w:val="26"/>
        </w:numPr>
        <w:spacing w:after="0"/>
      </w:pPr>
      <w:r>
        <w:t>Bevel introduced sideways.</w:t>
      </w:r>
    </w:p>
    <w:p w:rsidR="001019F4" w:rsidRDefault="001019F4" w:rsidP="00587425">
      <w:pPr>
        <w:pStyle w:val="ListParagraph"/>
        <w:numPr>
          <w:ilvl w:val="0"/>
          <w:numId w:val="26"/>
        </w:numPr>
        <w:spacing w:after="0"/>
      </w:pPr>
      <w:r>
        <w:t>Use pencil point needles.</w:t>
      </w:r>
    </w:p>
    <w:p w:rsidR="001019F4" w:rsidRDefault="001019F4" w:rsidP="00587425">
      <w:pPr>
        <w:pStyle w:val="ListParagraph"/>
        <w:spacing w:after="0"/>
        <w:rPr>
          <w:b/>
          <w:bCs/>
          <w:u w:val="single"/>
        </w:rPr>
      </w:pPr>
      <w:proofErr w:type="gramStart"/>
      <w:r w:rsidRPr="00724007">
        <w:rPr>
          <w:b/>
          <w:bCs/>
          <w:u w:val="single"/>
        </w:rPr>
        <w:t>Treatment  of</w:t>
      </w:r>
      <w:proofErr w:type="gramEnd"/>
      <w:r w:rsidRPr="00724007">
        <w:rPr>
          <w:b/>
          <w:bCs/>
          <w:u w:val="single"/>
        </w:rPr>
        <w:t xml:space="preserve"> PDPH</w:t>
      </w:r>
    </w:p>
    <w:p w:rsidR="001019F4" w:rsidRPr="00724007" w:rsidRDefault="001019F4" w:rsidP="00587425">
      <w:pPr>
        <w:pStyle w:val="ListParagraph"/>
        <w:numPr>
          <w:ilvl w:val="0"/>
          <w:numId w:val="27"/>
        </w:numPr>
        <w:spacing w:after="0"/>
        <w:rPr>
          <w:b/>
          <w:bCs/>
          <w:u w:val="single"/>
        </w:rPr>
      </w:pPr>
      <w:r>
        <w:t>Conservative – bed rest and fluids</w:t>
      </w:r>
    </w:p>
    <w:p w:rsidR="001019F4" w:rsidRPr="00724007" w:rsidRDefault="001019F4" w:rsidP="00587425">
      <w:pPr>
        <w:pStyle w:val="ListParagraph"/>
        <w:numPr>
          <w:ilvl w:val="0"/>
          <w:numId w:val="27"/>
        </w:numPr>
        <w:spacing w:after="0"/>
        <w:rPr>
          <w:b/>
          <w:bCs/>
          <w:u w:val="single"/>
        </w:rPr>
      </w:pPr>
      <w:r>
        <w:t>NSAIDS/Caffeine</w:t>
      </w:r>
    </w:p>
    <w:p w:rsidR="001019F4" w:rsidRPr="006943F3" w:rsidRDefault="001019F4" w:rsidP="00587425">
      <w:pPr>
        <w:pStyle w:val="ListParagraph"/>
        <w:numPr>
          <w:ilvl w:val="0"/>
          <w:numId w:val="27"/>
        </w:numPr>
        <w:spacing w:after="0"/>
        <w:rPr>
          <w:b/>
          <w:bCs/>
          <w:u w:val="single"/>
        </w:rPr>
      </w:pPr>
      <w:r>
        <w:t xml:space="preserve">Epidural blood patch 24 hours after initial puncture </w:t>
      </w:r>
      <w:r>
        <w:sym w:font="Wingdings" w:char="F0E0"/>
      </w:r>
      <w:r>
        <w:t xml:space="preserve"> STERILE, 20ml injected.</w:t>
      </w:r>
    </w:p>
    <w:p w:rsidR="001019F4" w:rsidRDefault="001019F4" w:rsidP="00587425">
      <w:pPr>
        <w:spacing w:after="0"/>
        <w:rPr>
          <w:b/>
          <w:bCs/>
          <w:u w:val="single"/>
        </w:rPr>
      </w:pPr>
    </w:p>
    <w:p w:rsidR="001019F4" w:rsidRDefault="001019F4" w:rsidP="00587425">
      <w:pPr>
        <w:spacing w:after="0"/>
        <w:rPr>
          <w:b/>
          <w:bCs/>
          <w:u w:val="single"/>
        </w:rPr>
      </w:pPr>
      <w:r>
        <w:rPr>
          <w:b/>
          <w:bCs/>
          <w:u w:val="single"/>
        </w:rPr>
        <w:t>NB</w:t>
      </w:r>
      <w:r>
        <w:rPr>
          <w:b/>
          <w:bCs/>
          <w:u w:val="single"/>
        </w:rPr>
        <w:tab/>
        <w:t>POST-SPINAL HYPOTENSION (marked increase in Heart Rate)</w:t>
      </w:r>
    </w:p>
    <w:p w:rsidR="001019F4" w:rsidRDefault="001019F4" w:rsidP="00587425">
      <w:pPr>
        <w:pStyle w:val="ListParagraph"/>
        <w:numPr>
          <w:ilvl w:val="0"/>
          <w:numId w:val="28"/>
        </w:numPr>
        <w:spacing w:after="0"/>
      </w:pPr>
      <w:r>
        <w:t>Fluid + O</w:t>
      </w:r>
      <w:r>
        <w:rPr>
          <w:vertAlign w:val="subscript"/>
        </w:rPr>
        <w:t>2</w:t>
      </w:r>
      <w:r>
        <w:t xml:space="preserve"> + left lateral tilt</w:t>
      </w:r>
    </w:p>
    <w:p w:rsidR="001019F4" w:rsidRDefault="001019F4" w:rsidP="00587425">
      <w:pPr>
        <w:pStyle w:val="ListParagraph"/>
        <w:numPr>
          <w:ilvl w:val="0"/>
          <w:numId w:val="28"/>
        </w:numPr>
        <w:spacing w:after="0"/>
      </w:pPr>
      <w:r w:rsidRPr="006943F3">
        <w:t>Ephedrine 5-10mg bolus</w:t>
      </w:r>
      <w:r>
        <w:t xml:space="preserve"> (</w:t>
      </w:r>
      <w:r>
        <w:rPr>
          <w:rFonts w:cs="Calibri"/>
        </w:rPr>
        <w:t>↓ HR)</w:t>
      </w:r>
    </w:p>
    <w:p w:rsidR="001019F4" w:rsidRDefault="001019F4" w:rsidP="00587425">
      <w:pPr>
        <w:pStyle w:val="ListParagraph"/>
        <w:numPr>
          <w:ilvl w:val="0"/>
          <w:numId w:val="28"/>
        </w:numPr>
        <w:spacing w:after="0"/>
      </w:pPr>
      <w:r>
        <w:t>PEP 50-100ug bolus  (especially if tachycardic)</w:t>
      </w:r>
    </w:p>
    <w:p w:rsidR="001019F4" w:rsidRDefault="001019F4" w:rsidP="00587425">
      <w:pPr>
        <w:pStyle w:val="ListParagraph"/>
        <w:numPr>
          <w:ilvl w:val="0"/>
          <w:numId w:val="28"/>
        </w:numPr>
        <w:spacing w:after="0"/>
      </w:pPr>
      <w:r>
        <w:t xml:space="preserve">Adrenaline 5-10ug </w:t>
      </w:r>
      <w:proofErr w:type="gramStart"/>
      <w:r>
        <w:t>bolus if above 2 don't</w:t>
      </w:r>
      <w:proofErr w:type="gramEnd"/>
      <w:r>
        <w:t xml:space="preserve"> work. (</w:t>
      </w:r>
      <w:r>
        <w:rPr>
          <w:rFonts w:cs="Calibri"/>
        </w:rPr>
        <w:t>↓</w:t>
      </w:r>
      <w:r>
        <w:t>HR)</w:t>
      </w:r>
    </w:p>
    <w:p w:rsidR="001019F4" w:rsidRDefault="001019F4" w:rsidP="00587425">
      <w:pPr>
        <w:pStyle w:val="ListParagraph"/>
        <w:spacing w:after="0"/>
      </w:pPr>
    </w:p>
    <w:p w:rsidR="001019F4" w:rsidRDefault="001019F4" w:rsidP="00587425">
      <w:pPr>
        <w:spacing w:after="0"/>
        <w:rPr>
          <w:b/>
          <w:bCs/>
          <w:u w:val="single"/>
        </w:rPr>
      </w:pPr>
      <w:r w:rsidRPr="00796475">
        <w:rPr>
          <w:b/>
          <w:bCs/>
          <w:u w:val="single"/>
        </w:rPr>
        <w:t>NB</w:t>
      </w:r>
      <w:r>
        <w:rPr>
          <w:b/>
          <w:bCs/>
          <w:u w:val="single"/>
        </w:rPr>
        <w:tab/>
        <w:t>Contra-indications to Epidurals/spinals</w:t>
      </w:r>
    </w:p>
    <w:p w:rsidR="001019F4" w:rsidRDefault="001019F4" w:rsidP="00587425">
      <w:pPr>
        <w:pStyle w:val="ListParagraph"/>
        <w:numPr>
          <w:ilvl w:val="0"/>
          <w:numId w:val="29"/>
        </w:numPr>
        <w:spacing w:after="0"/>
        <w:rPr>
          <w:b/>
          <w:bCs/>
          <w:u w:val="single"/>
        </w:rPr>
      </w:pPr>
      <w:r>
        <w:rPr>
          <w:b/>
          <w:bCs/>
          <w:u w:val="single"/>
        </w:rPr>
        <w:t>Absolute</w:t>
      </w:r>
    </w:p>
    <w:p w:rsidR="001019F4" w:rsidRPr="00796475" w:rsidRDefault="001019F4" w:rsidP="00587425">
      <w:pPr>
        <w:pStyle w:val="ListParagraph"/>
        <w:numPr>
          <w:ilvl w:val="1"/>
          <w:numId w:val="29"/>
        </w:numPr>
        <w:spacing w:after="0"/>
        <w:rPr>
          <w:b/>
          <w:bCs/>
          <w:u w:val="single"/>
        </w:rPr>
      </w:pPr>
      <w:r>
        <w:t>Patient refuses</w:t>
      </w:r>
    </w:p>
    <w:p w:rsidR="001019F4" w:rsidRPr="00796475" w:rsidRDefault="001019F4" w:rsidP="00587425">
      <w:pPr>
        <w:pStyle w:val="ListParagraph"/>
        <w:numPr>
          <w:ilvl w:val="1"/>
          <w:numId w:val="29"/>
        </w:numPr>
        <w:spacing w:after="0"/>
        <w:rPr>
          <w:b/>
          <w:bCs/>
          <w:u w:val="single"/>
        </w:rPr>
      </w:pPr>
      <w:r>
        <w:t>Coagulopathy/bleeding diathesis</w:t>
      </w:r>
    </w:p>
    <w:p w:rsidR="001019F4" w:rsidRPr="00796475" w:rsidRDefault="001019F4" w:rsidP="00587425">
      <w:pPr>
        <w:pStyle w:val="ListParagraph"/>
        <w:numPr>
          <w:ilvl w:val="1"/>
          <w:numId w:val="29"/>
        </w:numPr>
        <w:spacing w:after="0"/>
        <w:rPr>
          <w:b/>
          <w:bCs/>
          <w:u w:val="single"/>
        </w:rPr>
      </w:pPr>
      <w:r>
        <w:t>Trauma/shock/hypotension</w:t>
      </w:r>
    </w:p>
    <w:p w:rsidR="001019F4" w:rsidRDefault="001019F4" w:rsidP="00587425">
      <w:pPr>
        <w:pStyle w:val="ListParagraph"/>
        <w:numPr>
          <w:ilvl w:val="1"/>
          <w:numId w:val="29"/>
        </w:numPr>
        <w:spacing w:after="0"/>
      </w:pPr>
      <w:r>
        <w:t>Raised Intracranial pressure (ICP)</w:t>
      </w:r>
    </w:p>
    <w:p w:rsidR="001019F4" w:rsidRDefault="001019F4" w:rsidP="00587425">
      <w:pPr>
        <w:pStyle w:val="ListParagraph"/>
        <w:numPr>
          <w:ilvl w:val="1"/>
          <w:numId w:val="29"/>
        </w:numPr>
        <w:spacing w:after="0"/>
      </w:pPr>
      <w:r w:rsidRPr="00796475">
        <w:t>Infection over sight</w:t>
      </w:r>
    </w:p>
    <w:p w:rsidR="001019F4" w:rsidRPr="00796475" w:rsidRDefault="001019F4" w:rsidP="00587425">
      <w:pPr>
        <w:pStyle w:val="ListParagraph"/>
        <w:numPr>
          <w:ilvl w:val="1"/>
          <w:numId w:val="29"/>
        </w:numPr>
        <w:spacing w:after="0"/>
        <w:rPr>
          <w:b/>
          <w:bCs/>
          <w:u w:val="single"/>
        </w:rPr>
      </w:pPr>
      <w:r>
        <w:t>Fixed Cardiac Output (stenotic valve/tamponade)</w:t>
      </w:r>
    </w:p>
    <w:p w:rsidR="001019F4" w:rsidRPr="00796475" w:rsidRDefault="001019F4" w:rsidP="00587425">
      <w:pPr>
        <w:pStyle w:val="ListParagraph"/>
        <w:numPr>
          <w:ilvl w:val="1"/>
          <w:numId w:val="29"/>
        </w:numPr>
        <w:spacing w:after="0"/>
        <w:rPr>
          <w:b/>
          <w:bCs/>
          <w:u w:val="single"/>
        </w:rPr>
      </w:pPr>
      <w:r>
        <w:t>Allergies to local anaesthetic</w:t>
      </w:r>
    </w:p>
    <w:p w:rsidR="001019F4" w:rsidRDefault="001019F4" w:rsidP="00587425">
      <w:pPr>
        <w:pStyle w:val="ListParagraph"/>
        <w:numPr>
          <w:ilvl w:val="0"/>
          <w:numId w:val="30"/>
        </w:numPr>
        <w:spacing w:after="0"/>
        <w:rPr>
          <w:b/>
          <w:bCs/>
          <w:u w:val="single"/>
        </w:rPr>
      </w:pPr>
      <w:r>
        <w:rPr>
          <w:b/>
          <w:bCs/>
          <w:u w:val="single"/>
        </w:rPr>
        <w:t>Relative</w:t>
      </w:r>
    </w:p>
    <w:p w:rsidR="001019F4" w:rsidRDefault="001019F4" w:rsidP="00587425">
      <w:pPr>
        <w:pStyle w:val="ListParagraph"/>
        <w:numPr>
          <w:ilvl w:val="1"/>
          <w:numId w:val="30"/>
        </w:numPr>
        <w:spacing w:after="0"/>
      </w:pPr>
      <w:r>
        <w:t>Intracranial infection (meningitis/encephalitis)</w:t>
      </w:r>
    </w:p>
    <w:p w:rsidR="001019F4" w:rsidRDefault="001019F4" w:rsidP="00587425">
      <w:pPr>
        <w:pStyle w:val="ListParagraph"/>
        <w:numPr>
          <w:ilvl w:val="1"/>
          <w:numId w:val="30"/>
        </w:numPr>
        <w:spacing w:after="0"/>
      </w:pPr>
      <w:r>
        <w:t xml:space="preserve">Spinal cord abnormality </w:t>
      </w:r>
      <w:proofErr w:type="spellStart"/>
      <w:r>
        <w:t>eg</w:t>
      </w:r>
      <w:proofErr w:type="spellEnd"/>
      <w:r>
        <w:t xml:space="preserve"> scoliosis or (congenital/acquired defect)</w:t>
      </w:r>
    </w:p>
    <w:p w:rsidR="001019F4" w:rsidRDefault="001019F4" w:rsidP="00587425">
      <w:pPr>
        <w:pStyle w:val="ListParagraph"/>
        <w:numPr>
          <w:ilvl w:val="1"/>
          <w:numId w:val="30"/>
        </w:numPr>
        <w:spacing w:after="0"/>
      </w:pPr>
      <w:r>
        <w:t>Inexperienced operator</w:t>
      </w:r>
    </w:p>
    <w:p w:rsidR="001019F4" w:rsidRDefault="001019F4" w:rsidP="00587425">
      <w:pPr>
        <w:pStyle w:val="ListParagraph"/>
        <w:numPr>
          <w:ilvl w:val="1"/>
          <w:numId w:val="30"/>
        </w:numPr>
        <w:spacing w:after="0"/>
      </w:pPr>
      <w:r>
        <w:t xml:space="preserve">Severe foetal </w:t>
      </w:r>
      <w:proofErr w:type="gramStart"/>
      <w:r>
        <w:t>distress ?</w:t>
      </w:r>
      <w:proofErr w:type="gramEnd"/>
    </w:p>
    <w:p w:rsidR="001019F4" w:rsidRDefault="001019F4" w:rsidP="00587425">
      <w:pPr>
        <w:pStyle w:val="ListParagraph"/>
        <w:numPr>
          <w:ilvl w:val="1"/>
          <w:numId w:val="30"/>
        </w:numPr>
        <w:spacing w:after="0"/>
      </w:pPr>
      <w:r>
        <w:t xml:space="preserve">Abruptio </w:t>
      </w:r>
      <w:proofErr w:type="gramStart"/>
      <w:r>
        <w:t>Placentae ?</w:t>
      </w:r>
      <w:proofErr w:type="gramEnd"/>
      <w:r>
        <w:t xml:space="preserve"> </w:t>
      </w:r>
    </w:p>
    <w:p w:rsidR="001019F4" w:rsidRPr="00796475" w:rsidRDefault="001019F4" w:rsidP="00587425">
      <w:pPr>
        <w:pStyle w:val="ListParagraph"/>
        <w:numPr>
          <w:ilvl w:val="1"/>
          <w:numId w:val="30"/>
        </w:numPr>
        <w:spacing w:after="0"/>
      </w:pPr>
      <w:r>
        <w:t>Myopathies/Motor Neuron Disease?</w:t>
      </w:r>
    </w:p>
    <w:p w:rsidR="001019F4" w:rsidRDefault="001019F4" w:rsidP="00587425">
      <w:pPr>
        <w:pStyle w:val="ListParagraph"/>
        <w:spacing w:after="0"/>
        <w:rPr>
          <w:b/>
          <w:bCs/>
          <w:u w:val="single"/>
        </w:rPr>
      </w:pPr>
    </w:p>
    <w:p w:rsidR="001019F4" w:rsidRDefault="001019F4" w:rsidP="00587425">
      <w:pPr>
        <w:pStyle w:val="ListParagraph"/>
        <w:spacing w:after="0"/>
        <w:rPr>
          <w:b/>
          <w:bCs/>
          <w:u w:val="single"/>
        </w:rPr>
      </w:pPr>
    </w:p>
    <w:p w:rsidR="00835061" w:rsidRDefault="00835061" w:rsidP="00587425">
      <w:pPr>
        <w:pStyle w:val="ListParagraph"/>
        <w:numPr>
          <w:ilvl w:val="0"/>
          <w:numId w:val="1"/>
        </w:numPr>
        <w:spacing w:after="0"/>
        <w:rPr>
          <w:b/>
          <w:bCs/>
          <w:u w:val="single"/>
        </w:rPr>
      </w:pPr>
      <w:r>
        <w:rPr>
          <w:b/>
          <w:bCs/>
          <w:u w:val="single"/>
        </w:rPr>
        <w:t xml:space="preserve">Complications of </w:t>
      </w:r>
      <w:proofErr w:type="spellStart"/>
      <w:r>
        <w:rPr>
          <w:b/>
          <w:bCs/>
          <w:u w:val="single"/>
        </w:rPr>
        <w:t>Neuraxial</w:t>
      </w:r>
      <w:proofErr w:type="spellEnd"/>
      <w:r>
        <w:rPr>
          <w:b/>
          <w:bCs/>
          <w:u w:val="single"/>
        </w:rPr>
        <w:t xml:space="preserve"> Blocks</w:t>
      </w:r>
    </w:p>
    <w:p w:rsidR="00835061" w:rsidRPr="00835061" w:rsidRDefault="00835061" w:rsidP="00835061">
      <w:pPr>
        <w:pStyle w:val="ListParagraph"/>
        <w:numPr>
          <w:ilvl w:val="0"/>
          <w:numId w:val="4"/>
        </w:numPr>
        <w:spacing w:after="0"/>
        <w:rPr>
          <w:b/>
          <w:bCs/>
          <w:u w:val="single"/>
        </w:rPr>
      </w:pPr>
      <w:r>
        <w:t>Adverse/exaggerated physiological response</w:t>
      </w:r>
    </w:p>
    <w:p w:rsidR="00835061" w:rsidRPr="00835061" w:rsidRDefault="00835061" w:rsidP="00835061">
      <w:pPr>
        <w:pStyle w:val="ListParagraph"/>
        <w:numPr>
          <w:ilvl w:val="0"/>
          <w:numId w:val="4"/>
        </w:numPr>
        <w:spacing w:after="0"/>
        <w:rPr>
          <w:b/>
          <w:bCs/>
          <w:u w:val="single"/>
        </w:rPr>
      </w:pPr>
      <w:r>
        <w:t>IV drug injection</w:t>
      </w:r>
    </w:p>
    <w:p w:rsidR="00835061" w:rsidRPr="00835061" w:rsidRDefault="00835061" w:rsidP="00835061">
      <w:pPr>
        <w:pStyle w:val="ListParagraph"/>
        <w:numPr>
          <w:ilvl w:val="0"/>
          <w:numId w:val="4"/>
        </w:numPr>
        <w:spacing w:after="0"/>
        <w:rPr>
          <w:b/>
          <w:bCs/>
          <w:u w:val="single"/>
        </w:rPr>
      </w:pPr>
      <w:r>
        <w:t>Nerve root damage/</w:t>
      </w:r>
      <w:proofErr w:type="spellStart"/>
      <w:r>
        <w:t>cauda</w:t>
      </w:r>
      <w:proofErr w:type="spellEnd"/>
      <w:r>
        <w:t xml:space="preserve"> </w:t>
      </w:r>
      <w:proofErr w:type="spellStart"/>
      <w:r>
        <w:t>equina</w:t>
      </w:r>
      <w:proofErr w:type="spellEnd"/>
      <w:r>
        <w:t>/spinal or epidural haematoma</w:t>
      </w:r>
    </w:p>
    <w:p w:rsidR="00835061" w:rsidRPr="00835061" w:rsidRDefault="00835061" w:rsidP="00835061">
      <w:pPr>
        <w:pStyle w:val="ListParagraph"/>
        <w:numPr>
          <w:ilvl w:val="0"/>
          <w:numId w:val="4"/>
        </w:numPr>
        <w:spacing w:after="0"/>
        <w:rPr>
          <w:b/>
          <w:bCs/>
          <w:u w:val="single"/>
        </w:rPr>
      </w:pPr>
      <w:r>
        <w:t>Post-</w:t>
      </w:r>
      <w:proofErr w:type="spellStart"/>
      <w:r>
        <w:t>dural</w:t>
      </w:r>
      <w:proofErr w:type="spellEnd"/>
      <w:r>
        <w:t xml:space="preserve"> puncture headache</w:t>
      </w:r>
    </w:p>
    <w:p w:rsidR="00835061" w:rsidRPr="00835061" w:rsidRDefault="00835061" w:rsidP="00835061">
      <w:pPr>
        <w:pStyle w:val="ListParagraph"/>
        <w:numPr>
          <w:ilvl w:val="0"/>
          <w:numId w:val="4"/>
        </w:numPr>
        <w:spacing w:after="0"/>
        <w:rPr>
          <w:b/>
          <w:bCs/>
          <w:u w:val="single"/>
        </w:rPr>
      </w:pPr>
      <w:r>
        <w:t>High block</w:t>
      </w:r>
    </w:p>
    <w:p w:rsidR="00835061" w:rsidRPr="00835061" w:rsidRDefault="00835061" w:rsidP="00835061">
      <w:pPr>
        <w:pStyle w:val="ListParagraph"/>
        <w:numPr>
          <w:ilvl w:val="0"/>
          <w:numId w:val="4"/>
        </w:numPr>
        <w:spacing w:after="0"/>
        <w:rPr>
          <w:b/>
          <w:bCs/>
          <w:u w:val="single"/>
        </w:rPr>
      </w:pPr>
      <w:r>
        <w:t>Urinary retention</w:t>
      </w:r>
    </w:p>
    <w:p w:rsidR="00835061" w:rsidRPr="00835061" w:rsidRDefault="00835061" w:rsidP="00835061">
      <w:pPr>
        <w:pStyle w:val="ListParagraph"/>
        <w:numPr>
          <w:ilvl w:val="0"/>
          <w:numId w:val="4"/>
        </w:numPr>
        <w:spacing w:after="0"/>
        <w:rPr>
          <w:b/>
          <w:bCs/>
          <w:u w:val="single"/>
        </w:rPr>
      </w:pPr>
      <w:r>
        <w:t>Cardiac arrest</w:t>
      </w:r>
    </w:p>
    <w:p w:rsidR="00835061" w:rsidRPr="00835061" w:rsidRDefault="00835061" w:rsidP="00835061">
      <w:pPr>
        <w:pStyle w:val="ListParagraph"/>
        <w:numPr>
          <w:ilvl w:val="0"/>
          <w:numId w:val="4"/>
        </w:numPr>
        <w:spacing w:after="0"/>
        <w:rPr>
          <w:b/>
          <w:bCs/>
          <w:u w:val="single"/>
        </w:rPr>
      </w:pPr>
      <w:r>
        <w:t>Inflammation (</w:t>
      </w:r>
      <w:proofErr w:type="spellStart"/>
      <w:r>
        <w:t>arachnoiditis</w:t>
      </w:r>
      <w:proofErr w:type="spellEnd"/>
      <w:r>
        <w:t>); inflammation (meningitis)</w:t>
      </w:r>
    </w:p>
    <w:p w:rsidR="00835061" w:rsidRPr="00835061" w:rsidRDefault="00835061" w:rsidP="00835061">
      <w:pPr>
        <w:pStyle w:val="ListParagraph"/>
        <w:numPr>
          <w:ilvl w:val="0"/>
          <w:numId w:val="4"/>
        </w:numPr>
        <w:spacing w:after="0"/>
        <w:rPr>
          <w:b/>
          <w:bCs/>
          <w:u w:val="single"/>
        </w:rPr>
      </w:pPr>
      <w:r>
        <w:t>Anterior spinal artery syndrome</w:t>
      </w:r>
    </w:p>
    <w:p w:rsidR="00835061" w:rsidRDefault="00835061" w:rsidP="00835061">
      <w:pPr>
        <w:pStyle w:val="ListParagraph"/>
        <w:numPr>
          <w:ilvl w:val="0"/>
          <w:numId w:val="4"/>
        </w:numPr>
        <w:spacing w:after="0"/>
        <w:rPr>
          <w:b/>
          <w:bCs/>
          <w:u w:val="single"/>
        </w:rPr>
      </w:pPr>
      <w:r>
        <w:t>Horner’s syndrome</w:t>
      </w:r>
    </w:p>
    <w:p w:rsidR="00835061" w:rsidRDefault="00835061" w:rsidP="00835061">
      <w:pPr>
        <w:pStyle w:val="ListParagraph"/>
        <w:spacing w:after="0"/>
        <w:rPr>
          <w:b/>
          <w:bCs/>
          <w:u w:val="single"/>
        </w:rPr>
      </w:pPr>
    </w:p>
    <w:p w:rsidR="00AE50B0" w:rsidRDefault="00E46D1C" w:rsidP="00835061">
      <w:pPr>
        <w:pStyle w:val="ListParagraph"/>
        <w:numPr>
          <w:ilvl w:val="0"/>
          <w:numId w:val="1"/>
        </w:numPr>
        <w:spacing w:after="0"/>
        <w:rPr>
          <w:b/>
          <w:bCs/>
          <w:u w:val="single"/>
        </w:rPr>
      </w:pPr>
      <w:r>
        <w:rPr>
          <w:b/>
          <w:bCs/>
          <w:u w:val="single"/>
        </w:rPr>
        <w:t>DIFFERENTIAL DX OF INTRA-OPERATIVE BRONCHOSPASM:</w:t>
      </w:r>
    </w:p>
    <w:p w:rsidR="00E46D1C" w:rsidRDefault="00E46D1C" w:rsidP="00E46D1C">
      <w:pPr>
        <w:pStyle w:val="ListParagraph"/>
        <w:spacing w:after="0"/>
      </w:pPr>
      <w:r>
        <w:t xml:space="preserve">-Mechanical obstruction of ET Tube (kinking, secretion, </w:t>
      </w:r>
      <w:proofErr w:type="spellStart"/>
      <w:r>
        <w:t>overinflation</w:t>
      </w:r>
      <w:proofErr w:type="spellEnd"/>
      <w:r>
        <w:t>)</w:t>
      </w:r>
    </w:p>
    <w:p w:rsidR="00E46D1C" w:rsidRDefault="00E46D1C" w:rsidP="00E46D1C">
      <w:pPr>
        <w:pStyle w:val="ListParagraph"/>
        <w:spacing w:after="0"/>
      </w:pPr>
      <w:r>
        <w:t>-Inadequate depth of anaesthesia</w:t>
      </w:r>
    </w:p>
    <w:p w:rsidR="00E46D1C" w:rsidRDefault="00E46D1C" w:rsidP="00E46D1C">
      <w:pPr>
        <w:pStyle w:val="ListParagraph"/>
        <w:spacing w:after="0"/>
      </w:pPr>
      <w:r>
        <w:t>-</w:t>
      </w:r>
      <w:proofErr w:type="spellStart"/>
      <w:r>
        <w:t>Endobronchial</w:t>
      </w:r>
      <w:proofErr w:type="spellEnd"/>
      <w:r>
        <w:t xml:space="preserve"> intubation</w:t>
      </w:r>
    </w:p>
    <w:p w:rsidR="00E46D1C" w:rsidRDefault="00E46D1C" w:rsidP="00E46D1C">
      <w:pPr>
        <w:pStyle w:val="ListParagraph"/>
        <w:spacing w:after="0"/>
      </w:pPr>
      <w:r>
        <w:t>-Pulmonary aspiration</w:t>
      </w:r>
    </w:p>
    <w:p w:rsidR="00E46D1C" w:rsidRDefault="00E46D1C" w:rsidP="00E46D1C">
      <w:pPr>
        <w:pStyle w:val="ListParagraph"/>
        <w:spacing w:after="0"/>
      </w:pPr>
      <w:r>
        <w:t>-Pulmonary oedema</w:t>
      </w:r>
    </w:p>
    <w:p w:rsidR="00E46D1C" w:rsidRDefault="00E46D1C" w:rsidP="00E46D1C">
      <w:pPr>
        <w:pStyle w:val="ListParagraph"/>
        <w:spacing w:after="0"/>
      </w:pPr>
      <w:r>
        <w:t>-Pulmonary Embolus</w:t>
      </w:r>
    </w:p>
    <w:p w:rsidR="00E46D1C" w:rsidRDefault="00E46D1C" w:rsidP="00E46D1C">
      <w:pPr>
        <w:pStyle w:val="ListParagraph"/>
        <w:spacing w:after="0"/>
      </w:pPr>
      <w:r>
        <w:t>-Pneumothorax</w:t>
      </w:r>
    </w:p>
    <w:p w:rsidR="00AE50B0" w:rsidRDefault="00E46D1C" w:rsidP="00E46D1C">
      <w:pPr>
        <w:pStyle w:val="ListParagraph"/>
        <w:spacing w:after="0"/>
      </w:pPr>
      <w:r>
        <w:t>-Acute asthma attack</w:t>
      </w:r>
    </w:p>
    <w:p w:rsidR="00912A46" w:rsidRPr="00912A46" w:rsidRDefault="00912A46" w:rsidP="00E46D1C">
      <w:pPr>
        <w:pStyle w:val="ListParagraph"/>
        <w:spacing w:after="0"/>
      </w:pPr>
      <w:r>
        <w:rPr>
          <w:b/>
          <w:bCs/>
          <w:u w:val="single"/>
        </w:rPr>
        <w:t xml:space="preserve">RX: </w:t>
      </w:r>
      <w:r>
        <w:t>Deepen anaesthesia (vapours potent bronchodilators), if ineffective – MgSO</w:t>
      </w:r>
      <w:r>
        <w:rPr>
          <w:vertAlign w:val="subscript"/>
        </w:rPr>
        <w:t xml:space="preserve">4 </w:t>
      </w:r>
      <w:r>
        <w:t xml:space="preserve">35mg/kg (careful as drops BP &amp; potentiates DOA of muscle relaxants), </w:t>
      </w:r>
      <w:r w:rsidR="000A4C0F">
        <w:t xml:space="preserve">Ketamine 0.25mg/kg (with </w:t>
      </w:r>
      <w:proofErr w:type="spellStart"/>
      <w:r w:rsidR="000A4C0F">
        <w:t>glycopyrrolate</w:t>
      </w:r>
      <w:proofErr w:type="spellEnd"/>
      <w:r w:rsidR="000A4C0F">
        <w:t xml:space="preserve"> to </w:t>
      </w:r>
      <w:r w:rsidR="000A4C0F">
        <w:rPr>
          <w:rFonts w:cs="Calibri"/>
        </w:rPr>
        <w:t>↓</w:t>
      </w:r>
      <w:r w:rsidR="000A4C0F">
        <w:t xml:space="preserve"> secretions), </w:t>
      </w:r>
      <w:r w:rsidR="000A4C0F">
        <w:rPr>
          <w:rFonts w:cs="Calibri"/>
        </w:rPr>
        <w:t>β</w:t>
      </w:r>
      <w:r w:rsidR="000A4C0F">
        <w:t xml:space="preserve">-agonist </w:t>
      </w:r>
      <w:r w:rsidR="000A4C0F">
        <w:sym w:font="Wingdings" w:char="F0E0"/>
      </w:r>
      <w:r w:rsidR="000A4C0F">
        <w:t xml:space="preserve">adrenaline, if still refractory </w:t>
      </w:r>
      <w:r w:rsidR="000A4C0F">
        <w:sym w:font="Wingdings" w:char="F0E0"/>
      </w:r>
      <w:r w:rsidR="000A4C0F">
        <w:t xml:space="preserve"> lignocaine through ET Tube</w:t>
      </w:r>
      <w:r>
        <w:t xml:space="preserve"> </w:t>
      </w:r>
    </w:p>
    <w:p w:rsidR="00AE50B0" w:rsidRDefault="00AE50B0" w:rsidP="00E46D1C">
      <w:pPr>
        <w:pStyle w:val="ListParagraph"/>
        <w:spacing w:after="0"/>
        <w:ind w:left="0"/>
        <w:rPr>
          <w:b/>
          <w:bCs/>
          <w:u w:val="single"/>
        </w:rPr>
      </w:pPr>
    </w:p>
    <w:p w:rsidR="007D0FD2" w:rsidRDefault="007D0FD2" w:rsidP="007D0FD2">
      <w:pPr>
        <w:pStyle w:val="ListParagraph"/>
        <w:numPr>
          <w:ilvl w:val="0"/>
          <w:numId w:val="1"/>
        </w:numPr>
        <w:spacing w:after="0"/>
        <w:rPr>
          <w:b/>
          <w:bCs/>
          <w:u w:val="single"/>
        </w:rPr>
      </w:pPr>
      <w:r>
        <w:rPr>
          <w:b/>
          <w:bCs/>
          <w:u w:val="single"/>
        </w:rPr>
        <w:t xml:space="preserve">MODIFIED ALDRETE SCORE IN RECOVERY ROOM: </w:t>
      </w:r>
    </w:p>
    <w:p w:rsidR="007D0FD2" w:rsidRDefault="007D0FD2" w:rsidP="007D0FD2">
      <w:pPr>
        <w:pStyle w:val="ListParagraph"/>
        <w:numPr>
          <w:ilvl w:val="0"/>
          <w:numId w:val="33"/>
        </w:numPr>
        <w:spacing w:after="0"/>
      </w:pPr>
      <w:r w:rsidRPr="003607AC">
        <w:rPr>
          <w:u w:val="single"/>
        </w:rPr>
        <w:t>ACTIVITY</w:t>
      </w:r>
      <w:r>
        <w:t xml:space="preserve">: </w:t>
      </w:r>
      <w:r w:rsidRPr="003607AC">
        <w:t xml:space="preserve"> </w:t>
      </w:r>
      <w:r>
        <w:t xml:space="preserve">       </w:t>
      </w:r>
      <w:r>
        <w:tab/>
        <w:t xml:space="preserve"> Moves all 4 limbs: </w:t>
      </w:r>
      <w:r>
        <w:tab/>
      </w:r>
      <w:r>
        <w:tab/>
      </w:r>
      <w:r>
        <w:tab/>
      </w:r>
      <w:r>
        <w:tab/>
        <w:t>2</w:t>
      </w:r>
    </w:p>
    <w:p w:rsidR="007D0FD2" w:rsidRDefault="007D0FD2" w:rsidP="007D0FD2">
      <w:pPr>
        <w:pStyle w:val="ListParagraph"/>
        <w:spacing w:after="0"/>
        <w:ind w:left="2160"/>
      </w:pPr>
      <w:r>
        <w:t xml:space="preserve">    </w:t>
      </w:r>
      <w:r>
        <w:tab/>
        <w:t xml:space="preserve"> Moves 2 extremities:</w:t>
      </w:r>
      <w:r>
        <w:tab/>
      </w:r>
      <w:r>
        <w:tab/>
      </w:r>
      <w:r>
        <w:tab/>
      </w:r>
      <w:r>
        <w:tab/>
        <w:t>1</w:t>
      </w:r>
    </w:p>
    <w:p w:rsidR="007D0FD2" w:rsidRDefault="007D0FD2" w:rsidP="007D0FD2">
      <w:pPr>
        <w:pStyle w:val="ListParagraph"/>
        <w:spacing w:after="0"/>
        <w:ind w:left="2160"/>
      </w:pPr>
      <w:r>
        <w:t xml:space="preserve">     </w:t>
      </w:r>
      <w:r>
        <w:tab/>
        <w:t>Cannot move limbs:</w:t>
      </w:r>
      <w:r>
        <w:tab/>
      </w:r>
      <w:r>
        <w:tab/>
      </w:r>
      <w:r>
        <w:tab/>
      </w:r>
      <w:r>
        <w:tab/>
        <w:t>0</w:t>
      </w:r>
    </w:p>
    <w:p w:rsidR="007D0FD2" w:rsidRPr="003607AC" w:rsidRDefault="007D0FD2" w:rsidP="007D0FD2">
      <w:pPr>
        <w:pStyle w:val="ListParagraph"/>
        <w:numPr>
          <w:ilvl w:val="0"/>
          <w:numId w:val="33"/>
        </w:numPr>
        <w:spacing w:after="0"/>
        <w:rPr>
          <w:u w:val="single"/>
        </w:rPr>
      </w:pPr>
      <w:r>
        <w:rPr>
          <w:u w:val="single"/>
        </w:rPr>
        <w:t xml:space="preserve">BREATHING: </w:t>
      </w:r>
      <w:r w:rsidRPr="003607AC">
        <w:t xml:space="preserve">   </w:t>
      </w:r>
      <w:r>
        <w:tab/>
        <w:t>Able to breathe deeply and cough freely:</w:t>
      </w:r>
      <w:r>
        <w:tab/>
        <w:t>2</w:t>
      </w:r>
    </w:p>
    <w:p w:rsidR="007D0FD2" w:rsidRDefault="007D0FD2" w:rsidP="007D0FD2">
      <w:pPr>
        <w:pStyle w:val="ListParagraph"/>
        <w:spacing w:after="0"/>
        <w:ind w:left="2160"/>
      </w:pPr>
      <w:r>
        <w:t xml:space="preserve">     </w:t>
      </w:r>
      <w:r>
        <w:tab/>
        <w:t>Dyspnoea, shallow, limited breathing:</w:t>
      </w:r>
      <w:r>
        <w:tab/>
      </w:r>
      <w:r>
        <w:tab/>
        <w:t>1</w:t>
      </w:r>
    </w:p>
    <w:p w:rsidR="007D0FD2" w:rsidRDefault="007D0FD2" w:rsidP="007D0FD2">
      <w:pPr>
        <w:pStyle w:val="ListParagraph"/>
        <w:spacing w:after="0"/>
        <w:ind w:left="2160"/>
      </w:pPr>
      <w:r w:rsidRPr="003607AC">
        <w:t xml:space="preserve">     </w:t>
      </w:r>
      <w:r>
        <w:tab/>
        <w:t>Apnoea</w:t>
      </w:r>
      <w:r>
        <w:tab/>
      </w:r>
      <w:r>
        <w:tab/>
      </w:r>
      <w:r>
        <w:tab/>
      </w:r>
      <w:r>
        <w:tab/>
      </w:r>
      <w:r>
        <w:tab/>
      </w:r>
      <w:r>
        <w:tab/>
        <w:t>0</w:t>
      </w:r>
    </w:p>
    <w:p w:rsidR="007D0FD2" w:rsidRPr="003607AC" w:rsidRDefault="007D0FD2" w:rsidP="007D0FD2">
      <w:pPr>
        <w:pStyle w:val="ListParagraph"/>
        <w:numPr>
          <w:ilvl w:val="0"/>
          <w:numId w:val="33"/>
        </w:numPr>
        <w:spacing w:after="0"/>
      </w:pPr>
      <w:r>
        <w:rPr>
          <w:u w:val="single"/>
        </w:rPr>
        <w:t>CIRCULATION:</w:t>
      </w:r>
      <w:r>
        <w:t xml:space="preserve"> </w:t>
      </w:r>
      <w:r>
        <w:tab/>
        <w:t xml:space="preserve">BP </w:t>
      </w:r>
      <w:r>
        <w:rPr>
          <w:rFonts w:cs="Calibri"/>
        </w:rPr>
        <w:t xml:space="preserve">within 20mmHg of </w:t>
      </w:r>
      <w:proofErr w:type="spellStart"/>
      <w:r>
        <w:rPr>
          <w:rFonts w:cs="Calibri"/>
        </w:rPr>
        <w:t>preop</w:t>
      </w:r>
      <w:proofErr w:type="spellEnd"/>
      <w:r>
        <w:rPr>
          <w:rFonts w:cs="Calibri"/>
        </w:rPr>
        <w:t xml:space="preserve"> level:</w:t>
      </w:r>
      <w:r>
        <w:rPr>
          <w:rFonts w:cs="Calibri"/>
        </w:rPr>
        <w:tab/>
      </w:r>
      <w:r>
        <w:rPr>
          <w:rFonts w:cs="Calibri"/>
        </w:rPr>
        <w:tab/>
        <w:t>2</w:t>
      </w:r>
    </w:p>
    <w:p w:rsidR="007D0FD2" w:rsidRDefault="007D0FD2" w:rsidP="007D0FD2">
      <w:pPr>
        <w:pStyle w:val="ListParagraph"/>
        <w:spacing w:after="0"/>
        <w:ind w:left="2160"/>
      </w:pPr>
      <w:r>
        <w:t xml:space="preserve">    </w:t>
      </w:r>
      <w:r>
        <w:tab/>
        <w:t xml:space="preserve"> BP 20-50 mmHg of </w:t>
      </w:r>
      <w:proofErr w:type="spellStart"/>
      <w:r>
        <w:t>preop</w:t>
      </w:r>
      <w:proofErr w:type="spellEnd"/>
      <w:r>
        <w:t xml:space="preserve"> level:</w:t>
      </w:r>
      <w:r>
        <w:tab/>
      </w:r>
      <w:r>
        <w:tab/>
      </w:r>
      <w:r>
        <w:tab/>
        <w:t>1</w:t>
      </w:r>
    </w:p>
    <w:p w:rsidR="007D0FD2" w:rsidRDefault="007D0FD2" w:rsidP="007D0FD2">
      <w:pPr>
        <w:pStyle w:val="ListParagraph"/>
        <w:spacing w:after="0"/>
        <w:ind w:left="2160"/>
      </w:pPr>
      <w:r>
        <w:t xml:space="preserve">    </w:t>
      </w:r>
      <w:r>
        <w:tab/>
        <w:t xml:space="preserve"> BP </w:t>
      </w:r>
      <w:r>
        <w:rPr>
          <w:rFonts w:cs="Calibri"/>
        </w:rPr>
        <w:t>&gt;</w:t>
      </w:r>
      <w:r>
        <w:t xml:space="preserve"> 50mmHg of </w:t>
      </w:r>
      <w:proofErr w:type="spellStart"/>
      <w:r>
        <w:t>preop</w:t>
      </w:r>
      <w:proofErr w:type="spellEnd"/>
      <w:r>
        <w:t xml:space="preserve"> level:</w:t>
      </w:r>
      <w:r>
        <w:tab/>
      </w:r>
      <w:r>
        <w:tab/>
      </w:r>
      <w:r>
        <w:tab/>
        <w:t>0</w:t>
      </w:r>
    </w:p>
    <w:p w:rsidR="007D0FD2" w:rsidRDefault="007D0FD2" w:rsidP="007D0FD2">
      <w:pPr>
        <w:pStyle w:val="ListParagraph"/>
        <w:numPr>
          <w:ilvl w:val="0"/>
          <w:numId w:val="33"/>
        </w:numPr>
        <w:spacing w:after="0"/>
      </w:pPr>
      <w:r w:rsidRPr="005A5BF3">
        <w:rPr>
          <w:u w:val="single"/>
        </w:rPr>
        <w:t>CONSCIOUSNESS</w:t>
      </w:r>
      <w:r>
        <w:t>:     Fully awake:</w:t>
      </w:r>
      <w:r>
        <w:tab/>
      </w:r>
      <w:r>
        <w:tab/>
      </w:r>
      <w:r>
        <w:tab/>
      </w:r>
      <w:r>
        <w:tab/>
      </w:r>
      <w:r>
        <w:tab/>
        <w:t>2</w:t>
      </w:r>
    </w:p>
    <w:p w:rsidR="007D0FD2" w:rsidRDefault="007D0FD2" w:rsidP="007D0FD2">
      <w:pPr>
        <w:pStyle w:val="ListParagraph"/>
        <w:spacing w:after="0"/>
        <w:ind w:left="2880"/>
      </w:pPr>
      <w:proofErr w:type="spellStart"/>
      <w:r>
        <w:t>Arousable</w:t>
      </w:r>
      <w:proofErr w:type="spellEnd"/>
      <w:r>
        <w:t xml:space="preserve"> on calling:</w:t>
      </w:r>
      <w:r>
        <w:tab/>
      </w:r>
      <w:r>
        <w:tab/>
      </w:r>
      <w:r>
        <w:tab/>
      </w:r>
      <w:r>
        <w:tab/>
        <w:t>1</w:t>
      </w:r>
    </w:p>
    <w:p w:rsidR="007D0FD2" w:rsidRDefault="007D0FD2" w:rsidP="007D0FD2">
      <w:pPr>
        <w:pStyle w:val="ListParagraph"/>
        <w:spacing w:after="0"/>
        <w:ind w:left="2880"/>
      </w:pPr>
      <w:r>
        <w:t>Unresponsive:</w:t>
      </w:r>
      <w:r>
        <w:tab/>
      </w:r>
      <w:r>
        <w:tab/>
      </w:r>
      <w:r>
        <w:tab/>
      </w:r>
      <w:r>
        <w:tab/>
      </w:r>
      <w:r>
        <w:tab/>
        <w:t>0</w:t>
      </w:r>
    </w:p>
    <w:p w:rsidR="007D0FD2" w:rsidRPr="005A5BF3" w:rsidRDefault="007D0FD2" w:rsidP="007D0FD2">
      <w:pPr>
        <w:pStyle w:val="ListParagraph"/>
        <w:numPr>
          <w:ilvl w:val="0"/>
          <w:numId w:val="33"/>
        </w:numPr>
        <w:spacing w:after="0"/>
      </w:pPr>
      <w:r>
        <w:rPr>
          <w:u w:val="single"/>
        </w:rPr>
        <w:t>SATURATION:</w:t>
      </w:r>
      <w:r>
        <w:tab/>
        <w:t xml:space="preserve">Saturation  </w:t>
      </w:r>
      <w:r>
        <w:rPr>
          <w:rFonts w:cs="Calibri"/>
        </w:rPr>
        <w:t>&gt; 92% on room air:</w:t>
      </w:r>
      <w:r>
        <w:rPr>
          <w:rFonts w:cs="Calibri"/>
        </w:rPr>
        <w:tab/>
      </w:r>
      <w:r>
        <w:rPr>
          <w:rFonts w:cs="Calibri"/>
        </w:rPr>
        <w:tab/>
      </w:r>
      <w:r>
        <w:rPr>
          <w:rFonts w:cs="Calibri"/>
        </w:rPr>
        <w:tab/>
        <w:t>2</w:t>
      </w:r>
    </w:p>
    <w:p w:rsidR="007D0FD2" w:rsidRDefault="007D0FD2" w:rsidP="007D0FD2">
      <w:pPr>
        <w:pStyle w:val="ListParagraph"/>
        <w:spacing w:after="0"/>
        <w:ind w:left="2880"/>
        <w:rPr>
          <w:rFonts w:cs="Calibri"/>
        </w:rPr>
      </w:pPr>
      <w:r>
        <w:t>Needs O</w:t>
      </w:r>
      <w:r>
        <w:rPr>
          <w:vertAlign w:val="subscript"/>
        </w:rPr>
        <w:t xml:space="preserve">2 </w:t>
      </w:r>
      <w:r>
        <w:t xml:space="preserve">to maintain </w:t>
      </w:r>
      <w:proofErr w:type="spellStart"/>
      <w:r>
        <w:t>sats</w:t>
      </w:r>
      <w:proofErr w:type="spellEnd"/>
      <w:r>
        <w:t xml:space="preserve"> </w:t>
      </w:r>
      <w:r>
        <w:rPr>
          <w:rFonts w:cs="Calibri"/>
        </w:rPr>
        <w:t>&gt; 92%</w:t>
      </w:r>
      <w:r>
        <w:rPr>
          <w:rFonts w:cs="Calibri"/>
        </w:rPr>
        <w:tab/>
      </w:r>
      <w:r>
        <w:rPr>
          <w:rFonts w:cs="Calibri"/>
        </w:rPr>
        <w:tab/>
        <w:t>1</w:t>
      </w:r>
    </w:p>
    <w:p w:rsidR="007D0FD2" w:rsidRDefault="007D0FD2" w:rsidP="007D0FD2">
      <w:pPr>
        <w:pStyle w:val="ListParagraph"/>
        <w:spacing w:after="0"/>
        <w:ind w:left="2880"/>
      </w:pPr>
      <w:proofErr w:type="spellStart"/>
      <w:r>
        <w:rPr>
          <w:rFonts w:cs="Calibri"/>
        </w:rPr>
        <w:t>Sats</w:t>
      </w:r>
      <w:proofErr w:type="spellEnd"/>
      <w:r>
        <w:rPr>
          <w:rFonts w:cs="Calibri"/>
        </w:rPr>
        <w:t xml:space="preserve"> &lt; 90% on </w:t>
      </w:r>
      <w:r>
        <w:t>O</w:t>
      </w:r>
      <w:r>
        <w:rPr>
          <w:vertAlign w:val="subscript"/>
        </w:rPr>
        <w:t xml:space="preserve">2 </w:t>
      </w:r>
      <w:r>
        <w:tab/>
      </w:r>
      <w:r>
        <w:tab/>
      </w:r>
      <w:r>
        <w:tab/>
      </w:r>
      <w:r>
        <w:tab/>
        <w:t>0</w:t>
      </w:r>
    </w:p>
    <w:p w:rsidR="007D0FD2" w:rsidRDefault="007D0FD2" w:rsidP="007D0FD2">
      <w:pPr>
        <w:pStyle w:val="ListParagraph"/>
        <w:spacing w:after="0"/>
      </w:pPr>
    </w:p>
    <w:p w:rsidR="007D0FD2" w:rsidRDefault="007D0FD2" w:rsidP="007D0FD2">
      <w:pPr>
        <w:pStyle w:val="ListParagraph"/>
        <w:spacing w:after="0"/>
      </w:pPr>
      <w:r>
        <w:t>MINIMUM SCORE OF 9 TO BE DISCHARGED FROM RECOVERY ROOM......</w:t>
      </w:r>
    </w:p>
    <w:p w:rsidR="007D0FD2" w:rsidRDefault="007D0FD2" w:rsidP="007D0FD2">
      <w:pPr>
        <w:pStyle w:val="ListParagraph"/>
        <w:spacing w:after="0"/>
        <w:rPr>
          <w:b/>
          <w:bCs/>
        </w:rPr>
      </w:pPr>
      <w:r w:rsidRPr="005A5BF3">
        <w:rPr>
          <w:b/>
          <w:bCs/>
        </w:rPr>
        <w:t xml:space="preserve">Limited at does not include: </w:t>
      </w:r>
      <w:r>
        <w:rPr>
          <w:b/>
          <w:bCs/>
        </w:rPr>
        <w:t>PONV/PAIN/BLEEDING/DYSRHYTHMIAS/HYPOTHERMIA</w:t>
      </w:r>
    </w:p>
    <w:p w:rsidR="007D0FD2" w:rsidRDefault="007D0FD2" w:rsidP="00912A46">
      <w:pPr>
        <w:pStyle w:val="ListParagraph"/>
        <w:spacing w:after="0"/>
        <w:ind w:left="0"/>
        <w:rPr>
          <w:b/>
          <w:bCs/>
          <w:u w:val="single"/>
        </w:rPr>
      </w:pPr>
    </w:p>
    <w:p w:rsidR="008566FD" w:rsidRDefault="008566FD" w:rsidP="008566FD">
      <w:pPr>
        <w:pStyle w:val="ListParagraph"/>
        <w:numPr>
          <w:ilvl w:val="0"/>
          <w:numId w:val="1"/>
        </w:numPr>
        <w:spacing w:after="0"/>
        <w:rPr>
          <w:b/>
          <w:bCs/>
          <w:u w:val="single"/>
        </w:rPr>
      </w:pPr>
      <w:r>
        <w:rPr>
          <w:b/>
          <w:bCs/>
          <w:u w:val="single"/>
        </w:rPr>
        <w:t>STRUCTURES A SPINAL NEEDLE PASSES THROUGH</w:t>
      </w:r>
    </w:p>
    <w:p w:rsidR="007D0FD2" w:rsidRDefault="008566FD" w:rsidP="008566FD">
      <w:pPr>
        <w:pStyle w:val="ListParagraph"/>
        <w:spacing w:after="0"/>
        <w:rPr>
          <w:b/>
          <w:bCs/>
          <w:u w:val="single"/>
        </w:rPr>
      </w:pPr>
      <w:r w:rsidRPr="001F44F5">
        <w:rPr>
          <w:lang w:val="fr-FR"/>
        </w:rPr>
        <w:t>Skin</w:t>
      </w:r>
      <w:r>
        <w:sym w:font="Wingdings" w:char="F0E0"/>
      </w:r>
      <w:proofErr w:type="spellStart"/>
      <w:r w:rsidRPr="001F44F5">
        <w:rPr>
          <w:lang w:val="fr-FR"/>
        </w:rPr>
        <w:t>Subcutaneous</w:t>
      </w:r>
      <w:proofErr w:type="spellEnd"/>
      <w:r w:rsidRPr="001F44F5">
        <w:rPr>
          <w:lang w:val="fr-FR"/>
        </w:rPr>
        <w:t xml:space="preserve"> Tissue</w:t>
      </w:r>
      <w:r>
        <w:sym w:font="Wingdings" w:char="F0E0"/>
      </w:r>
      <w:proofErr w:type="spellStart"/>
      <w:r w:rsidRPr="001F44F5">
        <w:rPr>
          <w:lang w:val="fr-FR"/>
        </w:rPr>
        <w:t>Supraspinous</w:t>
      </w:r>
      <w:proofErr w:type="spellEnd"/>
      <w:r w:rsidRPr="001F44F5">
        <w:rPr>
          <w:lang w:val="fr-FR"/>
        </w:rPr>
        <w:t xml:space="preserve"> Ligament</w:t>
      </w:r>
      <w:r>
        <w:sym w:font="Wingdings" w:char="F0E0"/>
      </w:r>
      <w:proofErr w:type="spellStart"/>
      <w:r w:rsidRPr="001F44F5">
        <w:rPr>
          <w:lang w:val="fr-FR"/>
        </w:rPr>
        <w:t>Interspinous</w:t>
      </w:r>
      <w:proofErr w:type="spellEnd"/>
      <w:r w:rsidRPr="001F44F5">
        <w:rPr>
          <w:lang w:val="fr-FR"/>
        </w:rPr>
        <w:t xml:space="preserve"> Ligament</w:t>
      </w:r>
      <w:r>
        <w:sym w:font="Wingdings" w:char="F0E0"/>
      </w:r>
      <w:proofErr w:type="spellStart"/>
      <w:r w:rsidRPr="001F44F5">
        <w:rPr>
          <w:lang w:val="fr-FR"/>
        </w:rPr>
        <w:t>Ligamentum</w:t>
      </w:r>
      <w:proofErr w:type="spellEnd"/>
      <w:r w:rsidRPr="001F44F5">
        <w:rPr>
          <w:lang w:val="fr-FR"/>
        </w:rPr>
        <w:t xml:space="preserve"> </w:t>
      </w:r>
      <w:proofErr w:type="spellStart"/>
      <w:r w:rsidRPr="001F44F5">
        <w:rPr>
          <w:lang w:val="fr-FR"/>
        </w:rPr>
        <w:t>Flavum</w:t>
      </w:r>
      <w:proofErr w:type="spellEnd"/>
      <w:r>
        <w:sym w:font="Wingdings" w:char="F0E0"/>
      </w:r>
      <w:r w:rsidRPr="001F44F5">
        <w:rPr>
          <w:lang w:val="fr-FR"/>
        </w:rPr>
        <w:t xml:space="preserve">Epidural </w:t>
      </w:r>
      <w:proofErr w:type="spellStart"/>
      <w:r w:rsidRPr="001F44F5">
        <w:rPr>
          <w:lang w:val="fr-FR"/>
        </w:rPr>
        <w:t>Space</w:t>
      </w:r>
      <w:proofErr w:type="spellEnd"/>
      <w:r>
        <w:sym w:font="Wingdings" w:char="F0E0"/>
      </w:r>
      <w:r w:rsidRPr="001F44F5">
        <w:rPr>
          <w:lang w:val="fr-FR"/>
        </w:rPr>
        <w:t>Dura</w:t>
      </w:r>
      <w:r>
        <w:sym w:font="Wingdings" w:char="F0E0"/>
      </w:r>
      <w:proofErr w:type="spellStart"/>
      <w:r>
        <w:rPr>
          <w:lang w:val="fr-FR"/>
        </w:rPr>
        <w:t>Subarachnoid</w:t>
      </w:r>
      <w:proofErr w:type="spellEnd"/>
      <w:r w:rsidRPr="001F44F5">
        <w:rPr>
          <w:lang w:val="fr-FR"/>
        </w:rPr>
        <w:t xml:space="preserve"> </w:t>
      </w:r>
      <w:proofErr w:type="spellStart"/>
      <w:r w:rsidRPr="001F44F5">
        <w:rPr>
          <w:lang w:val="fr-FR"/>
        </w:rPr>
        <w:t>Space</w:t>
      </w:r>
      <w:proofErr w:type="spellEnd"/>
    </w:p>
    <w:p w:rsidR="007D0FD2" w:rsidRDefault="007D0FD2" w:rsidP="007D0FD2">
      <w:pPr>
        <w:pStyle w:val="ListParagraph"/>
        <w:spacing w:after="0"/>
        <w:rPr>
          <w:b/>
          <w:bCs/>
          <w:u w:val="single"/>
        </w:rPr>
      </w:pPr>
    </w:p>
    <w:p w:rsidR="007D0FD2" w:rsidRPr="008B3628" w:rsidRDefault="007D0FD2" w:rsidP="008B3628">
      <w:pPr>
        <w:spacing w:after="0"/>
        <w:rPr>
          <w:b/>
          <w:bCs/>
          <w:u w:val="single"/>
        </w:rPr>
      </w:pPr>
    </w:p>
    <w:p w:rsidR="00AE50B0" w:rsidRDefault="004A49AC" w:rsidP="00835061">
      <w:pPr>
        <w:pStyle w:val="ListParagraph"/>
        <w:numPr>
          <w:ilvl w:val="0"/>
          <w:numId w:val="1"/>
        </w:numPr>
        <w:spacing w:after="0"/>
        <w:rPr>
          <w:b/>
          <w:bCs/>
          <w:u w:val="single"/>
        </w:rPr>
      </w:pPr>
      <w:r>
        <w:rPr>
          <w:b/>
          <w:bCs/>
          <w:u w:val="single"/>
        </w:rPr>
        <w:t>FORMULAE:</w:t>
      </w:r>
    </w:p>
    <w:p w:rsidR="004A49AC" w:rsidRDefault="00AB47AD" w:rsidP="004A49AC">
      <w:pPr>
        <w:pStyle w:val="ListParagraph"/>
        <w:numPr>
          <w:ilvl w:val="0"/>
          <w:numId w:val="4"/>
        </w:numPr>
        <w:spacing w:after="0"/>
      </w:pPr>
      <w:r>
        <w:t>WEIGHT: AGE x 2</w:t>
      </w:r>
      <w:r w:rsidR="004A49AC">
        <w:t xml:space="preserve"> +9</w:t>
      </w:r>
    </w:p>
    <w:p w:rsidR="004A49AC" w:rsidRDefault="004A49AC" w:rsidP="004A49AC">
      <w:pPr>
        <w:pStyle w:val="ListParagraph"/>
        <w:numPr>
          <w:ilvl w:val="0"/>
          <w:numId w:val="4"/>
        </w:numPr>
        <w:spacing w:after="0"/>
      </w:pPr>
      <w:r>
        <w:t>ET Tube: AGE/4 + 4</w:t>
      </w:r>
    </w:p>
    <w:p w:rsidR="004A49AC" w:rsidRDefault="004A49AC" w:rsidP="004A49AC">
      <w:pPr>
        <w:pStyle w:val="ListParagraph"/>
        <w:numPr>
          <w:ilvl w:val="0"/>
          <w:numId w:val="4"/>
        </w:numPr>
        <w:spacing w:after="0"/>
      </w:pPr>
      <w:r>
        <w:t>ET Tube depth: AGE/2 +12</w:t>
      </w:r>
    </w:p>
    <w:p w:rsidR="004A49AC" w:rsidRDefault="004A49AC" w:rsidP="004A49AC">
      <w:pPr>
        <w:pStyle w:val="ListParagraph"/>
        <w:numPr>
          <w:ilvl w:val="0"/>
          <w:numId w:val="4"/>
        </w:numPr>
        <w:spacing w:after="0"/>
      </w:pPr>
      <w:r>
        <w:t xml:space="preserve">Acute Blood Loss </w:t>
      </w:r>
      <w:r>
        <w:rPr>
          <w:rFonts w:cs="Calibri"/>
        </w:rPr>
        <w:t>&gt;</w:t>
      </w:r>
      <w:r>
        <w:t xml:space="preserve"> 10% replace with packed cells using either formula:</w:t>
      </w:r>
    </w:p>
    <w:p w:rsidR="001F44F5" w:rsidRDefault="001F44F5" w:rsidP="004A49AC">
      <w:pPr>
        <w:pStyle w:val="ListParagraph"/>
        <w:numPr>
          <w:ilvl w:val="0"/>
          <w:numId w:val="31"/>
        </w:numPr>
        <w:spacing w:after="0"/>
      </w:pPr>
      <w:r>
        <w:t>MAXIMUM ALLOWABLE BLOOD LOSS:</w:t>
      </w:r>
    </w:p>
    <w:p w:rsidR="004A49AC" w:rsidRDefault="004A49AC" w:rsidP="001F44F5">
      <w:pPr>
        <w:pStyle w:val="ListParagraph"/>
        <w:spacing w:after="0"/>
        <w:ind w:left="1080"/>
      </w:pPr>
      <w:r>
        <w:t xml:space="preserve">1.5 X kg X (Hct 2 – Hct </w:t>
      </w:r>
      <w:proofErr w:type="gramStart"/>
      <w:r>
        <w:t>1 )</w:t>
      </w:r>
      <w:proofErr w:type="gramEnd"/>
      <w:r>
        <w:t xml:space="preserve"> </w:t>
      </w:r>
      <w:r w:rsidRPr="004A49AC">
        <w:rPr>
          <w:color w:val="FF0000"/>
        </w:rPr>
        <w:t>OR</w:t>
      </w:r>
      <w:r>
        <w:rPr>
          <w:color w:val="FF0000"/>
        </w:rPr>
        <w:t xml:space="preserve"> </w:t>
      </w:r>
      <w:r>
        <w:t>EBV X ( Hct 2 – Hct 1 )/</w:t>
      </w:r>
      <w:r w:rsidR="00385712">
        <w:t>Change in Hct</w:t>
      </w:r>
    </w:p>
    <w:p w:rsidR="00385712" w:rsidRDefault="00385712" w:rsidP="00385712">
      <w:pPr>
        <w:pStyle w:val="ListParagraph"/>
        <w:spacing w:after="0"/>
        <w:ind w:left="1080"/>
      </w:pPr>
      <w:r>
        <w:t>EBV = wt x blood volume = 90ml/kg Neonate</w:t>
      </w:r>
    </w:p>
    <w:p w:rsidR="00385712" w:rsidRDefault="00385712" w:rsidP="00385712">
      <w:pPr>
        <w:pStyle w:val="ListParagraph"/>
        <w:spacing w:after="0"/>
        <w:ind w:left="1080"/>
      </w:pPr>
      <w:r>
        <w:tab/>
      </w:r>
      <w:r>
        <w:tab/>
      </w:r>
      <w:r>
        <w:tab/>
        <w:t xml:space="preserve">             85ml/kg Toddler</w:t>
      </w:r>
    </w:p>
    <w:p w:rsidR="00385712" w:rsidRDefault="00385712" w:rsidP="00385712">
      <w:pPr>
        <w:pStyle w:val="ListParagraph"/>
        <w:spacing w:after="0"/>
        <w:ind w:left="1080"/>
      </w:pPr>
      <w:r>
        <w:tab/>
      </w:r>
      <w:r>
        <w:tab/>
      </w:r>
      <w:r>
        <w:tab/>
        <w:t xml:space="preserve">             75ml/kg Adult Male</w:t>
      </w:r>
    </w:p>
    <w:p w:rsidR="004A49AC" w:rsidRPr="00385712" w:rsidRDefault="00385712" w:rsidP="00385712">
      <w:pPr>
        <w:pStyle w:val="ListParagraph"/>
        <w:spacing w:after="0"/>
        <w:ind w:left="1080"/>
      </w:pPr>
      <w:r>
        <w:tab/>
      </w:r>
      <w:r>
        <w:tab/>
      </w:r>
      <w:r>
        <w:tab/>
        <w:t xml:space="preserve">             65ml/kg Adult Female</w:t>
      </w:r>
    </w:p>
    <w:p w:rsidR="004A49AC" w:rsidRDefault="004A49AC" w:rsidP="004A49AC">
      <w:pPr>
        <w:pStyle w:val="ListParagraph"/>
        <w:spacing w:after="0"/>
        <w:rPr>
          <w:b/>
          <w:bCs/>
          <w:u w:val="single"/>
        </w:rPr>
      </w:pPr>
    </w:p>
    <w:p w:rsidR="001F44F5" w:rsidRPr="001F44F5" w:rsidRDefault="001F44F5" w:rsidP="008566FD">
      <w:pPr>
        <w:pStyle w:val="ListParagraph"/>
        <w:spacing w:after="0"/>
        <w:ind w:left="0"/>
        <w:rPr>
          <w:b/>
          <w:bCs/>
          <w:u w:val="single"/>
          <w:lang w:val="fr-FR"/>
        </w:rPr>
      </w:pPr>
    </w:p>
    <w:p w:rsidR="00AE50B0" w:rsidRPr="008566FD" w:rsidRDefault="008566FD" w:rsidP="00835061">
      <w:pPr>
        <w:pStyle w:val="ListParagraph"/>
        <w:numPr>
          <w:ilvl w:val="0"/>
          <w:numId w:val="1"/>
        </w:numPr>
        <w:spacing w:after="0"/>
        <w:rPr>
          <w:b/>
          <w:bCs/>
          <w:u w:val="single"/>
        </w:rPr>
      </w:pPr>
      <w:r w:rsidRPr="008566FD">
        <w:rPr>
          <w:b/>
          <w:bCs/>
          <w:u w:val="single"/>
        </w:rPr>
        <w:t xml:space="preserve">ASPIRATION </w:t>
      </w:r>
      <w:r w:rsidRPr="008566FD">
        <w:rPr>
          <w:b/>
          <w:bCs/>
          <w:u w:val="single"/>
          <w:lang w:val="fr-FR"/>
        </w:rPr>
        <w:sym w:font="Wingdings" w:char="F0E0"/>
      </w:r>
      <w:r w:rsidRPr="008566FD">
        <w:rPr>
          <w:b/>
          <w:bCs/>
          <w:u w:val="single"/>
        </w:rPr>
        <w:t xml:space="preserve"> not all results in syndrome : usually </w:t>
      </w:r>
      <w:r>
        <w:rPr>
          <w:rFonts w:cs="Calibri"/>
          <w:b/>
          <w:bCs/>
          <w:u w:val="single"/>
        </w:rPr>
        <w:t>&gt;</w:t>
      </w:r>
      <w:r>
        <w:rPr>
          <w:b/>
          <w:bCs/>
          <w:u w:val="single"/>
        </w:rPr>
        <w:t xml:space="preserve">25ml, pH 2.5 or </w:t>
      </w:r>
      <w:r>
        <w:rPr>
          <w:rFonts w:cs="Calibri"/>
          <w:b/>
          <w:bCs/>
          <w:u w:val="single"/>
        </w:rPr>
        <w:t>&lt;, particulate fluid</w:t>
      </w:r>
    </w:p>
    <w:p w:rsidR="008566FD" w:rsidRDefault="008566FD" w:rsidP="008566FD">
      <w:pPr>
        <w:pStyle w:val="ListParagraph"/>
        <w:numPr>
          <w:ilvl w:val="0"/>
          <w:numId w:val="34"/>
        </w:numPr>
        <w:spacing w:after="0"/>
        <w:rPr>
          <w:lang w:val="fr-FR"/>
        </w:rPr>
      </w:pPr>
      <w:r>
        <w:rPr>
          <w:rFonts w:cs="Calibri"/>
          <w:lang w:val="fr-FR"/>
        </w:rPr>
        <w:t>↑</w:t>
      </w:r>
      <w:r>
        <w:rPr>
          <w:lang w:val="fr-FR"/>
        </w:rPr>
        <w:t xml:space="preserve">intra-abdominal pressure : </w:t>
      </w:r>
      <w:proofErr w:type="spellStart"/>
      <w:r>
        <w:rPr>
          <w:lang w:val="fr-FR"/>
        </w:rPr>
        <w:t>pregnant</w:t>
      </w:r>
      <w:proofErr w:type="spellEnd"/>
      <w:r>
        <w:rPr>
          <w:lang w:val="fr-FR"/>
        </w:rPr>
        <w:t>, ascites,</w:t>
      </w:r>
    </w:p>
    <w:p w:rsidR="008566FD" w:rsidRDefault="008566FD" w:rsidP="008566FD">
      <w:pPr>
        <w:pStyle w:val="ListParagraph"/>
        <w:numPr>
          <w:ilvl w:val="0"/>
          <w:numId w:val="34"/>
        </w:numPr>
        <w:spacing w:after="0"/>
        <w:rPr>
          <w:lang w:val="fr-FR"/>
        </w:rPr>
      </w:pPr>
      <w:r>
        <w:rPr>
          <w:lang w:val="fr-FR"/>
        </w:rPr>
        <w:t xml:space="preserve">Full </w:t>
      </w:r>
      <w:proofErr w:type="spellStart"/>
      <w:r>
        <w:rPr>
          <w:lang w:val="fr-FR"/>
        </w:rPr>
        <w:t>stomach</w:t>
      </w:r>
      <w:proofErr w:type="spellEnd"/>
      <w:r>
        <w:rPr>
          <w:lang w:val="fr-FR"/>
        </w:rPr>
        <w:t> : NPO, trauma patients</w:t>
      </w:r>
    </w:p>
    <w:p w:rsidR="008566FD" w:rsidRDefault="008566FD" w:rsidP="008566FD">
      <w:pPr>
        <w:pStyle w:val="ListParagraph"/>
        <w:numPr>
          <w:ilvl w:val="0"/>
          <w:numId w:val="34"/>
        </w:numPr>
        <w:spacing w:after="0"/>
      </w:pPr>
      <w:r w:rsidRPr="008566FD">
        <w:t xml:space="preserve">Delayed Gastric </w:t>
      </w:r>
      <w:proofErr w:type="gramStart"/>
      <w:r w:rsidRPr="008566FD">
        <w:t>Emptying :</w:t>
      </w:r>
      <w:proofErr w:type="gramEnd"/>
      <w:r w:rsidRPr="008566FD">
        <w:t xml:space="preserve"> DM (neuropathy), trauma patients</w:t>
      </w:r>
      <w:r>
        <w:t xml:space="preserve"> (pain delays gastric emptying)</w:t>
      </w:r>
      <w:r w:rsidRPr="008566FD">
        <w:t>, uremic patients.</w:t>
      </w:r>
    </w:p>
    <w:p w:rsidR="008566FD" w:rsidRDefault="008566FD" w:rsidP="008566FD">
      <w:pPr>
        <w:pStyle w:val="ListParagraph"/>
        <w:numPr>
          <w:ilvl w:val="0"/>
          <w:numId w:val="34"/>
        </w:numPr>
        <w:spacing w:after="0"/>
      </w:pPr>
      <w:r>
        <w:t>Abnormality of GIT: Tumour, hernia, stenosis, diverticulum</w:t>
      </w:r>
    </w:p>
    <w:p w:rsidR="008566FD" w:rsidRDefault="008566FD" w:rsidP="008566FD">
      <w:pPr>
        <w:pStyle w:val="ListParagraph"/>
        <w:numPr>
          <w:ilvl w:val="0"/>
          <w:numId w:val="34"/>
        </w:numPr>
        <w:spacing w:after="0"/>
      </w:pPr>
      <w:r>
        <w:t>Cannot protect own airway: Head injury, CP, intoxicated</w:t>
      </w:r>
    </w:p>
    <w:p w:rsidR="008566FD" w:rsidRDefault="008566FD" w:rsidP="008566FD">
      <w:pPr>
        <w:pStyle w:val="ListParagraph"/>
        <w:spacing w:after="0"/>
        <w:ind w:left="0" w:firstLine="360"/>
      </w:pPr>
      <w:r w:rsidRPr="008566FD">
        <w:rPr>
          <w:b/>
          <w:bCs/>
          <w:u w:val="single"/>
        </w:rPr>
        <w:t>IDENTIFY</w:t>
      </w:r>
      <w:r>
        <w:rPr>
          <w:b/>
          <w:bCs/>
          <w:u w:val="single"/>
        </w:rPr>
        <w:t>:</w:t>
      </w:r>
      <w:r>
        <w:t xml:space="preserve"> </w:t>
      </w:r>
      <w:proofErr w:type="spellStart"/>
      <w:r>
        <w:t>sats</w:t>
      </w:r>
      <w:proofErr w:type="spellEnd"/>
      <w:r>
        <w:t xml:space="preserve"> drop, </w:t>
      </w:r>
      <w:proofErr w:type="spellStart"/>
      <w:r>
        <w:t>ausculate</w:t>
      </w:r>
      <w:proofErr w:type="spellEnd"/>
      <w:r>
        <w:t xml:space="preserve"> and hear a wheeze (diff dx: asthma, bronchospasm, pneumothorax etc)</w:t>
      </w:r>
    </w:p>
    <w:p w:rsidR="008566FD" w:rsidRPr="008566FD" w:rsidRDefault="008566FD" w:rsidP="008566FD">
      <w:pPr>
        <w:pStyle w:val="ListParagraph"/>
        <w:spacing w:after="0"/>
        <w:ind w:left="360"/>
      </w:pPr>
      <w:r>
        <w:rPr>
          <w:b/>
          <w:bCs/>
          <w:u w:val="single"/>
        </w:rPr>
        <w:t xml:space="preserve">RX: </w:t>
      </w:r>
      <w:r>
        <w:t xml:space="preserve">Suction what you can, give PEEP, recruitment breath, </w:t>
      </w:r>
      <w:r>
        <w:rPr>
          <w:rFonts w:cs="Calibri"/>
        </w:rPr>
        <w:t>↑</w:t>
      </w:r>
      <w:r>
        <w:t>FiO</w:t>
      </w:r>
      <w:r>
        <w:rPr>
          <w:vertAlign w:val="subscript"/>
        </w:rPr>
        <w:t>2</w:t>
      </w:r>
      <w:r>
        <w:t xml:space="preserve">, chemical pneumonitis therefore </w:t>
      </w:r>
      <w:r w:rsidRPr="008566FD">
        <w:rPr>
          <w:u w:val="single"/>
        </w:rPr>
        <w:t>NO</w:t>
      </w:r>
      <w:r>
        <w:rPr>
          <w:b/>
          <w:bCs/>
          <w:u w:val="single"/>
        </w:rPr>
        <w:t xml:space="preserve"> </w:t>
      </w:r>
      <w:r w:rsidRPr="008566FD">
        <w:rPr>
          <w:u w:val="single"/>
        </w:rPr>
        <w:t>ANTIBIOTICS</w:t>
      </w:r>
      <w:r>
        <w:rPr>
          <w:b/>
          <w:bCs/>
          <w:u w:val="single"/>
        </w:rPr>
        <w:t xml:space="preserve">.  </w:t>
      </w:r>
      <w:r>
        <w:t xml:space="preserve">Give steroids to reduce inflammation. Bring back very </w:t>
      </w:r>
      <w:proofErr w:type="spellStart"/>
      <w:r>
        <w:t>seldomly</w:t>
      </w:r>
      <w:proofErr w:type="spellEnd"/>
      <w:r>
        <w:t xml:space="preserve"> for BAL if they </w:t>
      </w:r>
      <w:proofErr w:type="spellStart"/>
      <w:r>
        <w:t>desaturate</w:t>
      </w:r>
      <w:proofErr w:type="spellEnd"/>
      <w:r>
        <w:t xml:space="preserve"> further (might be food plug, collapsed segment etc)</w:t>
      </w:r>
    </w:p>
    <w:p w:rsidR="008566FD" w:rsidRPr="008566FD" w:rsidRDefault="008566FD" w:rsidP="008566FD">
      <w:pPr>
        <w:pStyle w:val="ListParagraph"/>
        <w:spacing w:after="0"/>
        <w:rPr>
          <w:b/>
          <w:bCs/>
          <w:u w:val="single"/>
        </w:rPr>
      </w:pPr>
    </w:p>
    <w:p w:rsidR="008566FD" w:rsidRPr="008566FD" w:rsidRDefault="008566FD" w:rsidP="008566FD">
      <w:pPr>
        <w:pStyle w:val="ListParagraph"/>
        <w:spacing w:after="0"/>
        <w:rPr>
          <w:b/>
          <w:bCs/>
          <w:u w:val="single"/>
        </w:rPr>
      </w:pPr>
    </w:p>
    <w:p w:rsidR="00912A46" w:rsidRDefault="00912A46" w:rsidP="00912A46">
      <w:pPr>
        <w:pStyle w:val="ListParagraph"/>
        <w:numPr>
          <w:ilvl w:val="0"/>
          <w:numId w:val="1"/>
        </w:numPr>
        <w:spacing w:after="0"/>
        <w:rPr>
          <w:b/>
          <w:bCs/>
          <w:u w:val="single"/>
        </w:rPr>
      </w:pPr>
      <w:r>
        <w:rPr>
          <w:b/>
          <w:bCs/>
          <w:u w:val="single"/>
        </w:rPr>
        <w:t>DRUGS RELEASING HISTAMINE</w:t>
      </w:r>
    </w:p>
    <w:p w:rsidR="00912A46" w:rsidRPr="00EB0112" w:rsidRDefault="00912A46" w:rsidP="00EB0112">
      <w:pPr>
        <w:pStyle w:val="ListParagraph"/>
        <w:spacing w:after="0"/>
      </w:pPr>
      <w:r>
        <w:t>-</w:t>
      </w:r>
      <w:proofErr w:type="spellStart"/>
      <w:r>
        <w:t>Thiopentone</w:t>
      </w:r>
      <w:proofErr w:type="spellEnd"/>
      <w:r>
        <w:t>, Morphine/</w:t>
      </w:r>
      <w:proofErr w:type="spellStart"/>
      <w:r>
        <w:t>Pethidine</w:t>
      </w:r>
      <w:proofErr w:type="spellEnd"/>
      <w:r>
        <w:t xml:space="preserve">, </w:t>
      </w:r>
      <w:proofErr w:type="spellStart"/>
      <w:r>
        <w:t>Atracurium</w:t>
      </w:r>
      <w:proofErr w:type="spellEnd"/>
      <w:r>
        <w:t>/</w:t>
      </w:r>
      <w:proofErr w:type="spellStart"/>
      <w:r>
        <w:t>Cis-atracurium</w:t>
      </w:r>
      <w:proofErr w:type="spellEnd"/>
      <w:r>
        <w:t>, NB is antibiotics!!!</w:t>
      </w:r>
    </w:p>
    <w:p w:rsidR="00912A46" w:rsidRDefault="00912A46" w:rsidP="00912A46">
      <w:pPr>
        <w:pStyle w:val="ListParagraph"/>
        <w:spacing w:after="0"/>
        <w:rPr>
          <w:b/>
          <w:bCs/>
          <w:u w:val="single"/>
        </w:rPr>
      </w:pPr>
    </w:p>
    <w:p w:rsidR="000A4C0F" w:rsidRPr="00EB0112" w:rsidRDefault="000A4C0F" w:rsidP="00EB0112">
      <w:pPr>
        <w:pStyle w:val="ListParagraph"/>
        <w:numPr>
          <w:ilvl w:val="0"/>
          <w:numId w:val="1"/>
        </w:numPr>
        <w:spacing w:after="0"/>
        <w:rPr>
          <w:b/>
          <w:bCs/>
          <w:u w:val="single"/>
        </w:rPr>
      </w:pPr>
      <w:r>
        <w:rPr>
          <w:b/>
          <w:bCs/>
          <w:u w:val="single"/>
        </w:rPr>
        <w:t xml:space="preserve"> RESTRICTIVE (INSPIRATORY PROBLEM) VS OBSTRUCTIVE (EXPIRATORY PROBLEM)  LUNG DISEASE</w:t>
      </w:r>
    </w:p>
    <w:p w:rsidR="000A4C0F" w:rsidRDefault="000A4C0F" w:rsidP="00EB0112">
      <w:pPr>
        <w:pStyle w:val="ListParagraph"/>
        <w:spacing w:after="0"/>
        <w:ind w:left="0"/>
        <w:rPr>
          <w:b/>
          <w:bCs/>
          <w:u w:val="single"/>
        </w:rPr>
      </w:pPr>
    </w:p>
    <w:tbl>
      <w:tblPr>
        <w:tblpPr w:leftFromText="180" w:rightFromText="180" w:vertAnchor="page" w:horzAnchor="margin" w:tblpY="10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3618"/>
      </w:tblGrid>
      <w:tr w:rsidR="00EB0112" w:rsidRPr="000A4C0F" w:rsidTr="00EB0112">
        <w:tc>
          <w:tcPr>
            <w:tcW w:w="2235" w:type="dxa"/>
          </w:tcPr>
          <w:p w:rsidR="00EB0112" w:rsidRPr="000A4C0F" w:rsidRDefault="00EB0112" w:rsidP="00EB0112">
            <w:pPr>
              <w:pStyle w:val="ListParagraph"/>
              <w:spacing w:after="0"/>
              <w:ind w:left="0"/>
              <w:rPr>
                <w:b/>
                <w:bCs/>
                <w:u w:val="single"/>
              </w:rPr>
            </w:pPr>
          </w:p>
        </w:tc>
        <w:tc>
          <w:tcPr>
            <w:tcW w:w="3543" w:type="dxa"/>
          </w:tcPr>
          <w:p w:rsidR="00EB0112" w:rsidRPr="000A4C0F" w:rsidRDefault="00EB0112" w:rsidP="00EB0112">
            <w:pPr>
              <w:pStyle w:val="ListParagraph"/>
              <w:spacing w:after="0"/>
              <w:ind w:left="0"/>
              <w:rPr>
                <w:b/>
                <w:bCs/>
                <w:u w:val="single"/>
              </w:rPr>
            </w:pPr>
            <w:r>
              <w:rPr>
                <w:b/>
                <w:bCs/>
                <w:u w:val="single"/>
              </w:rPr>
              <w:t>RESTRICTIVE</w:t>
            </w:r>
          </w:p>
        </w:tc>
        <w:tc>
          <w:tcPr>
            <w:tcW w:w="3618" w:type="dxa"/>
          </w:tcPr>
          <w:p w:rsidR="00EB0112" w:rsidRPr="000A4C0F" w:rsidRDefault="00EB0112" w:rsidP="00EB0112">
            <w:pPr>
              <w:pStyle w:val="ListParagraph"/>
              <w:spacing w:after="0"/>
              <w:ind w:left="0"/>
              <w:rPr>
                <w:b/>
                <w:bCs/>
                <w:u w:val="single"/>
              </w:rPr>
            </w:pPr>
            <w:r>
              <w:rPr>
                <w:b/>
                <w:bCs/>
                <w:u w:val="single"/>
              </w:rPr>
              <w:t>OBSTRUCTIVE</w:t>
            </w:r>
          </w:p>
        </w:tc>
      </w:tr>
      <w:tr w:rsidR="00EB0112" w:rsidRPr="000A4C0F" w:rsidTr="00EB0112">
        <w:tc>
          <w:tcPr>
            <w:tcW w:w="2235" w:type="dxa"/>
          </w:tcPr>
          <w:p w:rsidR="00EB0112" w:rsidRPr="000A4C0F" w:rsidRDefault="00EB0112" w:rsidP="00EB0112">
            <w:pPr>
              <w:pStyle w:val="ListParagraph"/>
              <w:spacing w:after="0"/>
              <w:ind w:left="0"/>
              <w:rPr>
                <w:b/>
                <w:bCs/>
                <w:u w:val="single"/>
              </w:rPr>
            </w:pPr>
            <w:r>
              <w:rPr>
                <w:b/>
                <w:bCs/>
                <w:u w:val="single"/>
              </w:rPr>
              <w:t>EXAMPLE</w:t>
            </w:r>
          </w:p>
        </w:tc>
        <w:tc>
          <w:tcPr>
            <w:tcW w:w="3543" w:type="dxa"/>
          </w:tcPr>
          <w:p w:rsidR="00EB0112" w:rsidRPr="000A4C0F" w:rsidRDefault="00EE63FA" w:rsidP="00EB0112">
            <w:pPr>
              <w:pStyle w:val="ListParagraph"/>
              <w:spacing w:after="0"/>
              <w:ind w:left="0"/>
            </w:pPr>
            <w:r>
              <w:t>Obesity/Pleural Effusion/</w:t>
            </w:r>
            <w:r w:rsidR="00EB0112">
              <w:t>ALI/ARDS</w:t>
            </w:r>
          </w:p>
        </w:tc>
        <w:tc>
          <w:tcPr>
            <w:tcW w:w="3618" w:type="dxa"/>
          </w:tcPr>
          <w:p w:rsidR="00EB0112" w:rsidRPr="000A4C0F" w:rsidRDefault="00EB0112" w:rsidP="00EB0112">
            <w:pPr>
              <w:pStyle w:val="ListParagraph"/>
              <w:spacing w:after="0"/>
              <w:ind w:left="0"/>
            </w:pPr>
            <w:r>
              <w:t>ASTHMA/COPD</w:t>
            </w:r>
          </w:p>
        </w:tc>
      </w:tr>
      <w:tr w:rsidR="00EB0112" w:rsidRPr="000A4C0F" w:rsidTr="00EB0112">
        <w:tc>
          <w:tcPr>
            <w:tcW w:w="2235" w:type="dxa"/>
          </w:tcPr>
          <w:p w:rsidR="00EB0112" w:rsidRPr="000A4C0F" w:rsidRDefault="00EB0112" w:rsidP="00EB0112">
            <w:pPr>
              <w:pStyle w:val="ListParagraph"/>
              <w:spacing w:after="0"/>
              <w:ind w:left="0"/>
              <w:rPr>
                <w:b/>
                <w:bCs/>
                <w:u w:val="single"/>
              </w:rPr>
            </w:pPr>
            <w:r>
              <w:rPr>
                <w:b/>
                <w:bCs/>
                <w:u w:val="single"/>
              </w:rPr>
              <w:t>PROBLEM</w:t>
            </w:r>
          </w:p>
        </w:tc>
        <w:tc>
          <w:tcPr>
            <w:tcW w:w="3543" w:type="dxa"/>
          </w:tcPr>
          <w:p w:rsidR="00EB0112" w:rsidRPr="000A4C0F" w:rsidRDefault="00EB0112" w:rsidP="00EB0112">
            <w:pPr>
              <w:pStyle w:val="ListParagraph"/>
              <w:spacing w:after="0"/>
              <w:ind w:left="0"/>
            </w:pPr>
            <w:r>
              <w:t>Inspiration</w:t>
            </w:r>
          </w:p>
        </w:tc>
        <w:tc>
          <w:tcPr>
            <w:tcW w:w="3618" w:type="dxa"/>
          </w:tcPr>
          <w:p w:rsidR="00EB0112" w:rsidRPr="000A4C0F" w:rsidRDefault="00EB0112" w:rsidP="00EB0112">
            <w:pPr>
              <w:pStyle w:val="ListParagraph"/>
              <w:spacing w:after="0"/>
              <w:ind w:left="0"/>
            </w:pPr>
            <w:r>
              <w:t>Expiration</w:t>
            </w:r>
          </w:p>
        </w:tc>
      </w:tr>
      <w:tr w:rsidR="00EB0112" w:rsidRPr="000A4C0F" w:rsidTr="00EB0112">
        <w:tc>
          <w:tcPr>
            <w:tcW w:w="2235" w:type="dxa"/>
          </w:tcPr>
          <w:p w:rsidR="00EB0112" w:rsidRPr="000A4C0F" w:rsidRDefault="00EB0112" w:rsidP="00EB0112">
            <w:pPr>
              <w:pStyle w:val="ListParagraph"/>
              <w:spacing w:after="0"/>
              <w:ind w:left="0"/>
              <w:rPr>
                <w:b/>
                <w:bCs/>
                <w:u w:val="single"/>
              </w:rPr>
            </w:pPr>
            <w:r>
              <w:rPr>
                <w:b/>
                <w:bCs/>
                <w:u w:val="single"/>
              </w:rPr>
              <w:t>TIDAL VOLUME</w:t>
            </w:r>
          </w:p>
        </w:tc>
        <w:tc>
          <w:tcPr>
            <w:tcW w:w="3543" w:type="dxa"/>
          </w:tcPr>
          <w:p w:rsidR="00EB0112" w:rsidRPr="000A4C0F" w:rsidRDefault="00EB0112" w:rsidP="00EB0112">
            <w:pPr>
              <w:pStyle w:val="ListParagraph"/>
              <w:spacing w:after="0"/>
              <w:ind w:left="0"/>
            </w:pPr>
            <w:r>
              <w:t>4-6ml/kg</w:t>
            </w:r>
          </w:p>
        </w:tc>
        <w:tc>
          <w:tcPr>
            <w:tcW w:w="3618" w:type="dxa"/>
          </w:tcPr>
          <w:p w:rsidR="00EB0112" w:rsidRPr="000A4C0F" w:rsidRDefault="00EB0112" w:rsidP="00EB0112">
            <w:pPr>
              <w:pStyle w:val="ListParagraph"/>
              <w:spacing w:after="0"/>
              <w:ind w:left="0"/>
            </w:pPr>
            <w:r>
              <w:t xml:space="preserve">10ml/kg </w:t>
            </w:r>
          </w:p>
        </w:tc>
      </w:tr>
      <w:tr w:rsidR="00EB0112" w:rsidRPr="000A4C0F" w:rsidTr="00EB0112">
        <w:tc>
          <w:tcPr>
            <w:tcW w:w="2235" w:type="dxa"/>
          </w:tcPr>
          <w:p w:rsidR="00EB0112" w:rsidRPr="000A4C0F" w:rsidRDefault="00EB0112" w:rsidP="00EB0112">
            <w:pPr>
              <w:pStyle w:val="ListParagraph"/>
              <w:spacing w:after="0"/>
              <w:ind w:left="0"/>
              <w:rPr>
                <w:b/>
                <w:bCs/>
                <w:u w:val="single"/>
              </w:rPr>
            </w:pPr>
            <w:r>
              <w:rPr>
                <w:b/>
                <w:bCs/>
                <w:u w:val="single"/>
              </w:rPr>
              <w:t>RESPIRATORY RATE</w:t>
            </w:r>
          </w:p>
        </w:tc>
        <w:tc>
          <w:tcPr>
            <w:tcW w:w="3543" w:type="dxa"/>
          </w:tcPr>
          <w:p w:rsidR="00EB0112" w:rsidRPr="000A4C0F" w:rsidRDefault="00EB0112" w:rsidP="00EB0112">
            <w:pPr>
              <w:pStyle w:val="ListParagraph"/>
              <w:spacing w:after="0"/>
              <w:ind w:left="0"/>
            </w:pPr>
            <w:r>
              <w:t>Faster (maintain CO)</w:t>
            </w:r>
          </w:p>
        </w:tc>
        <w:tc>
          <w:tcPr>
            <w:tcW w:w="3618" w:type="dxa"/>
          </w:tcPr>
          <w:p w:rsidR="00EB0112" w:rsidRPr="000A4C0F" w:rsidRDefault="00EB0112" w:rsidP="00EB0112">
            <w:pPr>
              <w:pStyle w:val="ListParagraph"/>
              <w:spacing w:after="0"/>
              <w:ind w:left="0"/>
            </w:pPr>
            <w:r>
              <w:t>Slower (maintain CO)</w:t>
            </w:r>
          </w:p>
        </w:tc>
      </w:tr>
      <w:tr w:rsidR="00EB0112" w:rsidRPr="000A4C0F" w:rsidTr="00EB0112">
        <w:tc>
          <w:tcPr>
            <w:tcW w:w="2235" w:type="dxa"/>
          </w:tcPr>
          <w:p w:rsidR="00EB0112" w:rsidRDefault="00EB0112" w:rsidP="00EB0112">
            <w:pPr>
              <w:pStyle w:val="ListParagraph"/>
              <w:spacing w:after="0"/>
              <w:ind w:left="0"/>
              <w:rPr>
                <w:b/>
                <w:bCs/>
                <w:u w:val="single"/>
              </w:rPr>
            </w:pPr>
            <w:r>
              <w:rPr>
                <w:b/>
                <w:bCs/>
                <w:u w:val="single"/>
              </w:rPr>
              <w:t>I:E RATIO</w:t>
            </w:r>
          </w:p>
        </w:tc>
        <w:tc>
          <w:tcPr>
            <w:tcW w:w="3543" w:type="dxa"/>
          </w:tcPr>
          <w:p w:rsidR="00EB0112" w:rsidRDefault="00EB0112" w:rsidP="00EB0112">
            <w:pPr>
              <w:pStyle w:val="ListParagraph"/>
              <w:spacing w:after="0"/>
              <w:ind w:left="0"/>
            </w:pPr>
            <w:r>
              <w:t>1:1-1.5</w:t>
            </w:r>
          </w:p>
        </w:tc>
        <w:tc>
          <w:tcPr>
            <w:tcW w:w="3618" w:type="dxa"/>
          </w:tcPr>
          <w:p w:rsidR="00EB0112" w:rsidRDefault="00EB0112" w:rsidP="00EB0112">
            <w:pPr>
              <w:pStyle w:val="ListParagraph"/>
              <w:spacing w:after="0"/>
              <w:ind w:left="0"/>
            </w:pPr>
            <w:r>
              <w:t>1:2.5-4</w:t>
            </w:r>
          </w:p>
        </w:tc>
      </w:tr>
      <w:tr w:rsidR="00EB0112" w:rsidRPr="000A4C0F" w:rsidTr="00EB0112">
        <w:tc>
          <w:tcPr>
            <w:tcW w:w="2235" w:type="dxa"/>
          </w:tcPr>
          <w:p w:rsidR="00EB0112" w:rsidRPr="000A4C0F" w:rsidRDefault="00EB0112" w:rsidP="00EB0112">
            <w:pPr>
              <w:pStyle w:val="ListParagraph"/>
              <w:spacing w:after="0"/>
              <w:ind w:left="0"/>
              <w:rPr>
                <w:b/>
                <w:bCs/>
                <w:u w:val="single"/>
              </w:rPr>
            </w:pPr>
            <w:r>
              <w:rPr>
                <w:b/>
                <w:bCs/>
                <w:u w:val="single"/>
              </w:rPr>
              <w:t>PEEP</w:t>
            </w:r>
          </w:p>
        </w:tc>
        <w:tc>
          <w:tcPr>
            <w:tcW w:w="3543" w:type="dxa"/>
          </w:tcPr>
          <w:p w:rsidR="00EB0112" w:rsidRPr="000A4C0F" w:rsidRDefault="00EB0112" w:rsidP="00EB0112">
            <w:pPr>
              <w:pStyle w:val="ListParagraph"/>
              <w:spacing w:after="0"/>
              <w:ind w:left="0"/>
            </w:pPr>
            <w:r>
              <w:t>Do give PEEP</w:t>
            </w:r>
          </w:p>
        </w:tc>
        <w:tc>
          <w:tcPr>
            <w:tcW w:w="3618" w:type="dxa"/>
          </w:tcPr>
          <w:p w:rsidR="00EB0112" w:rsidRPr="000A4C0F" w:rsidRDefault="00EB0112" w:rsidP="00EB0112">
            <w:pPr>
              <w:pStyle w:val="ListParagraph"/>
              <w:spacing w:after="0"/>
              <w:ind w:left="0"/>
            </w:pPr>
            <w:r>
              <w:t>Like PEEP! +- 8</w:t>
            </w:r>
          </w:p>
        </w:tc>
      </w:tr>
      <w:tr w:rsidR="00EB0112" w:rsidRPr="000A4C0F" w:rsidTr="00EB0112">
        <w:tc>
          <w:tcPr>
            <w:tcW w:w="2235" w:type="dxa"/>
          </w:tcPr>
          <w:p w:rsidR="00EB0112" w:rsidRPr="000A4C0F" w:rsidRDefault="00EB0112" w:rsidP="00EB0112">
            <w:pPr>
              <w:pStyle w:val="ListParagraph"/>
              <w:spacing w:after="0"/>
              <w:ind w:left="0"/>
              <w:rPr>
                <w:b/>
                <w:bCs/>
                <w:u w:val="single"/>
                <w:vertAlign w:val="subscript"/>
              </w:rPr>
            </w:pPr>
            <w:r>
              <w:rPr>
                <w:b/>
                <w:bCs/>
                <w:u w:val="single"/>
              </w:rPr>
              <w:t>FiO2</w:t>
            </w:r>
          </w:p>
        </w:tc>
        <w:tc>
          <w:tcPr>
            <w:tcW w:w="3543" w:type="dxa"/>
          </w:tcPr>
          <w:p w:rsidR="00EB0112" w:rsidRPr="000A4C0F" w:rsidRDefault="00EB0112" w:rsidP="00EB0112">
            <w:pPr>
              <w:pStyle w:val="ListParagraph"/>
              <w:spacing w:after="0"/>
              <w:ind w:left="0"/>
            </w:pPr>
            <w:r>
              <w:rPr>
                <w:rFonts w:cs="Calibri"/>
              </w:rPr>
              <w:t>↑</w:t>
            </w:r>
            <w:r>
              <w:t>FiO2</w:t>
            </w:r>
          </w:p>
        </w:tc>
        <w:tc>
          <w:tcPr>
            <w:tcW w:w="3618" w:type="dxa"/>
          </w:tcPr>
          <w:p w:rsidR="00EB0112" w:rsidRPr="000A4C0F" w:rsidRDefault="00EB0112" w:rsidP="00EB0112">
            <w:pPr>
              <w:pStyle w:val="ListParagraph"/>
              <w:spacing w:after="0"/>
              <w:ind w:left="0"/>
            </w:pPr>
            <w:r>
              <w:t>Permissive hypoxia (88-92%)</w:t>
            </w:r>
          </w:p>
        </w:tc>
      </w:tr>
    </w:tbl>
    <w:p w:rsidR="000A4C0F" w:rsidRDefault="000A4C0F" w:rsidP="000A4C0F">
      <w:pPr>
        <w:pStyle w:val="ListParagraph"/>
        <w:spacing w:after="0"/>
        <w:rPr>
          <w:b/>
          <w:bCs/>
          <w:u w:val="single"/>
        </w:rPr>
      </w:pPr>
    </w:p>
    <w:p w:rsidR="000A4C0F" w:rsidRDefault="000A4C0F" w:rsidP="000A4C0F">
      <w:pPr>
        <w:pStyle w:val="ListParagraph"/>
        <w:spacing w:after="0"/>
        <w:rPr>
          <w:b/>
          <w:bCs/>
          <w:u w:val="single"/>
        </w:rPr>
      </w:pPr>
    </w:p>
    <w:p w:rsidR="000A4C0F" w:rsidRDefault="000A4C0F" w:rsidP="000A4C0F">
      <w:pPr>
        <w:pStyle w:val="ListParagraph"/>
        <w:spacing w:after="0"/>
        <w:rPr>
          <w:b/>
          <w:bCs/>
          <w:u w:val="single"/>
        </w:rPr>
      </w:pPr>
    </w:p>
    <w:p w:rsidR="000A4C0F" w:rsidRDefault="000A4C0F" w:rsidP="000A4C0F">
      <w:pPr>
        <w:pStyle w:val="ListParagraph"/>
        <w:spacing w:after="0"/>
        <w:rPr>
          <w:b/>
          <w:bCs/>
          <w:u w:val="single"/>
        </w:rPr>
      </w:pPr>
    </w:p>
    <w:p w:rsidR="000A4C0F" w:rsidRDefault="000A4C0F" w:rsidP="000A4C0F">
      <w:pPr>
        <w:pStyle w:val="ListParagraph"/>
        <w:spacing w:after="0"/>
        <w:rPr>
          <w:b/>
          <w:bCs/>
          <w:u w:val="single"/>
        </w:rPr>
      </w:pPr>
    </w:p>
    <w:p w:rsidR="000A4C0F" w:rsidRDefault="000A4C0F" w:rsidP="000A4C0F">
      <w:pPr>
        <w:pStyle w:val="ListParagraph"/>
        <w:spacing w:after="0"/>
        <w:rPr>
          <w:b/>
          <w:bCs/>
          <w:u w:val="single"/>
        </w:rPr>
      </w:pPr>
    </w:p>
    <w:p w:rsidR="000A4C0F" w:rsidRDefault="000A4C0F" w:rsidP="000A4C0F">
      <w:pPr>
        <w:pStyle w:val="ListParagraph"/>
        <w:spacing w:after="0"/>
        <w:rPr>
          <w:b/>
          <w:bCs/>
          <w:u w:val="single"/>
        </w:rPr>
      </w:pPr>
    </w:p>
    <w:p w:rsidR="000A4C0F" w:rsidRDefault="000A4C0F" w:rsidP="000A4C0F">
      <w:pPr>
        <w:pStyle w:val="ListParagraph"/>
        <w:spacing w:after="0"/>
        <w:rPr>
          <w:b/>
          <w:bCs/>
          <w:u w:val="single"/>
        </w:rPr>
      </w:pPr>
    </w:p>
    <w:p w:rsidR="000A4C0F" w:rsidRDefault="000A4C0F" w:rsidP="000A4C0F">
      <w:pPr>
        <w:pStyle w:val="ListParagraph"/>
        <w:spacing w:after="0"/>
        <w:rPr>
          <w:b/>
          <w:bCs/>
          <w:u w:val="single"/>
        </w:rPr>
      </w:pPr>
    </w:p>
    <w:p w:rsidR="003062AC" w:rsidRDefault="003062AC" w:rsidP="000A4C0F">
      <w:pPr>
        <w:pStyle w:val="ListParagraph"/>
        <w:spacing w:after="0"/>
        <w:rPr>
          <w:b/>
          <w:bCs/>
          <w:u w:val="single"/>
        </w:rPr>
      </w:pPr>
    </w:p>
    <w:p w:rsidR="005B4D9E" w:rsidRPr="005B4D9E" w:rsidRDefault="005B4D9E" w:rsidP="005B4D9E">
      <w:pPr>
        <w:numPr>
          <w:ilvl w:val="0"/>
          <w:numId w:val="1"/>
        </w:numPr>
        <w:spacing w:before="100" w:beforeAutospacing="1" w:after="100" w:afterAutospacing="1" w:line="240" w:lineRule="auto"/>
        <w:outlineLvl w:val="1"/>
        <w:rPr>
          <w:rFonts w:asciiTheme="minorHAnsi" w:eastAsia="Times New Roman" w:hAnsiTheme="minorHAnsi" w:cstheme="minorHAnsi"/>
          <w:b/>
          <w:bCs/>
          <w:u w:val="single"/>
          <w:lang w:eastAsia="en-ZA"/>
        </w:rPr>
      </w:pPr>
      <w:r w:rsidRPr="005B4D9E">
        <w:rPr>
          <w:rFonts w:asciiTheme="minorHAnsi" w:eastAsia="Times New Roman" w:hAnsiTheme="minorHAnsi" w:cstheme="minorHAnsi"/>
          <w:b/>
          <w:bCs/>
          <w:u w:val="single"/>
          <w:lang w:eastAsia="en-ZA"/>
        </w:rPr>
        <w:t>Causes of continued CPR</w:t>
      </w:r>
      <w:r>
        <w:rPr>
          <w:rFonts w:asciiTheme="minorHAnsi" w:eastAsia="Times New Roman" w:hAnsiTheme="minorHAnsi" w:cstheme="minorHAnsi"/>
          <w:b/>
          <w:bCs/>
          <w:u w:val="single"/>
          <w:lang w:eastAsia="en-ZA"/>
        </w:rPr>
        <w:t xml:space="preserve"> : Hs and Ts</w:t>
      </w:r>
    </w:p>
    <w:p w:rsidR="00CB42F1" w:rsidRPr="00B357A2" w:rsidRDefault="00CB42F1" w:rsidP="00CB42F1">
      <w:pPr>
        <w:spacing w:before="100" w:beforeAutospacing="1" w:after="100" w:afterAutospacing="1" w:line="240" w:lineRule="auto"/>
        <w:outlineLvl w:val="1"/>
        <w:rPr>
          <w:rFonts w:asciiTheme="minorHAnsi" w:eastAsia="Times New Roman" w:hAnsiTheme="minorHAnsi" w:cstheme="minorHAnsi"/>
          <w:b/>
          <w:bCs/>
          <w:lang w:eastAsia="en-ZA"/>
        </w:rPr>
      </w:pPr>
      <w:r w:rsidRPr="00B357A2">
        <w:rPr>
          <w:rFonts w:asciiTheme="minorHAnsi" w:eastAsia="Times New Roman" w:hAnsiTheme="minorHAnsi" w:cstheme="minorHAnsi"/>
          <w:b/>
          <w:bCs/>
          <w:lang w:eastAsia="en-ZA"/>
        </w:rPr>
        <w:t>Hs</w:t>
      </w:r>
    </w:p>
    <w:p w:rsidR="00CB42F1" w:rsidRPr="005B4D9E" w:rsidRDefault="00160630" w:rsidP="009C68A9">
      <w:pPr>
        <w:numPr>
          <w:ilvl w:val="0"/>
          <w:numId w:val="35"/>
        </w:numPr>
        <w:spacing w:before="100" w:beforeAutospacing="1" w:after="100" w:afterAutospacing="1" w:line="240" w:lineRule="auto"/>
        <w:ind w:left="384"/>
        <w:jc w:val="both"/>
        <w:rPr>
          <w:rFonts w:asciiTheme="minorHAnsi" w:eastAsia="Times New Roman" w:hAnsiTheme="minorHAnsi" w:cstheme="minorHAnsi"/>
          <w:lang w:eastAsia="en-ZA"/>
        </w:rPr>
      </w:pPr>
      <w:hyperlink r:id="rId14" w:tooltip="Hypovolemia" w:history="1">
        <w:proofErr w:type="spellStart"/>
        <w:r w:rsidR="00CB42F1" w:rsidRPr="005B4D9E">
          <w:rPr>
            <w:rFonts w:asciiTheme="minorHAnsi" w:eastAsia="Times New Roman" w:hAnsiTheme="minorHAnsi" w:cstheme="minorHAnsi"/>
            <w:b/>
            <w:bCs/>
            <w:u w:val="single"/>
            <w:lang w:eastAsia="en-ZA"/>
          </w:rPr>
          <w:t>H</w:t>
        </w:r>
        <w:r w:rsidR="00CB42F1" w:rsidRPr="005B4D9E">
          <w:rPr>
            <w:rFonts w:asciiTheme="minorHAnsi" w:eastAsia="Times New Roman" w:hAnsiTheme="minorHAnsi" w:cstheme="minorHAnsi"/>
            <w:u w:val="single"/>
            <w:lang w:eastAsia="en-ZA"/>
          </w:rPr>
          <w:t>ypovolemia</w:t>
        </w:r>
        <w:proofErr w:type="spellEnd"/>
      </w:hyperlink>
      <w:r w:rsidR="00CB42F1" w:rsidRPr="005B4D9E">
        <w:rPr>
          <w:rFonts w:asciiTheme="minorHAnsi" w:eastAsia="Times New Roman" w:hAnsiTheme="minorHAnsi" w:cstheme="minorHAnsi"/>
          <w:lang w:eastAsia="en-ZA"/>
        </w:rPr>
        <w:t xml:space="preserve"> - A lack of circulating </w:t>
      </w:r>
      <w:hyperlink r:id="rId15" w:tooltip="Body fluids" w:history="1">
        <w:r w:rsidR="00CB42F1" w:rsidRPr="005B4D9E">
          <w:rPr>
            <w:rFonts w:asciiTheme="minorHAnsi" w:eastAsia="Times New Roman" w:hAnsiTheme="minorHAnsi" w:cstheme="minorHAnsi"/>
            <w:lang w:eastAsia="en-ZA"/>
          </w:rPr>
          <w:t>body fluids</w:t>
        </w:r>
      </w:hyperlink>
      <w:r w:rsidR="00CB42F1" w:rsidRPr="005B4D9E">
        <w:rPr>
          <w:rFonts w:asciiTheme="minorHAnsi" w:eastAsia="Times New Roman" w:hAnsiTheme="minorHAnsi" w:cstheme="minorHAnsi"/>
          <w:lang w:eastAsia="en-ZA"/>
        </w:rPr>
        <w:t xml:space="preserve">, principally </w:t>
      </w:r>
      <w:hyperlink r:id="rId16" w:tooltip="Blood" w:history="1">
        <w:r w:rsidR="00CB42F1" w:rsidRPr="005B4D9E">
          <w:rPr>
            <w:rFonts w:asciiTheme="minorHAnsi" w:eastAsia="Times New Roman" w:hAnsiTheme="minorHAnsi" w:cstheme="minorHAnsi"/>
            <w:lang w:eastAsia="en-ZA"/>
          </w:rPr>
          <w:t>blood</w:t>
        </w:r>
      </w:hyperlink>
      <w:r w:rsidR="00CB42F1" w:rsidRPr="005B4D9E">
        <w:rPr>
          <w:rFonts w:asciiTheme="minorHAnsi" w:eastAsia="Times New Roman" w:hAnsiTheme="minorHAnsi" w:cstheme="minorHAnsi"/>
          <w:lang w:eastAsia="en-ZA"/>
        </w:rPr>
        <w:t xml:space="preserve"> volume. This is usually (though not exclusively) caused by some form of </w:t>
      </w:r>
      <w:hyperlink r:id="rId17" w:tooltip="Bleeding" w:history="1">
        <w:r w:rsidR="00CB42F1" w:rsidRPr="005B4D9E">
          <w:rPr>
            <w:rFonts w:asciiTheme="minorHAnsi" w:eastAsia="Times New Roman" w:hAnsiTheme="minorHAnsi" w:cstheme="minorHAnsi"/>
            <w:lang w:eastAsia="en-ZA"/>
          </w:rPr>
          <w:t>bleeding</w:t>
        </w:r>
      </w:hyperlink>
      <w:r w:rsidR="00CB42F1" w:rsidRPr="005B4D9E">
        <w:rPr>
          <w:rFonts w:asciiTheme="minorHAnsi" w:eastAsia="Times New Roman" w:hAnsiTheme="minorHAnsi" w:cstheme="minorHAnsi"/>
          <w:lang w:eastAsia="en-ZA"/>
        </w:rPr>
        <w:t xml:space="preserve">, </w:t>
      </w:r>
      <w:hyperlink r:id="rId18" w:tooltip="Anaphylaxis" w:history="1">
        <w:r w:rsidR="00CB42F1" w:rsidRPr="005B4D9E">
          <w:rPr>
            <w:rFonts w:asciiTheme="minorHAnsi" w:eastAsia="Times New Roman" w:hAnsiTheme="minorHAnsi" w:cstheme="minorHAnsi"/>
            <w:lang w:eastAsia="en-ZA"/>
          </w:rPr>
          <w:t>anaphylaxis</w:t>
        </w:r>
      </w:hyperlink>
      <w:r w:rsidR="00CB42F1" w:rsidRPr="005B4D9E">
        <w:rPr>
          <w:rFonts w:asciiTheme="minorHAnsi" w:eastAsia="Times New Roman" w:hAnsiTheme="minorHAnsi" w:cstheme="minorHAnsi"/>
          <w:lang w:eastAsia="en-ZA"/>
        </w:rPr>
        <w:t xml:space="preserve">, or </w:t>
      </w:r>
      <w:hyperlink r:id="rId19" w:tooltip="Pregnancy" w:history="1">
        <w:r w:rsidR="00CB42F1" w:rsidRPr="005B4D9E">
          <w:rPr>
            <w:rFonts w:asciiTheme="minorHAnsi" w:eastAsia="Times New Roman" w:hAnsiTheme="minorHAnsi" w:cstheme="minorHAnsi"/>
            <w:lang w:eastAsia="en-ZA"/>
          </w:rPr>
          <w:t>pregnancy</w:t>
        </w:r>
      </w:hyperlink>
      <w:r w:rsidR="00CB42F1" w:rsidRPr="005B4D9E">
        <w:rPr>
          <w:rFonts w:asciiTheme="minorHAnsi" w:eastAsia="Times New Roman" w:hAnsiTheme="minorHAnsi" w:cstheme="minorHAnsi"/>
          <w:lang w:eastAsia="en-ZA"/>
        </w:rPr>
        <w:t xml:space="preserve"> with gravid uterus. </w:t>
      </w:r>
      <w:hyperlink r:id="rId20" w:anchor="Peri-arrest_period" w:tooltip="Cardiac arrest" w:history="1">
        <w:proofErr w:type="spellStart"/>
        <w:r w:rsidR="00CB42F1" w:rsidRPr="005B4D9E">
          <w:rPr>
            <w:rFonts w:asciiTheme="minorHAnsi" w:eastAsia="Times New Roman" w:hAnsiTheme="minorHAnsi" w:cstheme="minorHAnsi"/>
            <w:lang w:eastAsia="en-ZA"/>
          </w:rPr>
          <w:t>Peri</w:t>
        </w:r>
        <w:proofErr w:type="spellEnd"/>
        <w:r w:rsidR="00CB42F1" w:rsidRPr="005B4D9E">
          <w:rPr>
            <w:rFonts w:asciiTheme="minorHAnsi" w:eastAsia="Times New Roman" w:hAnsiTheme="minorHAnsi" w:cstheme="minorHAnsi"/>
            <w:lang w:eastAsia="en-ZA"/>
          </w:rPr>
          <w:t>-arrest treatment</w:t>
        </w:r>
      </w:hyperlink>
      <w:r w:rsidR="00CB42F1" w:rsidRPr="005B4D9E">
        <w:rPr>
          <w:rFonts w:asciiTheme="minorHAnsi" w:eastAsia="Times New Roman" w:hAnsiTheme="minorHAnsi" w:cstheme="minorHAnsi"/>
          <w:lang w:eastAsia="en-ZA"/>
        </w:rPr>
        <w:t xml:space="preserve"> includes giving </w:t>
      </w:r>
      <w:hyperlink r:id="rId21" w:tooltip="Intravenous therapy" w:history="1">
        <w:r w:rsidR="00CB42F1" w:rsidRPr="005B4D9E">
          <w:rPr>
            <w:rFonts w:asciiTheme="minorHAnsi" w:eastAsia="Times New Roman" w:hAnsiTheme="minorHAnsi" w:cstheme="minorHAnsi"/>
            <w:lang w:eastAsia="en-ZA"/>
          </w:rPr>
          <w:t>IV fluids</w:t>
        </w:r>
      </w:hyperlink>
      <w:r w:rsidR="00CB42F1" w:rsidRPr="005B4D9E">
        <w:rPr>
          <w:rFonts w:asciiTheme="minorHAnsi" w:eastAsia="Times New Roman" w:hAnsiTheme="minorHAnsi" w:cstheme="minorHAnsi"/>
          <w:lang w:eastAsia="en-ZA"/>
        </w:rPr>
        <w:t xml:space="preserve"> and </w:t>
      </w:r>
      <w:hyperlink r:id="rId22" w:tooltip="Blood transfusions" w:history="1">
        <w:r w:rsidR="00CB42F1" w:rsidRPr="005B4D9E">
          <w:rPr>
            <w:rFonts w:asciiTheme="minorHAnsi" w:eastAsia="Times New Roman" w:hAnsiTheme="minorHAnsi" w:cstheme="minorHAnsi"/>
            <w:lang w:eastAsia="en-ZA"/>
          </w:rPr>
          <w:t>blood transfusions</w:t>
        </w:r>
      </w:hyperlink>
      <w:r w:rsidR="00CB42F1" w:rsidRPr="005B4D9E">
        <w:rPr>
          <w:rFonts w:asciiTheme="minorHAnsi" w:eastAsia="Times New Roman" w:hAnsiTheme="minorHAnsi" w:cstheme="minorHAnsi"/>
          <w:lang w:eastAsia="en-ZA"/>
        </w:rPr>
        <w:t xml:space="preserve">, and controlling the source of any </w:t>
      </w:r>
      <w:hyperlink r:id="rId23" w:tooltip="Bleeding" w:history="1">
        <w:r w:rsidR="00CB42F1" w:rsidRPr="005B4D9E">
          <w:rPr>
            <w:rFonts w:asciiTheme="minorHAnsi" w:eastAsia="Times New Roman" w:hAnsiTheme="minorHAnsi" w:cstheme="minorHAnsi"/>
            <w:lang w:eastAsia="en-ZA"/>
          </w:rPr>
          <w:t>bleeding</w:t>
        </w:r>
      </w:hyperlink>
      <w:r w:rsidR="00CB42F1" w:rsidRPr="005B4D9E">
        <w:rPr>
          <w:rFonts w:asciiTheme="minorHAnsi" w:eastAsia="Times New Roman" w:hAnsiTheme="minorHAnsi" w:cstheme="minorHAnsi"/>
          <w:lang w:eastAsia="en-ZA"/>
        </w:rPr>
        <w:t xml:space="preserve"> - by direct pressure for external bleeding, or emergency surgical techniques such as </w:t>
      </w:r>
      <w:hyperlink r:id="rId24" w:tooltip="Esophageal banding (page does not exist)" w:history="1">
        <w:proofErr w:type="spellStart"/>
        <w:r w:rsidR="00CB42F1" w:rsidRPr="005B4D9E">
          <w:rPr>
            <w:rFonts w:asciiTheme="minorHAnsi" w:eastAsia="Times New Roman" w:hAnsiTheme="minorHAnsi" w:cstheme="minorHAnsi"/>
            <w:lang w:eastAsia="en-ZA"/>
          </w:rPr>
          <w:t>esophageal</w:t>
        </w:r>
        <w:proofErr w:type="spellEnd"/>
        <w:r w:rsidR="00CB42F1" w:rsidRPr="005B4D9E">
          <w:rPr>
            <w:rFonts w:asciiTheme="minorHAnsi" w:eastAsia="Times New Roman" w:hAnsiTheme="minorHAnsi" w:cstheme="minorHAnsi"/>
            <w:lang w:eastAsia="en-ZA"/>
          </w:rPr>
          <w:t xml:space="preserve"> banding</w:t>
        </w:r>
      </w:hyperlink>
      <w:r w:rsidR="00CB42F1" w:rsidRPr="005B4D9E">
        <w:rPr>
          <w:rFonts w:asciiTheme="minorHAnsi" w:eastAsia="Times New Roman" w:hAnsiTheme="minorHAnsi" w:cstheme="minorHAnsi"/>
          <w:lang w:eastAsia="en-ZA"/>
        </w:rPr>
        <w:t xml:space="preserve">, </w:t>
      </w:r>
      <w:hyperlink r:id="rId25" w:tooltip="Gastroesophageal balloon tamponade (page does not exist)" w:history="1">
        <w:proofErr w:type="spellStart"/>
        <w:r w:rsidR="00CB42F1" w:rsidRPr="005B4D9E">
          <w:rPr>
            <w:rFonts w:asciiTheme="minorHAnsi" w:eastAsia="Times New Roman" w:hAnsiTheme="minorHAnsi" w:cstheme="minorHAnsi"/>
            <w:lang w:eastAsia="en-ZA"/>
          </w:rPr>
          <w:t>gastroesophageal</w:t>
        </w:r>
        <w:proofErr w:type="spellEnd"/>
        <w:r w:rsidR="00CB42F1" w:rsidRPr="005B4D9E">
          <w:rPr>
            <w:rFonts w:asciiTheme="minorHAnsi" w:eastAsia="Times New Roman" w:hAnsiTheme="minorHAnsi" w:cstheme="minorHAnsi"/>
            <w:lang w:eastAsia="en-ZA"/>
          </w:rPr>
          <w:t xml:space="preserve"> balloon tamponade</w:t>
        </w:r>
      </w:hyperlink>
      <w:r w:rsidR="00CB42F1" w:rsidRPr="005B4D9E">
        <w:rPr>
          <w:rFonts w:asciiTheme="minorHAnsi" w:eastAsia="Times New Roman" w:hAnsiTheme="minorHAnsi" w:cstheme="minorHAnsi"/>
          <w:lang w:eastAsia="en-ZA"/>
        </w:rPr>
        <w:t xml:space="preserve"> (for treatment of </w:t>
      </w:r>
      <w:hyperlink r:id="rId26" w:tooltip="Massive GI bleeding (page does not exist)" w:history="1">
        <w:r w:rsidR="00CB42F1" w:rsidRPr="005B4D9E">
          <w:rPr>
            <w:rFonts w:asciiTheme="minorHAnsi" w:eastAsia="Times New Roman" w:hAnsiTheme="minorHAnsi" w:cstheme="minorHAnsi"/>
            <w:lang w:eastAsia="en-ZA"/>
          </w:rPr>
          <w:t>massive GI bleeding</w:t>
        </w:r>
      </w:hyperlink>
      <w:r w:rsidR="00CB42F1" w:rsidRPr="005B4D9E">
        <w:rPr>
          <w:rFonts w:asciiTheme="minorHAnsi" w:eastAsia="Times New Roman" w:hAnsiTheme="minorHAnsi" w:cstheme="minorHAnsi"/>
          <w:lang w:eastAsia="en-ZA"/>
        </w:rPr>
        <w:t xml:space="preserve"> such as in </w:t>
      </w:r>
      <w:hyperlink r:id="rId27" w:tooltip="Esophageal varices" w:history="1">
        <w:proofErr w:type="spellStart"/>
        <w:r w:rsidR="00CB42F1" w:rsidRPr="005B4D9E">
          <w:rPr>
            <w:rFonts w:asciiTheme="minorHAnsi" w:eastAsia="Times New Roman" w:hAnsiTheme="minorHAnsi" w:cstheme="minorHAnsi"/>
            <w:lang w:eastAsia="en-ZA"/>
          </w:rPr>
          <w:t>esophageal</w:t>
        </w:r>
        <w:proofErr w:type="spellEnd"/>
        <w:r w:rsidR="00CB42F1" w:rsidRPr="005B4D9E">
          <w:rPr>
            <w:rFonts w:asciiTheme="minorHAnsi" w:eastAsia="Times New Roman" w:hAnsiTheme="minorHAnsi" w:cstheme="minorHAnsi"/>
            <w:lang w:eastAsia="en-ZA"/>
          </w:rPr>
          <w:t xml:space="preserve"> </w:t>
        </w:r>
        <w:proofErr w:type="spellStart"/>
        <w:r w:rsidR="00CB42F1" w:rsidRPr="005B4D9E">
          <w:rPr>
            <w:rFonts w:asciiTheme="minorHAnsi" w:eastAsia="Times New Roman" w:hAnsiTheme="minorHAnsi" w:cstheme="minorHAnsi"/>
            <w:lang w:eastAsia="en-ZA"/>
          </w:rPr>
          <w:lastRenderedPageBreak/>
          <w:t>varices</w:t>
        </w:r>
        <w:proofErr w:type="spellEnd"/>
      </w:hyperlink>
      <w:r w:rsidR="00CB42F1" w:rsidRPr="005B4D9E">
        <w:rPr>
          <w:rFonts w:asciiTheme="minorHAnsi" w:eastAsia="Times New Roman" w:hAnsiTheme="minorHAnsi" w:cstheme="minorHAnsi"/>
          <w:lang w:eastAsia="en-ZA"/>
        </w:rPr>
        <w:t xml:space="preserve">), </w:t>
      </w:r>
      <w:hyperlink r:id="rId28" w:tooltip="Thoracotomy" w:history="1">
        <w:r w:rsidR="00CB42F1" w:rsidRPr="005B4D9E">
          <w:rPr>
            <w:rFonts w:asciiTheme="minorHAnsi" w:eastAsia="Times New Roman" w:hAnsiTheme="minorHAnsi" w:cstheme="minorHAnsi"/>
            <w:lang w:eastAsia="en-ZA"/>
          </w:rPr>
          <w:t>thoracotomy</w:t>
        </w:r>
      </w:hyperlink>
      <w:r w:rsidR="00CB42F1" w:rsidRPr="005B4D9E">
        <w:rPr>
          <w:rFonts w:asciiTheme="minorHAnsi" w:eastAsia="Times New Roman" w:hAnsiTheme="minorHAnsi" w:cstheme="minorHAnsi"/>
          <w:lang w:eastAsia="en-ZA"/>
        </w:rPr>
        <w:t xml:space="preserve"> in cases of penetrating trauma or significant shear forces applied to the chest, or </w:t>
      </w:r>
      <w:hyperlink r:id="rId29" w:tooltip="Exploratory laparotomy" w:history="1">
        <w:r w:rsidR="00CB42F1" w:rsidRPr="005B4D9E">
          <w:rPr>
            <w:rFonts w:asciiTheme="minorHAnsi" w:eastAsia="Times New Roman" w:hAnsiTheme="minorHAnsi" w:cstheme="minorHAnsi"/>
            <w:lang w:eastAsia="en-ZA"/>
          </w:rPr>
          <w:t>exploratory laparotomy</w:t>
        </w:r>
      </w:hyperlink>
      <w:r w:rsidR="00CB42F1" w:rsidRPr="005B4D9E">
        <w:rPr>
          <w:rFonts w:asciiTheme="minorHAnsi" w:eastAsia="Times New Roman" w:hAnsiTheme="minorHAnsi" w:cstheme="minorHAnsi"/>
          <w:lang w:eastAsia="en-ZA"/>
        </w:rPr>
        <w:t xml:space="preserve"> in cases of penetrating trauma, spontaneous rupture of major blood vessels, or rupture of a hollow </w:t>
      </w:r>
      <w:proofErr w:type="spellStart"/>
      <w:r w:rsidR="00CB42F1" w:rsidRPr="005B4D9E">
        <w:rPr>
          <w:rFonts w:asciiTheme="minorHAnsi" w:eastAsia="Times New Roman" w:hAnsiTheme="minorHAnsi" w:cstheme="minorHAnsi"/>
          <w:lang w:eastAsia="en-ZA"/>
        </w:rPr>
        <w:t>viscus</w:t>
      </w:r>
      <w:proofErr w:type="spellEnd"/>
      <w:r w:rsidR="00CB42F1" w:rsidRPr="005B4D9E">
        <w:rPr>
          <w:rFonts w:asciiTheme="minorHAnsi" w:eastAsia="Times New Roman" w:hAnsiTheme="minorHAnsi" w:cstheme="minorHAnsi"/>
          <w:lang w:eastAsia="en-ZA"/>
        </w:rPr>
        <w:t xml:space="preserve"> in the abdomen.</w:t>
      </w:r>
    </w:p>
    <w:p w:rsidR="00CB42F1" w:rsidRPr="005B4D9E" w:rsidRDefault="00160630" w:rsidP="009C68A9">
      <w:pPr>
        <w:numPr>
          <w:ilvl w:val="0"/>
          <w:numId w:val="35"/>
        </w:numPr>
        <w:spacing w:before="100" w:beforeAutospacing="1" w:after="100" w:afterAutospacing="1" w:line="240" w:lineRule="auto"/>
        <w:ind w:left="384"/>
        <w:jc w:val="both"/>
        <w:rPr>
          <w:rFonts w:asciiTheme="minorHAnsi" w:eastAsia="Times New Roman" w:hAnsiTheme="minorHAnsi" w:cstheme="minorHAnsi"/>
          <w:lang w:eastAsia="en-ZA"/>
        </w:rPr>
      </w:pPr>
      <w:hyperlink r:id="rId30" w:tooltip="Hypoxia (medical)" w:history="1">
        <w:r w:rsidR="00CB42F1" w:rsidRPr="005B4D9E">
          <w:rPr>
            <w:rFonts w:asciiTheme="minorHAnsi" w:eastAsia="Times New Roman" w:hAnsiTheme="minorHAnsi" w:cstheme="minorHAnsi"/>
            <w:b/>
            <w:bCs/>
            <w:u w:val="single"/>
            <w:lang w:eastAsia="en-ZA"/>
          </w:rPr>
          <w:t>H</w:t>
        </w:r>
        <w:r w:rsidR="00CB42F1" w:rsidRPr="005B4D9E">
          <w:rPr>
            <w:rFonts w:asciiTheme="minorHAnsi" w:eastAsia="Times New Roman" w:hAnsiTheme="minorHAnsi" w:cstheme="minorHAnsi"/>
            <w:u w:val="single"/>
            <w:lang w:eastAsia="en-ZA"/>
          </w:rPr>
          <w:t>ypoxia</w:t>
        </w:r>
      </w:hyperlink>
      <w:r w:rsidR="00CB42F1" w:rsidRPr="005B4D9E">
        <w:rPr>
          <w:rFonts w:asciiTheme="minorHAnsi" w:eastAsia="Times New Roman" w:hAnsiTheme="minorHAnsi" w:cstheme="minorHAnsi"/>
          <w:lang w:eastAsia="en-ZA"/>
        </w:rPr>
        <w:t xml:space="preserve"> - A lack of </w:t>
      </w:r>
      <w:hyperlink r:id="rId31" w:tooltip="Oxygen" w:history="1">
        <w:r w:rsidR="00CB42F1" w:rsidRPr="005B4D9E">
          <w:rPr>
            <w:rFonts w:asciiTheme="minorHAnsi" w:eastAsia="Times New Roman" w:hAnsiTheme="minorHAnsi" w:cstheme="minorHAnsi"/>
            <w:lang w:eastAsia="en-ZA"/>
          </w:rPr>
          <w:t>oxygen</w:t>
        </w:r>
      </w:hyperlink>
      <w:r w:rsidR="00CB42F1" w:rsidRPr="005B4D9E">
        <w:rPr>
          <w:rFonts w:asciiTheme="minorHAnsi" w:eastAsia="Times New Roman" w:hAnsiTheme="minorHAnsi" w:cstheme="minorHAnsi"/>
          <w:lang w:eastAsia="en-ZA"/>
        </w:rPr>
        <w:t xml:space="preserve"> delivery to the </w:t>
      </w:r>
      <w:hyperlink r:id="rId32" w:tooltip="Heart" w:history="1">
        <w:r w:rsidR="00CB42F1" w:rsidRPr="005B4D9E">
          <w:rPr>
            <w:rFonts w:asciiTheme="minorHAnsi" w:eastAsia="Times New Roman" w:hAnsiTheme="minorHAnsi" w:cstheme="minorHAnsi"/>
            <w:lang w:eastAsia="en-ZA"/>
          </w:rPr>
          <w:t>heart</w:t>
        </w:r>
      </w:hyperlink>
      <w:r w:rsidR="00CB42F1" w:rsidRPr="005B4D9E">
        <w:rPr>
          <w:rFonts w:asciiTheme="minorHAnsi" w:eastAsia="Times New Roman" w:hAnsiTheme="minorHAnsi" w:cstheme="minorHAnsi"/>
          <w:lang w:eastAsia="en-ZA"/>
        </w:rPr>
        <w:t xml:space="preserve">, </w:t>
      </w:r>
      <w:hyperlink r:id="rId33" w:tooltip="Brain" w:history="1">
        <w:r w:rsidR="00CB42F1" w:rsidRPr="005B4D9E">
          <w:rPr>
            <w:rFonts w:asciiTheme="minorHAnsi" w:eastAsia="Times New Roman" w:hAnsiTheme="minorHAnsi" w:cstheme="minorHAnsi"/>
            <w:lang w:eastAsia="en-ZA"/>
          </w:rPr>
          <w:t>brain</w:t>
        </w:r>
      </w:hyperlink>
      <w:r w:rsidR="00CB42F1" w:rsidRPr="005B4D9E">
        <w:rPr>
          <w:rFonts w:asciiTheme="minorHAnsi" w:eastAsia="Times New Roman" w:hAnsiTheme="minorHAnsi" w:cstheme="minorHAnsi"/>
          <w:lang w:eastAsia="en-ZA"/>
        </w:rPr>
        <w:t xml:space="preserve"> and other </w:t>
      </w:r>
      <w:hyperlink r:id="rId34" w:tooltip="Vital organ" w:history="1">
        <w:r w:rsidR="00CB42F1" w:rsidRPr="005B4D9E">
          <w:rPr>
            <w:rFonts w:asciiTheme="minorHAnsi" w:eastAsia="Times New Roman" w:hAnsiTheme="minorHAnsi" w:cstheme="minorHAnsi"/>
            <w:lang w:eastAsia="en-ZA"/>
          </w:rPr>
          <w:t>vital organs</w:t>
        </w:r>
      </w:hyperlink>
      <w:r w:rsidR="00CB42F1" w:rsidRPr="005B4D9E">
        <w:rPr>
          <w:rFonts w:asciiTheme="minorHAnsi" w:eastAsia="Times New Roman" w:hAnsiTheme="minorHAnsi" w:cstheme="minorHAnsi"/>
          <w:lang w:eastAsia="en-ZA"/>
        </w:rPr>
        <w:t xml:space="preserve">. Rapid assessment of airway patency and respiratory effort must be performed. If the patient is mechanically ventilated, the presence of breath sounds and the proper placement of the endotracheal tube should be verified. Treatment may include providing oxygen, proper ventilation, and good </w:t>
      </w:r>
      <w:hyperlink r:id="rId35" w:tooltip="Cardiopulmonary resuscitation" w:history="1">
        <w:r w:rsidR="00CB42F1" w:rsidRPr="005B4D9E">
          <w:rPr>
            <w:rFonts w:asciiTheme="minorHAnsi" w:eastAsia="Times New Roman" w:hAnsiTheme="minorHAnsi" w:cstheme="minorHAnsi"/>
            <w:lang w:eastAsia="en-ZA"/>
          </w:rPr>
          <w:t>CPR</w:t>
        </w:r>
      </w:hyperlink>
      <w:r w:rsidR="00CB42F1" w:rsidRPr="005B4D9E">
        <w:rPr>
          <w:rFonts w:asciiTheme="minorHAnsi" w:eastAsia="Times New Roman" w:hAnsiTheme="minorHAnsi" w:cstheme="minorHAnsi"/>
          <w:lang w:eastAsia="en-ZA"/>
        </w:rPr>
        <w:t xml:space="preserve"> technique. In cases of </w:t>
      </w:r>
      <w:hyperlink r:id="rId36" w:tooltip="Carbon monoxide" w:history="1">
        <w:r w:rsidR="00CB42F1" w:rsidRPr="005B4D9E">
          <w:rPr>
            <w:rFonts w:asciiTheme="minorHAnsi" w:eastAsia="Times New Roman" w:hAnsiTheme="minorHAnsi" w:cstheme="minorHAnsi"/>
            <w:lang w:eastAsia="en-ZA"/>
          </w:rPr>
          <w:t>carbon monoxide</w:t>
        </w:r>
      </w:hyperlink>
      <w:r w:rsidR="00CB42F1" w:rsidRPr="005B4D9E">
        <w:rPr>
          <w:rFonts w:asciiTheme="minorHAnsi" w:eastAsia="Times New Roman" w:hAnsiTheme="minorHAnsi" w:cstheme="minorHAnsi"/>
          <w:lang w:eastAsia="en-ZA"/>
        </w:rPr>
        <w:t xml:space="preserve"> poisoning or </w:t>
      </w:r>
      <w:hyperlink r:id="rId37" w:tooltip="Cyanide" w:history="1">
        <w:r w:rsidR="00CB42F1" w:rsidRPr="005B4D9E">
          <w:rPr>
            <w:rFonts w:asciiTheme="minorHAnsi" w:eastAsia="Times New Roman" w:hAnsiTheme="minorHAnsi" w:cstheme="minorHAnsi"/>
            <w:lang w:eastAsia="en-ZA"/>
          </w:rPr>
          <w:t>cyanide</w:t>
        </w:r>
      </w:hyperlink>
      <w:r w:rsidR="00CB42F1" w:rsidRPr="005B4D9E">
        <w:rPr>
          <w:rFonts w:asciiTheme="minorHAnsi" w:eastAsia="Times New Roman" w:hAnsiTheme="minorHAnsi" w:cstheme="minorHAnsi"/>
          <w:lang w:eastAsia="en-ZA"/>
        </w:rPr>
        <w:t xml:space="preserve"> poisoning, </w:t>
      </w:r>
      <w:hyperlink r:id="rId38" w:tooltip="Hyperbaric oxygen" w:history="1">
        <w:r w:rsidR="00CB42F1" w:rsidRPr="005B4D9E">
          <w:rPr>
            <w:rFonts w:asciiTheme="minorHAnsi" w:eastAsia="Times New Roman" w:hAnsiTheme="minorHAnsi" w:cstheme="minorHAnsi"/>
            <w:lang w:eastAsia="en-ZA"/>
          </w:rPr>
          <w:t>hyperbaric oxygen</w:t>
        </w:r>
      </w:hyperlink>
      <w:r w:rsidR="00CB42F1" w:rsidRPr="005B4D9E">
        <w:rPr>
          <w:rFonts w:asciiTheme="minorHAnsi" w:eastAsia="Times New Roman" w:hAnsiTheme="minorHAnsi" w:cstheme="minorHAnsi"/>
          <w:lang w:eastAsia="en-ZA"/>
        </w:rPr>
        <w:t xml:space="preserve"> may be employed after the patient is stabilized.</w:t>
      </w:r>
    </w:p>
    <w:p w:rsidR="00CB42F1" w:rsidRPr="005B4D9E" w:rsidRDefault="00160630" w:rsidP="009C68A9">
      <w:pPr>
        <w:numPr>
          <w:ilvl w:val="0"/>
          <w:numId w:val="35"/>
        </w:numPr>
        <w:spacing w:before="100" w:beforeAutospacing="1" w:after="100" w:afterAutospacing="1" w:line="240" w:lineRule="auto"/>
        <w:ind w:left="384"/>
        <w:jc w:val="both"/>
        <w:rPr>
          <w:rFonts w:asciiTheme="minorHAnsi" w:eastAsia="Times New Roman" w:hAnsiTheme="minorHAnsi" w:cstheme="minorHAnsi"/>
          <w:lang w:eastAsia="en-ZA"/>
        </w:rPr>
      </w:pPr>
      <w:hyperlink r:id="rId39" w:tooltip="Hydrogen" w:history="1">
        <w:r w:rsidR="00CB42F1" w:rsidRPr="005B4D9E">
          <w:rPr>
            <w:rFonts w:asciiTheme="minorHAnsi" w:eastAsia="Times New Roman" w:hAnsiTheme="minorHAnsi" w:cstheme="minorHAnsi"/>
            <w:b/>
            <w:bCs/>
            <w:u w:val="single"/>
            <w:lang w:eastAsia="en-ZA"/>
          </w:rPr>
          <w:t>H</w:t>
        </w:r>
        <w:r w:rsidR="00CB42F1" w:rsidRPr="005B4D9E">
          <w:rPr>
            <w:rFonts w:asciiTheme="minorHAnsi" w:eastAsia="Times New Roman" w:hAnsiTheme="minorHAnsi" w:cstheme="minorHAnsi"/>
            <w:u w:val="single"/>
            <w:lang w:eastAsia="en-ZA"/>
          </w:rPr>
          <w:t>ydrogen</w:t>
        </w:r>
      </w:hyperlink>
      <w:r w:rsidR="00CB42F1" w:rsidRPr="005B4D9E">
        <w:rPr>
          <w:rFonts w:asciiTheme="minorHAnsi" w:eastAsia="Times New Roman" w:hAnsiTheme="minorHAnsi" w:cstheme="minorHAnsi"/>
          <w:lang w:eastAsia="en-ZA"/>
        </w:rPr>
        <w:t xml:space="preserve"> ions (</w:t>
      </w:r>
      <w:hyperlink r:id="rId40" w:tooltip="Acidosis" w:history="1">
        <w:r w:rsidR="00CB42F1" w:rsidRPr="005B4D9E">
          <w:rPr>
            <w:rFonts w:asciiTheme="minorHAnsi" w:eastAsia="Times New Roman" w:hAnsiTheme="minorHAnsi" w:cstheme="minorHAnsi"/>
            <w:u w:val="single"/>
            <w:lang w:eastAsia="en-ZA"/>
          </w:rPr>
          <w:t>Acidosis</w:t>
        </w:r>
      </w:hyperlink>
      <w:r w:rsidR="00CB42F1" w:rsidRPr="005B4D9E">
        <w:rPr>
          <w:rFonts w:asciiTheme="minorHAnsi" w:eastAsia="Times New Roman" w:hAnsiTheme="minorHAnsi" w:cstheme="minorHAnsi"/>
          <w:lang w:eastAsia="en-ZA"/>
        </w:rPr>
        <w:t xml:space="preserve">) - An abnormal pH in the body as a result of </w:t>
      </w:r>
      <w:hyperlink r:id="rId41" w:tooltip="Lactic acidosis" w:history="1">
        <w:r w:rsidR="00CB42F1" w:rsidRPr="005B4D9E">
          <w:rPr>
            <w:rFonts w:asciiTheme="minorHAnsi" w:eastAsia="Times New Roman" w:hAnsiTheme="minorHAnsi" w:cstheme="minorHAnsi"/>
            <w:lang w:eastAsia="en-ZA"/>
          </w:rPr>
          <w:t>lactic acidosis</w:t>
        </w:r>
      </w:hyperlink>
      <w:r w:rsidR="00CB42F1" w:rsidRPr="005B4D9E">
        <w:rPr>
          <w:rFonts w:asciiTheme="minorHAnsi" w:eastAsia="Times New Roman" w:hAnsiTheme="minorHAnsi" w:cstheme="minorHAnsi"/>
          <w:lang w:eastAsia="en-ZA"/>
        </w:rPr>
        <w:t xml:space="preserve"> which occurs in prolonged hypoxia and in severe infection, </w:t>
      </w:r>
      <w:hyperlink r:id="rId42" w:tooltip="Diabetic ketoacidosis" w:history="1">
        <w:r w:rsidR="00CB42F1" w:rsidRPr="005B4D9E">
          <w:rPr>
            <w:rFonts w:asciiTheme="minorHAnsi" w:eastAsia="Times New Roman" w:hAnsiTheme="minorHAnsi" w:cstheme="minorHAnsi"/>
            <w:lang w:eastAsia="en-ZA"/>
          </w:rPr>
          <w:t>diabetic ketoacidosis</w:t>
        </w:r>
      </w:hyperlink>
      <w:r w:rsidR="00CB42F1" w:rsidRPr="005B4D9E">
        <w:rPr>
          <w:rFonts w:asciiTheme="minorHAnsi" w:eastAsia="Times New Roman" w:hAnsiTheme="minorHAnsi" w:cstheme="minorHAnsi"/>
          <w:lang w:eastAsia="en-ZA"/>
        </w:rPr>
        <w:t xml:space="preserve">, </w:t>
      </w:r>
      <w:hyperlink r:id="rId43" w:tooltip="Renal failure" w:history="1">
        <w:r w:rsidR="00CB42F1" w:rsidRPr="005B4D9E">
          <w:rPr>
            <w:rFonts w:asciiTheme="minorHAnsi" w:eastAsia="Times New Roman" w:hAnsiTheme="minorHAnsi" w:cstheme="minorHAnsi"/>
            <w:lang w:eastAsia="en-ZA"/>
          </w:rPr>
          <w:t>renal failure</w:t>
        </w:r>
      </w:hyperlink>
      <w:r w:rsidR="00CB42F1" w:rsidRPr="005B4D9E">
        <w:rPr>
          <w:rFonts w:asciiTheme="minorHAnsi" w:eastAsia="Times New Roman" w:hAnsiTheme="minorHAnsi" w:cstheme="minorHAnsi"/>
          <w:lang w:eastAsia="en-ZA"/>
        </w:rPr>
        <w:t xml:space="preserve"> causing </w:t>
      </w:r>
      <w:hyperlink r:id="rId44" w:tooltip="Uremia" w:history="1">
        <w:proofErr w:type="spellStart"/>
        <w:r w:rsidR="00CB42F1" w:rsidRPr="005B4D9E">
          <w:rPr>
            <w:rFonts w:asciiTheme="minorHAnsi" w:eastAsia="Times New Roman" w:hAnsiTheme="minorHAnsi" w:cstheme="minorHAnsi"/>
            <w:lang w:eastAsia="en-ZA"/>
          </w:rPr>
          <w:t>uremia</w:t>
        </w:r>
        <w:proofErr w:type="spellEnd"/>
      </w:hyperlink>
      <w:r w:rsidR="00CB42F1" w:rsidRPr="005B4D9E">
        <w:rPr>
          <w:rFonts w:asciiTheme="minorHAnsi" w:eastAsia="Times New Roman" w:hAnsiTheme="minorHAnsi" w:cstheme="minorHAnsi"/>
          <w:lang w:eastAsia="en-ZA"/>
        </w:rPr>
        <w:t xml:space="preserve">, or ingestion of toxic agents or overdose of pharmacological agents, such as </w:t>
      </w:r>
      <w:hyperlink r:id="rId45" w:tooltip="Aspirin" w:history="1">
        <w:r w:rsidR="00CB42F1" w:rsidRPr="005B4D9E">
          <w:rPr>
            <w:rFonts w:asciiTheme="minorHAnsi" w:eastAsia="Times New Roman" w:hAnsiTheme="minorHAnsi" w:cstheme="minorHAnsi"/>
            <w:lang w:eastAsia="en-ZA"/>
          </w:rPr>
          <w:t>aspirin</w:t>
        </w:r>
      </w:hyperlink>
      <w:r w:rsidR="00CB42F1" w:rsidRPr="005B4D9E">
        <w:rPr>
          <w:rFonts w:asciiTheme="minorHAnsi" w:eastAsia="Times New Roman" w:hAnsiTheme="minorHAnsi" w:cstheme="minorHAnsi"/>
          <w:lang w:eastAsia="en-ZA"/>
        </w:rPr>
        <w:t xml:space="preserve"> and other </w:t>
      </w:r>
      <w:hyperlink r:id="rId46" w:tooltip="Salicylates" w:history="1">
        <w:r w:rsidR="00CB42F1" w:rsidRPr="005B4D9E">
          <w:rPr>
            <w:rFonts w:asciiTheme="minorHAnsi" w:eastAsia="Times New Roman" w:hAnsiTheme="minorHAnsi" w:cstheme="minorHAnsi"/>
            <w:lang w:eastAsia="en-ZA"/>
          </w:rPr>
          <w:t>salicylates</w:t>
        </w:r>
      </w:hyperlink>
      <w:r w:rsidR="00CB42F1" w:rsidRPr="005B4D9E">
        <w:rPr>
          <w:rFonts w:asciiTheme="minorHAnsi" w:eastAsia="Times New Roman" w:hAnsiTheme="minorHAnsi" w:cstheme="minorHAnsi"/>
          <w:lang w:eastAsia="en-ZA"/>
        </w:rPr>
        <w:t xml:space="preserve">, </w:t>
      </w:r>
      <w:hyperlink r:id="rId47" w:tooltip="Ethanol" w:history="1">
        <w:r w:rsidR="00CB42F1" w:rsidRPr="005B4D9E">
          <w:rPr>
            <w:rFonts w:asciiTheme="minorHAnsi" w:eastAsia="Times New Roman" w:hAnsiTheme="minorHAnsi" w:cstheme="minorHAnsi"/>
            <w:lang w:eastAsia="en-ZA"/>
          </w:rPr>
          <w:t>ethanol</w:t>
        </w:r>
      </w:hyperlink>
      <w:r w:rsidR="00CB42F1" w:rsidRPr="005B4D9E">
        <w:rPr>
          <w:rFonts w:asciiTheme="minorHAnsi" w:eastAsia="Times New Roman" w:hAnsiTheme="minorHAnsi" w:cstheme="minorHAnsi"/>
          <w:lang w:eastAsia="en-ZA"/>
        </w:rPr>
        <w:t xml:space="preserve">, </w:t>
      </w:r>
      <w:hyperlink r:id="rId48" w:tooltip="Ethylene glycol" w:history="1">
        <w:r w:rsidR="00CB42F1" w:rsidRPr="005B4D9E">
          <w:rPr>
            <w:rFonts w:asciiTheme="minorHAnsi" w:eastAsia="Times New Roman" w:hAnsiTheme="minorHAnsi" w:cstheme="minorHAnsi"/>
            <w:lang w:eastAsia="en-ZA"/>
          </w:rPr>
          <w:t>ethylene glycol</w:t>
        </w:r>
      </w:hyperlink>
      <w:r w:rsidR="00CB42F1" w:rsidRPr="005B4D9E">
        <w:rPr>
          <w:rFonts w:asciiTheme="minorHAnsi" w:eastAsia="Times New Roman" w:hAnsiTheme="minorHAnsi" w:cstheme="minorHAnsi"/>
          <w:lang w:eastAsia="en-ZA"/>
        </w:rPr>
        <w:t xml:space="preserve"> and other </w:t>
      </w:r>
      <w:hyperlink r:id="rId49" w:tooltip="Alcohols" w:history="1">
        <w:r w:rsidR="00CB42F1" w:rsidRPr="005B4D9E">
          <w:rPr>
            <w:rFonts w:asciiTheme="minorHAnsi" w:eastAsia="Times New Roman" w:hAnsiTheme="minorHAnsi" w:cstheme="minorHAnsi"/>
            <w:lang w:eastAsia="en-ZA"/>
          </w:rPr>
          <w:t>alcohols</w:t>
        </w:r>
      </w:hyperlink>
      <w:r w:rsidR="00CB42F1" w:rsidRPr="005B4D9E">
        <w:rPr>
          <w:rFonts w:asciiTheme="minorHAnsi" w:eastAsia="Times New Roman" w:hAnsiTheme="minorHAnsi" w:cstheme="minorHAnsi"/>
          <w:lang w:eastAsia="en-ZA"/>
        </w:rPr>
        <w:t xml:space="preserve">, </w:t>
      </w:r>
      <w:hyperlink r:id="rId50" w:tooltip="Tricyclic antidepressants" w:history="1">
        <w:r w:rsidR="00CB42F1" w:rsidRPr="005B4D9E">
          <w:rPr>
            <w:rFonts w:asciiTheme="minorHAnsi" w:eastAsia="Times New Roman" w:hAnsiTheme="minorHAnsi" w:cstheme="minorHAnsi"/>
            <w:lang w:eastAsia="en-ZA"/>
          </w:rPr>
          <w:t>tricyclic antidepressants</w:t>
        </w:r>
      </w:hyperlink>
      <w:r w:rsidR="00CB42F1" w:rsidRPr="005B4D9E">
        <w:rPr>
          <w:rFonts w:asciiTheme="minorHAnsi" w:eastAsia="Times New Roman" w:hAnsiTheme="minorHAnsi" w:cstheme="minorHAnsi"/>
          <w:lang w:eastAsia="en-ZA"/>
        </w:rPr>
        <w:t xml:space="preserve">, </w:t>
      </w:r>
      <w:hyperlink r:id="rId51" w:tooltip="Isoniazid" w:history="1">
        <w:r w:rsidR="00CB42F1" w:rsidRPr="005B4D9E">
          <w:rPr>
            <w:rFonts w:asciiTheme="minorHAnsi" w:eastAsia="Times New Roman" w:hAnsiTheme="minorHAnsi" w:cstheme="minorHAnsi"/>
            <w:lang w:eastAsia="en-ZA"/>
          </w:rPr>
          <w:t>isoniazid</w:t>
        </w:r>
      </w:hyperlink>
      <w:r w:rsidR="00CB42F1" w:rsidRPr="005B4D9E">
        <w:rPr>
          <w:rFonts w:asciiTheme="minorHAnsi" w:eastAsia="Times New Roman" w:hAnsiTheme="minorHAnsi" w:cstheme="minorHAnsi"/>
          <w:lang w:eastAsia="en-ZA"/>
        </w:rPr>
        <w:t xml:space="preserve">, or </w:t>
      </w:r>
      <w:hyperlink r:id="rId52" w:tooltip="Iron sulfate" w:history="1">
        <w:r w:rsidR="00CB42F1" w:rsidRPr="005B4D9E">
          <w:rPr>
            <w:rFonts w:asciiTheme="minorHAnsi" w:eastAsia="Times New Roman" w:hAnsiTheme="minorHAnsi" w:cstheme="minorHAnsi"/>
            <w:lang w:eastAsia="en-ZA"/>
          </w:rPr>
          <w:t xml:space="preserve">iron </w:t>
        </w:r>
        <w:proofErr w:type="spellStart"/>
        <w:r w:rsidR="00CB42F1" w:rsidRPr="005B4D9E">
          <w:rPr>
            <w:rFonts w:asciiTheme="minorHAnsi" w:eastAsia="Times New Roman" w:hAnsiTheme="minorHAnsi" w:cstheme="minorHAnsi"/>
            <w:lang w:eastAsia="en-ZA"/>
          </w:rPr>
          <w:t>sulfate</w:t>
        </w:r>
        <w:proofErr w:type="spellEnd"/>
      </w:hyperlink>
      <w:r w:rsidR="00CB42F1" w:rsidRPr="005B4D9E">
        <w:rPr>
          <w:rFonts w:asciiTheme="minorHAnsi" w:eastAsia="Times New Roman" w:hAnsiTheme="minorHAnsi" w:cstheme="minorHAnsi"/>
          <w:lang w:eastAsia="en-ZA"/>
        </w:rPr>
        <w:t xml:space="preserve">. This can be treated with proper ventilation, good </w:t>
      </w:r>
      <w:hyperlink r:id="rId53" w:tooltip="Cardiopulmonary resuscitation" w:history="1">
        <w:r w:rsidR="00CB42F1" w:rsidRPr="005B4D9E">
          <w:rPr>
            <w:rFonts w:asciiTheme="minorHAnsi" w:eastAsia="Times New Roman" w:hAnsiTheme="minorHAnsi" w:cstheme="minorHAnsi"/>
            <w:lang w:eastAsia="en-ZA"/>
          </w:rPr>
          <w:t>CPR</w:t>
        </w:r>
      </w:hyperlink>
      <w:r w:rsidR="00CB42F1" w:rsidRPr="005B4D9E">
        <w:rPr>
          <w:rFonts w:asciiTheme="minorHAnsi" w:eastAsia="Times New Roman" w:hAnsiTheme="minorHAnsi" w:cstheme="minorHAnsi"/>
          <w:lang w:eastAsia="en-ZA"/>
        </w:rPr>
        <w:t xml:space="preserve"> technique, buffers like </w:t>
      </w:r>
      <w:hyperlink r:id="rId54" w:tooltip="Sodium bicarbonate" w:history="1">
        <w:r w:rsidR="00CB42F1" w:rsidRPr="005B4D9E">
          <w:rPr>
            <w:rFonts w:asciiTheme="minorHAnsi" w:eastAsia="Times New Roman" w:hAnsiTheme="minorHAnsi" w:cstheme="minorHAnsi"/>
            <w:lang w:eastAsia="en-ZA"/>
          </w:rPr>
          <w:t>sodium bicarbonate</w:t>
        </w:r>
      </w:hyperlink>
      <w:r w:rsidR="00CB42F1" w:rsidRPr="005B4D9E">
        <w:rPr>
          <w:rFonts w:asciiTheme="minorHAnsi" w:eastAsia="Times New Roman" w:hAnsiTheme="minorHAnsi" w:cstheme="minorHAnsi"/>
          <w:lang w:eastAsia="en-ZA"/>
        </w:rPr>
        <w:t xml:space="preserve">, and in select cases may require emergent </w:t>
      </w:r>
      <w:hyperlink r:id="rId55" w:tooltip="Hemodialysis" w:history="1">
        <w:proofErr w:type="spellStart"/>
        <w:r w:rsidR="00CB42F1" w:rsidRPr="005B4D9E">
          <w:rPr>
            <w:rFonts w:asciiTheme="minorHAnsi" w:eastAsia="Times New Roman" w:hAnsiTheme="minorHAnsi" w:cstheme="minorHAnsi"/>
            <w:lang w:eastAsia="en-ZA"/>
          </w:rPr>
          <w:t>hemodialysis</w:t>
        </w:r>
        <w:proofErr w:type="spellEnd"/>
      </w:hyperlink>
      <w:r w:rsidR="00CB42F1" w:rsidRPr="005B4D9E">
        <w:rPr>
          <w:rFonts w:asciiTheme="minorHAnsi" w:eastAsia="Times New Roman" w:hAnsiTheme="minorHAnsi" w:cstheme="minorHAnsi"/>
          <w:lang w:eastAsia="en-ZA"/>
        </w:rPr>
        <w:t>.</w:t>
      </w:r>
    </w:p>
    <w:p w:rsidR="00CB42F1" w:rsidRPr="005B4D9E" w:rsidRDefault="00160630" w:rsidP="009C68A9">
      <w:pPr>
        <w:numPr>
          <w:ilvl w:val="0"/>
          <w:numId w:val="35"/>
        </w:numPr>
        <w:spacing w:before="100" w:beforeAutospacing="1" w:after="100" w:afterAutospacing="1" w:line="240" w:lineRule="auto"/>
        <w:ind w:left="384"/>
        <w:jc w:val="both"/>
        <w:rPr>
          <w:rFonts w:asciiTheme="minorHAnsi" w:eastAsia="Times New Roman" w:hAnsiTheme="minorHAnsi" w:cstheme="minorHAnsi"/>
          <w:lang w:eastAsia="en-ZA"/>
        </w:rPr>
      </w:pPr>
      <w:hyperlink r:id="rId56" w:tooltip="Hyperkalemia" w:history="1">
        <w:proofErr w:type="spellStart"/>
        <w:r w:rsidR="00CB42F1" w:rsidRPr="005B4D9E">
          <w:rPr>
            <w:rFonts w:asciiTheme="minorHAnsi" w:eastAsia="Times New Roman" w:hAnsiTheme="minorHAnsi" w:cstheme="minorHAnsi"/>
            <w:b/>
            <w:bCs/>
            <w:u w:val="single"/>
            <w:lang w:eastAsia="en-ZA"/>
          </w:rPr>
          <w:t>H</w:t>
        </w:r>
        <w:r w:rsidR="00CB42F1" w:rsidRPr="005B4D9E">
          <w:rPr>
            <w:rFonts w:asciiTheme="minorHAnsi" w:eastAsia="Times New Roman" w:hAnsiTheme="minorHAnsi" w:cstheme="minorHAnsi"/>
            <w:u w:val="single"/>
            <w:lang w:eastAsia="en-ZA"/>
          </w:rPr>
          <w:t>yperkalemia</w:t>
        </w:r>
        <w:proofErr w:type="spellEnd"/>
      </w:hyperlink>
      <w:r w:rsidR="00CB42F1" w:rsidRPr="005B4D9E">
        <w:rPr>
          <w:rFonts w:asciiTheme="minorHAnsi" w:eastAsia="Times New Roman" w:hAnsiTheme="minorHAnsi" w:cstheme="minorHAnsi"/>
          <w:lang w:eastAsia="en-ZA"/>
        </w:rPr>
        <w:t xml:space="preserve"> or </w:t>
      </w:r>
      <w:hyperlink r:id="rId57" w:tooltip="Hypokalemia" w:history="1">
        <w:proofErr w:type="spellStart"/>
        <w:r w:rsidR="00CB42F1" w:rsidRPr="005B4D9E">
          <w:rPr>
            <w:rFonts w:asciiTheme="minorHAnsi" w:eastAsia="Times New Roman" w:hAnsiTheme="minorHAnsi" w:cstheme="minorHAnsi"/>
            <w:b/>
            <w:bCs/>
            <w:u w:val="single"/>
            <w:lang w:eastAsia="en-ZA"/>
          </w:rPr>
          <w:t>H</w:t>
        </w:r>
        <w:r w:rsidR="00CB42F1" w:rsidRPr="005B4D9E">
          <w:rPr>
            <w:rFonts w:asciiTheme="minorHAnsi" w:eastAsia="Times New Roman" w:hAnsiTheme="minorHAnsi" w:cstheme="minorHAnsi"/>
            <w:u w:val="single"/>
            <w:lang w:eastAsia="en-ZA"/>
          </w:rPr>
          <w:t>ypokalemia</w:t>
        </w:r>
        <w:proofErr w:type="spellEnd"/>
      </w:hyperlink>
      <w:r w:rsidR="00CB42F1" w:rsidRPr="005B4D9E">
        <w:rPr>
          <w:rFonts w:asciiTheme="minorHAnsi" w:eastAsia="Times New Roman" w:hAnsiTheme="minorHAnsi" w:cstheme="minorHAnsi"/>
          <w:lang w:eastAsia="en-ZA"/>
        </w:rPr>
        <w:t xml:space="preserve"> - Both excess and inadequate potassium can be life-threatening. A common presentation of </w:t>
      </w:r>
      <w:proofErr w:type="spellStart"/>
      <w:r w:rsidR="00CB42F1" w:rsidRPr="005B4D9E">
        <w:rPr>
          <w:rFonts w:asciiTheme="minorHAnsi" w:eastAsia="Times New Roman" w:hAnsiTheme="minorHAnsi" w:cstheme="minorHAnsi"/>
          <w:lang w:eastAsia="en-ZA"/>
        </w:rPr>
        <w:t>hyperkalemia</w:t>
      </w:r>
      <w:proofErr w:type="spellEnd"/>
      <w:r w:rsidR="00CB42F1" w:rsidRPr="005B4D9E">
        <w:rPr>
          <w:rFonts w:asciiTheme="minorHAnsi" w:eastAsia="Times New Roman" w:hAnsiTheme="minorHAnsi" w:cstheme="minorHAnsi"/>
          <w:lang w:eastAsia="en-ZA"/>
        </w:rPr>
        <w:t xml:space="preserve"> is in the patient with </w:t>
      </w:r>
      <w:hyperlink r:id="rId58" w:tooltip="End-stage renal disease" w:history="1">
        <w:r w:rsidR="00CB42F1" w:rsidRPr="005B4D9E">
          <w:rPr>
            <w:rFonts w:asciiTheme="minorHAnsi" w:eastAsia="Times New Roman" w:hAnsiTheme="minorHAnsi" w:cstheme="minorHAnsi"/>
            <w:lang w:eastAsia="en-ZA"/>
          </w:rPr>
          <w:t>end-stage renal disease</w:t>
        </w:r>
      </w:hyperlink>
      <w:r w:rsidR="00CB42F1" w:rsidRPr="005B4D9E">
        <w:rPr>
          <w:rFonts w:asciiTheme="minorHAnsi" w:eastAsia="Times New Roman" w:hAnsiTheme="minorHAnsi" w:cstheme="minorHAnsi"/>
          <w:lang w:eastAsia="en-ZA"/>
        </w:rPr>
        <w:t xml:space="preserve"> who has missed a </w:t>
      </w:r>
      <w:hyperlink r:id="rId59" w:tooltip="Dialysis" w:history="1">
        <w:r w:rsidR="00CB42F1" w:rsidRPr="005B4D9E">
          <w:rPr>
            <w:rFonts w:asciiTheme="minorHAnsi" w:eastAsia="Times New Roman" w:hAnsiTheme="minorHAnsi" w:cstheme="minorHAnsi"/>
            <w:lang w:eastAsia="en-ZA"/>
          </w:rPr>
          <w:t>dialysis</w:t>
        </w:r>
      </w:hyperlink>
      <w:r w:rsidR="00CB42F1" w:rsidRPr="005B4D9E">
        <w:rPr>
          <w:rFonts w:asciiTheme="minorHAnsi" w:eastAsia="Times New Roman" w:hAnsiTheme="minorHAnsi" w:cstheme="minorHAnsi"/>
          <w:lang w:eastAsia="en-ZA"/>
        </w:rPr>
        <w:t xml:space="preserve"> appointment and presents with </w:t>
      </w:r>
      <w:hyperlink r:id="rId60" w:tooltip="Weakness" w:history="1">
        <w:r w:rsidR="00CB42F1" w:rsidRPr="005B4D9E">
          <w:rPr>
            <w:rFonts w:asciiTheme="minorHAnsi" w:eastAsia="Times New Roman" w:hAnsiTheme="minorHAnsi" w:cstheme="minorHAnsi"/>
            <w:lang w:eastAsia="en-ZA"/>
          </w:rPr>
          <w:t>weakness</w:t>
        </w:r>
      </w:hyperlink>
      <w:r w:rsidR="00CB42F1" w:rsidRPr="005B4D9E">
        <w:rPr>
          <w:rFonts w:asciiTheme="minorHAnsi" w:eastAsia="Times New Roman" w:hAnsiTheme="minorHAnsi" w:cstheme="minorHAnsi"/>
          <w:lang w:eastAsia="en-ZA"/>
        </w:rPr>
        <w:t xml:space="preserve">, </w:t>
      </w:r>
      <w:hyperlink r:id="rId61" w:tooltip="Nausea" w:history="1">
        <w:r w:rsidR="00CB42F1" w:rsidRPr="005B4D9E">
          <w:rPr>
            <w:rFonts w:asciiTheme="minorHAnsi" w:eastAsia="Times New Roman" w:hAnsiTheme="minorHAnsi" w:cstheme="minorHAnsi"/>
            <w:lang w:eastAsia="en-ZA"/>
          </w:rPr>
          <w:t>nausea</w:t>
        </w:r>
      </w:hyperlink>
      <w:r w:rsidR="00CB42F1" w:rsidRPr="005B4D9E">
        <w:rPr>
          <w:rFonts w:asciiTheme="minorHAnsi" w:eastAsia="Times New Roman" w:hAnsiTheme="minorHAnsi" w:cstheme="minorHAnsi"/>
          <w:lang w:eastAsia="en-ZA"/>
        </w:rPr>
        <w:t xml:space="preserve">, and broad </w:t>
      </w:r>
      <w:hyperlink r:id="rId62" w:tooltip="QRS complex" w:history="1">
        <w:r w:rsidR="00CB42F1" w:rsidRPr="005B4D9E">
          <w:rPr>
            <w:rFonts w:asciiTheme="minorHAnsi" w:eastAsia="Times New Roman" w:hAnsiTheme="minorHAnsi" w:cstheme="minorHAnsi"/>
            <w:lang w:eastAsia="en-ZA"/>
          </w:rPr>
          <w:t>QRS complexes</w:t>
        </w:r>
      </w:hyperlink>
      <w:r w:rsidR="00CB42F1" w:rsidRPr="005B4D9E">
        <w:rPr>
          <w:rFonts w:asciiTheme="minorHAnsi" w:eastAsia="Times New Roman" w:hAnsiTheme="minorHAnsi" w:cstheme="minorHAnsi"/>
          <w:lang w:eastAsia="en-ZA"/>
        </w:rPr>
        <w:t xml:space="preserve"> on the </w:t>
      </w:r>
      <w:hyperlink r:id="rId63" w:tooltip="Electrocardiogram" w:history="1">
        <w:r w:rsidR="00CB42F1" w:rsidRPr="005B4D9E">
          <w:rPr>
            <w:rFonts w:asciiTheme="minorHAnsi" w:eastAsia="Times New Roman" w:hAnsiTheme="minorHAnsi" w:cstheme="minorHAnsi"/>
            <w:lang w:eastAsia="en-ZA"/>
          </w:rPr>
          <w:t>electrocardiogram</w:t>
        </w:r>
      </w:hyperlink>
      <w:r w:rsidR="00CB42F1" w:rsidRPr="005B4D9E">
        <w:rPr>
          <w:rFonts w:asciiTheme="minorHAnsi" w:eastAsia="Times New Roman" w:hAnsiTheme="minorHAnsi" w:cstheme="minorHAnsi"/>
          <w:lang w:eastAsia="en-ZA"/>
        </w:rPr>
        <w:t xml:space="preserve">. (Note however that patients with </w:t>
      </w:r>
      <w:hyperlink r:id="rId64" w:tooltip="Chronic kidney disease" w:history="1">
        <w:r w:rsidR="00CB42F1" w:rsidRPr="005B4D9E">
          <w:rPr>
            <w:rFonts w:asciiTheme="minorHAnsi" w:eastAsia="Times New Roman" w:hAnsiTheme="minorHAnsi" w:cstheme="minorHAnsi"/>
            <w:lang w:eastAsia="en-ZA"/>
          </w:rPr>
          <w:t>chronic kidney disease</w:t>
        </w:r>
      </w:hyperlink>
      <w:r w:rsidR="00CB42F1" w:rsidRPr="005B4D9E">
        <w:rPr>
          <w:rFonts w:asciiTheme="minorHAnsi" w:eastAsia="Times New Roman" w:hAnsiTheme="minorHAnsi" w:cstheme="minorHAnsi"/>
          <w:lang w:eastAsia="en-ZA"/>
        </w:rPr>
        <w:t xml:space="preserve"> are often more tolerant of high potassium levels as their body often adapts to it.) The </w:t>
      </w:r>
      <w:hyperlink r:id="rId65" w:tooltip="Electrocardiogram" w:history="1">
        <w:r w:rsidR="00CB42F1" w:rsidRPr="005B4D9E">
          <w:rPr>
            <w:rFonts w:asciiTheme="minorHAnsi" w:eastAsia="Times New Roman" w:hAnsiTheme="minorHAnsi" w:cstheme="minorHAnsi"/>
            <w:lang w:eastAsia="en-ZA"/>
          </w:rPr>
          <w:t>electrocardiogram</w:t>
        </w:r>
      </w:hyperlink>
      <w:r w:rsidR="00CB42F1" w:rsidRPr="005B4D9E">
        <w:rPr>
          <w:rFonts w:asciiTheme="minorHAnsi" w:eastAsia="Times New Roman" w:hAnsiTheme="minorHAnsi" w:cstheme="minorHAnsi"/>
          <w:lang w:eastAsia="en-ZA"/>
        </w:rPr>
        <w:t xml:space="preserve"> will show tall, peaked T waves (often larger than the R wave) or can degenerate into a sine wave as the QRS complex widens. Immediate initial therapy is the administration of </w:t>
      </w:r>
      <w:hyperlink r:id="rId66" w:tooltip="Calcium" w:history="1">
        <w:r w:rsidR="00CB42F1" w:rsidRPr="005B4D9E">
          <w:rPr>
            <w:rFonts w:asciiTheme="minorHAnsi" w:eastAsia="Times New Roman" w:hAnsiTheme="minorHAnsi" w:cstheme="minorHAnsi"/>
            <w:lang w:eastAsia="en-ZA"/>
          </w:rPr>
          <w:t>calcium</w:t>
        </w:r>
      </w:hyperlink>
      <w:r w:rsidR="00CB42F1" w:rsidRPr="005B4D9E">
        <w:rPr>
          <w:rFonts w:asciiTheme="minorHAnsi" w:eastAsia="Times New Roman" w:hAnsiTheme="minorHAnsi" w:cstheme="minorHAnsi"/>
          <w:lang w:eastAsia="en-ZA"/>
        </w:rPr>
        <w:t xml:space="preserve">, either as </w:t>
      </w:r>
      <w:hyperlink r:id="rId67" w:tooltip="Calcium gluconate" w:history="1">
        <w:r w:rsidR="00CB42F1" w:rsidRPr="005B4D9E">
          <w:rPr>
            <w:rFonts w:asciiTheme="minorHAnsi" w:eastAsia="Times New Roman" w:hAnsiTheme="minorHAnsi" w:cstheme="minorHAnsi"/>
            <w:lang w:eastAsia="en-ZA"/>
          </w:rPr>
          <w:t>calcium gluconate</w:t>
        </w:r>
      </w:hyperlink>
      <w:r w:rsidR="00CB42F1" w:rsidRPr="005B4D9E">
        <w:rPr>
          <w:rFonts w:asciiTheme="minorHAnsi" w:eastAsia="Times New Roman" w:hAnsiTheme="minorHAnsi" w:cstheme="minorHAnsi"/>
          <w:lang w:eastAsia="en-ZA"/>
        </w:rPr>
        <w:t xml:space="preserve"> or </w:t>
      </w:r>
      <w:hyperlink r:id="rId68" w:tooltip="Calcium chloride" w:history="1">
        <w:r w:rsidR="00CB42F1" w:rsidRPr="005B4D9E">
          <w:rPr>
            <w:rFonts w:asciiTheme="minorHAnsi" w:eastAsia="Times New Roman" w:hAnsiTheme="minorHAnsi" w:cstheme="minorHAnsi"/>
            <w:lang w:eastAsia="en-ZA"/>
          </w:rPr>
          <w:t>calcium chloride</w:t>
        </w:r>
      </w:hyperlink>
      <w:r w:rsidR="00CB42F1" w:rsidRPr="005B4D9E">
        <w:rPr>
          <w:rFonts w:asciiTheme="minorHAnsi" w:eastAsia="Times New Roman" w:hAnsiTheme="minorHAnsi" w:cstheme="minorHAnsi"/>
          <w:lang w:eastAsia="en-ZA"/>
        </w:rPr>
        <w:t xml:space="preserve">. This stabilizes the electrochemical potential of cardiac </w:t>
      </w:r>
      <w:proofErr w:type="spellStart"/>
      <w:r w:rsidR="00CB42F1" w:rsidRPr="005B4D9E">
        <w:rPr>
          <w:rFonts w:asciiTheme="minorHAnsi" w:eastAsia="Times New Roman" w:hAnsiTheme="minorHAnsi" w:cstheme="minorHAnsi"/>
          <w:lang w:eastAsia="en-ZA"/>
        </w:rPr>
        <w:t>myocytes</w:t>
      </w:r>
      <w:proofErr w:type="spellEnd"/>
      <w:r w:rsidR="00CB42F1" w:rsidRPr="005B4D9E">
        <w:rPr>
          <w:rFonts w:asciiTheme="minorHAnsi" w:eastAsia="Times New Roman" w:hAnsiTheme="minorHAnsi" w:cstheme="minorHAnsi"/>
          <w:lang w:eastAsia="en-ZA"/>
        </w:rPr>
        <w:t>, thereby preventing the development of fatal arrhythmias. This</w:t>
      </w:r>
      <w:r w:rsidR="005B4D9E">
        <w:rPr>
          <w:rFonts w:asciiTheme="minorHAnsi" w:eastAsia="Times New Roman" w:hAnsiTheme="minorHAnsi" w:cstheme="minorHAnsi"/>
          <w:lang w:eastAsia="en-ZA"/>
        </w:rPr>
        <w:t xml:space="preserve"> is, however, only a temporary</w:t>
      </w:r>
      <w:r w:rsidR="00CB42F1" w:rsidRPr="005B4D9E">
        <w:rPr>
          <w:rFonts w:asciiTheme="minorHAnsi" w:eastAsia="Times New Roman" w:hAnsiTheme="minorHAnsi" w:cstheme="minorHAnsi"/>
          <w:lang w:eastAsia="en-ZA"/>
        </w:rPr>
        <w:t xml:space="preserve"> measure. Other tem</w:t>
      </w:r>
      <w:r w:rsidR="005B4D9E">
        <w:rPr>
          <w:rFonts w:asciiTheme="minorHAnsi" w:eastAsia="Times New Roman" w:hAnsiTheme="minorHAnsi" w:cstheme="minorHAnsi"/>
          <w:lang w:eastAsia="en-ZA"/>
        </w:rPr>
        <w:t>porary</w:t>
      </w:r>
      <w:r w:rsidR="00CB42F1" w:rsidRPr="005B4D9E">
        <w:rPr>
          <w:rFonts w:asciiTheme="minorHAnsi" w:eastAsia="Times New Roman" w:hAnsiTheme="minorHAnsi" w:cstheme="minorHAnsi"/>
          <w:lang w:eastAsia="en-ZA"/>
        </w:rPr>
        <w:t xml:space="preserve"> measures may include </w:t>
      </w:r>
      <w:hyperlink r:id="rId69" w:tooltip="Nebulizer" w:history="1">
        <w:r w:rsidR="00CB42F1" w:rsidRPr="005B4D9E">
          <w:rPr>
            <w:rFonts w:asciiTheme="minorHAnsi" w:eastAsia="Times New Roman" w:hAnsiTheme="minorHAnsi" w:cstheme="minorHAnsi"/>
            <w:lang w:eastAsia="en-ZA"/>
          </w:rPr>
          <w:t>nebulized</w:t>
        </w:r>
      </w:hyperlink>
      <w:r w:rsidR="00CB42F1" w:rsidRPr="005B4D9E">
        <w:rPr>
          <w:rFonts w:asciiTheme="minorHAnsi" w:eastAsia="Times New Roman" w:hAnsiTheme="minorHAnsi" w:cstheme="minorHAnsi"/>
          <w:lang w:eastAsia="en-ZA"/>
        </w:rPr>
        <w:t xml:space="preserve"> </w:t>
      </w:r>
      <w:hyperlink r:id="rId70" w:tooltip="Salbutamol" w:history="1">
        <w:r w:rsidR="00CB42F1" w:rsidRPr="005B4D9E">
          <w:rPr>
            <w:rFonts w:asciiTheme="minorHAnsi" w:eastAsia="Times New Roman" w:hAnsiTheme="minorHAnsi" w:cstheme="minorHAnsi"/>
            <w:lang w:eastAsia="en-ZA"/>
          </w:rPr>
          <w:t>salbutamol</w:t>
        </w:r>
      </w:hyperlink>
      <w:r w:rsidR="00CB42F1" w:rsidRPr="005B4D9E">
        <w:rPr>
          <w:rFonts w:asciiTheme="minorHAnsi" w:eastAsia="Times New Roman" w:hAnsiTheme="minorHAnsi" w:cstheme="minorHAnsi"/>
          <w:lang w:eastAsia="en-ZA"/>
        </w:rPr>
        <w:t xml:space="preserve">, intravenous </w:t>
      </w:r>
      <w:hyperlink r:id="rId71" w:tooltip="Insulin" w:history="1">
        <w:r w:rsidR="00CB42F1" w:rsidRPr="005B4D9E">
          <w:rPr>
            <w:rFonts w:asciiTheme="minorHAnsi" w:eastAsia="Times New Roman" w:hAnsiTheme="minorHAnsi" w:cstheme="minorHAnsi"/>
            <w:lang w:eastAsia="en-ZA"/>
          </w:rPr>
          <w:t>insulin</w:t>
        </w:r>
      </w:hyperlink>
      <w:r w:rsidR="00CB42F1" w:rsidRPr="005B4D9E">
        <w:rPr>
          <w:rFonts w:asciiTheme="minorHAnsi" w:eastAsia="Times New Roman" w:hAnsiTheme="minorHAnsi" w:cstheme="minorHAnsi"/>
          <w:lang w:eastAsia="en-ZA"/>
        </w:rPr>
        <w:t xml:space="preserve"> (usually given in combination with </w:t>
      </w:r>
      <w:hyperlink r:id="rId72" w:tooltip="Glucose" w:history="1">
        <w:r w:rsidR="00CB42F1" w:rsidRPr="005B4D9E">
          <w:rPr>
            <w:rFonts w:asciiTheme="minorHAnsi" w:eastAsia="Times New Roman" w:hAnsiTheme="minorHAnsi" w:cstheme="minorHAnsi"/>
            <w:lang w:eastAsia="en-ZA"/>
          </w:rPr>
          <w:t>glucose</w:t>
        </w:r>
      </w:hyperlink>
      <w:r w:rsidR="00CB42F1" w:rsidRPr="005B4D9E">
        <w:rPr>
          <w:rFonts w:asciiTheme="minorHAnsi" w:eastAsia="Times New Roman" w:hAnsiTheme="minorHAnsi" w:cstheme="minorHAnsi"/>
          <w:lang w:eastAsia="en-ZA"/>
        </w:rPr>
        <w:t xml:space="preserve">, and </w:t>
      </w:r>
      <w:hyperlink r:id="rId73" w:tooltip="Sodium bicarbonate" w:history="1">
        <w:r w:rsidR="00CB42F1" w:rsidRPr="005B4D9E">
          <w:rPr>
            <w:rFonts w:asciiTheme="minorHAnsi" w:eastAsia="Times New Roman" w:hAnsiTheme="minorHAnsi" w:cstheme="minorHAnsi"/>
            <w:lang w:eastAsia="en-ZA"/>
          </w:rPr>
          <w:t>sodium bicarbonate</w:t>
        </w:r>
      </w:hyperlink>
      <w:r w:rsidR="00CB42F1" w:rsidRPr="005B4D9E">
        <w:rPr>
          <w:rFonts w:asciiTheme="minorHAnsi" w:eastAsia="Times New Roman" w:hAnsiTheme="minorHAnsi" w:cstheme="minorHAnsi"/>
          <w:lang w:eastAsia="en-ZA"/>
        </w:rPr>
        <w:t xml:space="preserve">) which all temporarily drive potassium </w:t>
      </w:r>
      <w:proofErr w:type="spellStart"/>
      <w:r w:rsidR="005B4D9E">
        <w:rPr>
          <w:rFonts w:asciiTheme="minorHAnsi" w:eastAsia="Times New Roman" w:hAnsiTheme="minorHAnsi" w:cstheme="minorHAnsi"/>
          <w:lang w:eastAsia="en-ZA"/>
        </w:rPr>
        <w:t>intracellularly</w:t>
      </w:r>
      <w:proofErr w:type="spellEnd"/>
      <w:r w:rsidR="00CB42F1" w:rsidRPr="005B4D9E">
        <w:rPr>
          <w:rFonts w:asciiTheme="minorHAnsi" w:eastAsia="Times New Roman" w:hAnsiTheme="minorHAnsi" w:cstheme="minorHAnsi"/>
          <w:lang w:eastAsia="en-ZA"/>
        </w:rPr>
        <w:t xml:space="preserve">. Definitive treatment of </w:t>
      </w:r>
      <w:proofErr w:type="spellStart"/>
      <w:r w:rsidR="00CB42F1" w:rsidRPr="005B4D9E">
        <w:rPr>
          <w:rFonts w:asciiTheme="minorHAnsi" w:eastAsia="Times New Roman" w:hAnsiTheme="minorHAnsi" w:cstheme="minorHAnsi"/>
          <w:lang w:eastAsia="en-ZA"/>
        </w:rPr>
        <w:t>hyperkalemia</w:t>
      </w:r>
      <w:proofErr w:type="spellEnd"/>
      <w:r w:rsidR="00CB42F1" w:rsidRPr="005B4D9E">
        <w:rPr>
          <w:rFonts w:asciiTheme="minorHAnsi" w:eastAsia="Times New Roman" w:hAnsiTheme="minorHAnsi" w:cstheme="minorHAnsi"/>
          <w:lang w:eastAsia="en-ZA"/>
        </w:rPr>
        <w:t xml:space="preserve"> requires actual excretion of potassium, either through urine (which can be facilitated by administration of </w:t>
      </w:r>
      <w:hyperlink r:id="rId74" w:tooltip="Loop diuretics" w:history="1">
        <w:r w:rsidR="00CB42F1" w:rsidRPr="005B4D9E">
          <w:rPr>
            <w:rFonts w:asciiTheme="minorHAnsi" w:eastAsia="Times New Roman" w:hAnsiTheme="minorHAnsi" w:cstheme="minorHAnsi"/>
            <w:lang w:eastAsia="en-ZA"/>
          </w:rPr>
          <w:t>loop diuretics</w:t>
        </w:r>
      </w:hyperlink>
      <w:r w:rsidR="00CB42F1" w:rsidRPr="005B4D9E">
        <w:rPr>
          <w:rFonts w:asciiTheme="minorHAnsi" w:eastAsia="Times New Roman" w:hAnsiTheme="minorHAnsi" w:cstheme="minorHAnsi"/>
          <w:lang w:eastAsia="en-ZA"/>
        </w:rPr>
        <w:t xml:space="preserve"> such as </w:t>
      </w:r>
      <w:hyperlink r:id="rId75" w:tooltip="Furosemide" w:history="1">
        <w:r w:rsidR="00CB42F1" w:rsidRPr="005B4D9E">
          <w:rPr>
            <w:rFonts w:asciiTheme="minorHAnsi" w:eastAsia="Times New Roman" w:hAnsiTheme="minorHAnsi" w:cstheme="minorHAnsi"/>
            <w:lang w:eastAsia="en-ZA"/>
          </w:rPr>
          <w:t>furosemide</w:t>
        </w:r>
      </w:hyperlink>
      <w:r w:rsidR="00CB42F1" w:rsidRPr="005B4D9E">
        <w:rPr>
          <w:rFonts w:asciiTheme="minorHAnsi" w:eastAsia="Times New Roman" w:hAnsiTheme="minorHAnsi" w:cstheme="minorHAnsi"/>
          <w:lang w:eastAsia="en-ZA"/>
        </w:rPr>
        <w:t xml:space="preserve">) or in the stool (which is accomplished by giving </w:t>
      </w:r>
      <w:hyperlink r:id="rId76" w:tooltip="Sodium polystyrene sulfonate" w:history="1">
        <w:r w:rsidR="00CB42F1" w:rsidRPr="005B4D9E">
          <w:rPr>
            <w:rFonts w:asciiTheme="minorHAnsi" w:eastAsia="Times New Roman" w:hAnsiTheme="minorHAnsi" w:cstheme="minorHAnsi"/>
            <w:lang w:eastAsia="en-ZA"/>
          </w:rPr>
          <w:t xml:space="preserve">sodium polystyrene </w:t>
        </w:r>
        <w:proofErr w:type="spellStart"/>
        <w:r w:rsidR="00CB42F1" w:rsidRPr="005B4D9E">
          <w:rPr>
            <w:rFonts w:asciiTheme="minorHAnsi" w:eastAsia="Times New Roman" w:hAnsiTheme="minorHAnsi" w:cstheme="minorHAnsi"/>
            <w:lang w:eastAsia="en-ZA"/>
          </w:rPr>
          <w:t>sulfonate</w:t>
        </w:r>
        <w:proofErr w:type="spellEnd"/>
      </w:hyperlink>
      <w:r w:rsidR="00CB42F1" w:rsidRPr="005B4D9E">
        <w:rPr>
          <w:rFonts w:asciiTheme="minorHAnsi" w:eastAsia="Times New Roman" w:hAnsiTheme="minorHAnsi" w:cstheme="minorHAnsi"/>
          <w:lang w:eastAsia="en-ZA"/>
        </w:rPr>
        <w:t xml:space="preserve"> </w:t>
      </w:r>
      <w:proofErr w:type="spellStart"/>
      <w:r w:rsidR="00CB42F1" w:rsidRPr="005B4D9E">
        <w:rPr>
          <w:rFonts w:asciiTheme="minorHAnsi" w:eastAsia="Times New Roman" w:hAnsiTheme="minorHAnsi" w:cstheme="minorHAnsi"/>
          <w:lang w:eastAsia="en-ZA"/>
        </w:rPr>
        <w:t>enterally</w:t>
      </w:r>
      <w:proofErr w:type="spellEnd"/>
      <w:r w:rsidR="00CB42F1" w:rsidRPr="005B4D9E">
        <w:rPr>
          <w:rFonts w:asciiTheme="minorHAnsi" w:eastAsia="Times New Roman" w:hAnsiTheme="minorHAnsi" w:cstheme="minorHAnsi"/>
          <w:lang w:eastAsia="en-ZA"/>
        </w:rPr>
        <w:t xml:space="preserve">, where it will bind potassium in the GI tract.) Severe cases will require emergent </w:t>
      </w:r>
      <w:hyperlink r:id="rId77" w:tooltip="Hemodialysis" w:history="1">
        <w:proofErr w:type="spellStart"/>
        <w:r w:rsidR="00CB42F1" w:rsidRPr="005B4D9E">
          <w:rPr>
            <w:rFonts w:asciiTheme="minorHAnsi" w:eastAsia="Times New Roman" w:hAnsiTheme="minorHAnsi" w:cstheme="minorHAnsi"/>
            <w:lang w:eastAsia="en-ZA"/>
          </w:rPr>
          <w:t>hemodialysis</w:t>
        </w:r>
        <w:proofErr w:type="spellEnd"/>
      </w:hyperlink>
      <w:r w:rsidR="00CB42F1" w:rsidRPr="005B4D9E">
        <w:rPr>
          <w:rFonts w:asciiTheme="minorHAnsi" w:eastAsia="Times New Roman" w:hAnsiTheme="minorHAnsi" w:cstheme="minorHAnsi"/>
          <w:lang w:eastAsia="en-ZA"/>
        </w:rPr>
        <w:t xml:space="preserve">. The diagnosis of </w:t>
      </w:r>
      <w:hyperlink r:id="rId78" w:tooltip="Hypokalemia" w:history="1">
        <w:proofErr w:type="spellStart"/>
        <w:r w:rsidR="00CB42F1" w:rsidRPr="005B4D9E">
          <w:rPr>
            <w:rFonts w:asciiTheme="minorHAnsi" w:eastAsia="Times New Roman" w:hAnsiTheme="minorHAnsi" w:cstheme="minorHAnsi"/>
            <w:lang w:eastAsia="en-ZA"/>
          </w:rPr>
          <w:t>hypokalemia</w:t>
        </w:r>
        <w:proofErr w:type="spellEnd"/>
      </w:hyperlink>
      <w:r w:rsidR="00CB42F1" w:rsidRPr="005B4D9E">
        <w:rPr>
          <w:rFonts w:asciiTheme="minorHAnsi" w:eastAsia="Times New Roman" w:hAnsiTheme="minorHAnsi" w:cstheme="minorHAnsi"/>
          <w:lang w:eastAsia="en-ZA"/>
        </w:rPr>
        <w:t xml:space="preserve"> (not enough </w:t>
      </w:r>
      <w:hyperlink r:id="rId79" w:tooltip="Potassium" w:history="1">
        <w:r w:rsidR="00CB42F1" w:rsidRPr="005B4D9E">
          <w:rPr>
            <w:rFonts w:asciiTheme="minorHAnsi" w:eastAsia="Times New Roman" w:hAnsiTheme="minorHAnsi" w:cstheme="minorHAnsi"/>
            <w:lang w:eastAsia="en-ZA"/>
          </w:rPr>
          <w:t>potassium</w:t>
        </w:r>
      </w:hyperlink>
      <w:r w:rsidR="00CB42F1" w:rsidRPr="005B4D9E">
        <w:rPr>
          <w:rFonts w:asciiTheme="minorHAnsi" w:eastAsia="Times New Roman" w:hAnsiTheme="minorHAnsi" w:cstheme="minorHAnsi"/>
          <w:lang w:eastAsia="en-ZA"/>
        </w:rPr>
        <w:t xml:space="preserve">) can be suspected when there is a history of </w:t>
      </w:r>
      <w:hyperlink r:id="rId80" w:tooltip="Diarrhoea" w:history="1">
        <w:r w:rsidR="00CB42F1" w:rsidRPr="005B4D9E">
          <w:rPr>
            <w:rFonts w:asciiTheme="minorHAnsi" w:eastAsia="Times New Roman" w:hAnsiTheme="minorHAnsi" w:cstheme="minorHAnsi"/>
            <w:lang w:eastAsia="en-ZA"/>
          </w:rPr>
          <w:t>diarrhoea</w:t>
        </w:r>
      </w:hyperlink>
      <w:r w:rsidR="00CB42F1" w:rsidRPr="005B4D9E">
        <w:rPr>
          <w:rFonts w:asciiTheme="minorHAnsi" w:eastAsia="Times New Roman" w:hAnsiTheme="minorHAnsi" w:cstheme="minorHAnsi"/>
          <w:lang w:eastAsia="en-ZA"/>
        </w:rPr>
        <w:t xml:space="preserve"> or </w:t>
      </w:r>
      <w:hyperlink r:id="rId81" w:tooltip="Malnutrition" w:history="1">
        <w:r w:rsidR="00CB42F1" w:rsidRPr="005B4D9E">
          <w:rPr>
            <w:rFonts w:asciiTheme="minorHAnsi" w:eastAsia="Times New Roman" w:hAnsiTheme="minorHAnsi" w:cstheme="minorHAnsi"/>
            <w:lang w:eastAsia="en-ZA"/>
          </w:rPr>
          <w:t>malnutrition</w:t>
        </w:r>
      </w:hyperlink>
      <w:r w:rsidR="00CB42F1" w:rsidRPr="005B4D9E">
        <w:rPr>
          <w:rFonts w:asciiTheme="minorHAnsi" w:eastAsia="Times New Roman" w:hAnsiTheme="minorHAnsi" w:cstheme="minorHAnsi"/>
          <w:lang w:eastAsia="en-ZA"/>
        </w:rPr>
        <w:t xml:space="preserve">. Loop </w:t>
      </w:r>
      <w:hyperlink r:id="rId82" w:tooltip="Diuretic" w:history="1">
        <w:r w:rsidR="00CB42F1" w:rsidRPr="005B4D9E">
          <w:rPr>
            <w:rFonts w:asciiTheme="minorHAnsi" w:eastAsia="Times New Roman" w:hAnsiTheme="minorHAnsi" w:cstheme="minorHAnsi"/>
            <w:lang w:eastAsia="en-ZA"/>
          </w:rPr>
          <w:t>diuretics</w:t>
        </w:r>
      </w:hyperlink>
      <w:r w:rsidR="00CB42F1" w:rsidRPr="005B4D9E">
        <w:rPr>
          <w:rFonts w:asciiTheme="minorHAnsi" w:eastAsia="Times New Roman" w:hAnsiTheme="minorHAnsi" w:cstheme="minorHAnsi"/>
          <w:lang w:eastAsia="en-ZA"/>
        </w:rPr>
        <w:t xml:space="preserve"> may also contribute. The </w:t>
      </w:r>
      <w:hyperlink r:id="rId83" w:tooltip="Electrocardiogram" w:history="1">
        <w:r w:rsidR="00CB42F1" w:rsidRPr="005B4D9E">
          <w:rPr>
            <w:rFonts w:asciiTheme="minorHAnsi" w:eastAsia="Times New Roman" w:hAnsiTheme="minorHAnsi" w:cstheme="minorHAnsi"/>
            <w:lang w:eastAsia="en-ZA"/>
          </w:rPr>
          <w:t>electrocardiogram</w:t>
        </w:r>
      </w:hyperlink>
      <w:r w:rsidR="00CB42F1" w:rsidRPr="005B4D9E">
        <w:rPr>
          <w:rFonts w:asciiTheme="minorHAnsi" w:eastAsia="Times New Roman" w:hAnsiTheme="minorHAnsi" w:cstheme="minorHAnsi"/>
          <w:lang w:eastAsia="en-ZA"/>
        </w:rPr>
        <w:t xml:space="preserve"> may show flattening of T waves and prominent U waves. </w:t>
      </w:r>
      <w:hyperlink r:id="rId84" w:tooltip="Hypokalemia" w:history="1">
        <w:proofErr w:type="spellStart"/>
        <w:r w:rsidR="00CB42F1" w:rsidRPr="005B4D9E">
          <w:rPr>
            <w:rFonts w:asciiTheme="minorHAnsi" w:eastAsia="Times New Roman" w:hAnsiTheme="minorHAnsi" w:cstheme="minorHAnsi"/>
            <w:lang w:eastAsia="en-ZA"/>
          </w:rPr>
          <w:t>Hypokalemia</w:t>
        </w:r>
        <w:proofErr w:type="spellEnd"/>
      </w:hyperlink>
      <w:r w:rsidR="00CB42F1" w:rsidRPr="005B4D9E">
        <w:rPr>
          <w:rFonts w:asciiTheme="minorHAnsi" w:eastAsia="Times New Roman" w:hAnsiTheme="minorHAnsi" w:cstheme="minorHAnsi"/>
          <w:lang w:eastAsia="en-ZA"/>
        </w:rPr>
        <w:t xml:space="preserve"> is an important cause of acquired </w:t>
      </w:r>
      <w:hyperlink r:id="rId85" w:tooltip="Long QT syndrome" w:history="1">
        <w:r w:rsidR="00CB42F1" w:rsidRPr="005B4D9E">
          <w:rPr>
            <w:rFonts w:asciiTheme="minorHAnsi" w:eastAsia="Times New Roman" w:hAnsiTheme="minorHAnsi" w:cstheme="minorHAnsi"/>
            <w:lang w:eastAsia="en-ZA"/>
          </w:rPr>
          <w:t>long QT syndrome</w:t>
        </w:r>
      </w:hyperlink>
      <w:r w:rsidR="00CB42F1" w:rsidRPr="005B4D9E">
        <w:rPr>
          <w:rFonts w:asciiTheme="minorHAnsi" w:eastAsia="Times New Roman" w:hAnsiTheme="minorHAnsi" w:cstheme="minorHAnsi"/>
          <w:lang w:eastAsia="en-ZA"/>
        </w:rPr>
        <w:t xml:space="preserve">, and may predispose the patient to </w:t>
      </w:r>
      <w:hyperlink r:id="rId86" w:tooltip="Torsades de pointes" w:history="1">
        <w:proofErr w:type="spellStart"/>
        <w:r w:rsidR="00CB42F1" w:rsidRPr="005B4D9E">
          <w:rPr>
            <w:rFonts w:asciiTheme="minorHAnsi" w:eastAsia="Times New Roman" w:hAnsiTheme="minorHAnsi" w:cstheme="minorHAnsi"/>
            <w:lang w:eastAsia="en-ZA"/>
          </w:rPr>
          <w:t>torsades</w:t>
        </w:r>
        <w:proofErr w:type="spellEnd"/>
        <w:r w:rsidR="00CB42F1" w:rsidRPr="005B4D9E">
          <w:rPr>
            <w:rFonts w:asciiTheme="minorHAnsi" w:eastAsia="Times New Roman" w:hAnsiTheme="minorHAnsi" w:cstheme="minorHAnsi"/>
            <w:lang w:eastAsia="en-ZA"/>
          </w:rPr>
          <w:t xml:space="preserve"> de pointes</w:t>
        </w:r>
      </w:hyperlink>
      <w:r w:rsidR="00CB42F1" w:rsidRPr="005B4D9E">
        <w:rPr>
          <w:rFonts w:asciiTheme="minorHAnsi" w:eastAsia="Times New Roman" w:hAnsiTheme="minorHAnsi" w:cstheme="minorHAnsi"/>
          <w:lang w:eastAsia="en-ZA"/>
        </w:rPr>
        <w:t xml:space="preserve">. </w:t>
      </w:r>
      <w:hyperlink r:id="rId87" w:tooltip="Digitalis" w:history="1">
        <w:r w:rsidR="00CB42F1" w:rsidRPr="005B4D9E">
          <w:rPr>
            <w:rFonts w:asciiTheme="minorHAnsi" w:eastAsia="Times New Roman" w:hAnsiTheme="minorHAnsi" w:cstheme="minorHAnsi"/>
            <w:lang w:eastAsia="en-ZA"/>
          </w:rPr>
          <w:t>Digitalis</w:t>
        </w:r>
      </w:hyperlink>
      <w:r w:rsidR="00CB42F1" w:rsidRPr="005B4D9E">
        <w:rPr>
          <w:rFonts w:asciiTheme="minorHAnsi" w:eastAsia="Times New Roman" w:hAnsiTheme="minorHAnsi" w:cstheme="minorHAnsi"/>
          <w:lang w:eastAsia="en-ZA"/>
        </w:rPr>
        <w:t xml:space="preserve"> use may increase the risk that </w:t>
      </w:r>
      <w:hyperlink r:id="rId88" w:tooltip="Hypokalemia" w:history="1">
        <w:proofErr w:type="spellStart"/>
        <w:r w:rsidR="00CB42F1" w:rsidRPr="005B4D9E">
          <w:rPr>
            <w:rFonts w:asciiTheme="minorHAnsi" w:eastAsia="Times New Roman" w:hAnsiTheme="minorHAnsi" w:cstheme="minorHAnsi"/>
            <w:lang w:eastAsia="en-ZA"/>
          </w:rPr>
          <w:t>hypokalemia</w:t>
        </w:r>
        <w:proofErr w:type="spellEnd"/>
      </w:hyperlink>
      <w:r w:rsidR="00CB42F1" w:rsidRPr="005B4D9E">
        <w:rPr>
          <w:rFonts w:asciiTheme="minorHAnsi" w:eastAsia="Times New Roman" w:hAnsiTheme="minorHAnsi" w:cstheme="minorHAnsi"/>
          <w:lang w:eastAsia="en-ZA"/>
        </w:rPr>
        <w:t xml:space="preserve"> will produce life threatening </w:t>
      </w:r>
      <w:hyperlink r:id="rId89" w:tooltip="Arrhythmia" w:history="1">
        <w:r w:rsidR="00CB42F1" w:rsidRPr="005B4D9E">
          <w:rPr>
            <w:rFonts w:asciiTheme="minorHAnsi" w:eastAsia="Times New Roman" w:hAnsiTheme="minorHAnsi" w:cstheme="minorHAnsi"/>
            <w:lang w:eastAsia="en-ZA"/>
          </w:rPr>
          <w:t>arrhythmias</w:t>
        </w:r>
      </w:hyperlink>
      <w:r w:rsidR="00CB42F1" w:rsidRPr="005B4D9E">
        <w:rPr>
          <w:rFonts w:asciiTheme="minorHAnsi" w:eastAsia="Times New Roman" w:hAnsiTheme="minorHAnsi" w:cstheme="minorHAnsi"/>
          <w:lang w:eastAsia="en-ZA"/>
        </w:rPr>
        <w:t xml:space="preserve">. </w:t>
      </w:r>
      <w:proofErr w:type="spellStart"/>
      <w:r w:rsidR="00CB42F1" w:rsidRPr="005B4D9E">
        <w:rPr>
          <w:rFonts w:asciiTheme="minorHAnsi" w:eastAsia="Times New Roman" w:hAnsiTheme="minorHAnsi" w:cstheme="minorHAnsi"/>
          <w:lang w:eastAsia="en-ZA"/>
        </w:rPr>
        <w:t>Hypokalemia</w:t>
      </w:r>
      <w:proofErr w:type="spellEnd"/>
      <w:r w:rsidR="00CB42F1" w:rsidRPr="005B4D9E">
        <w:rPr>
          <w:rFonts w:asciiTheme="minorHAnsi" w:eastAsia="Times New Roman" w:hAnsiTheme="minorHAnsi" w:cstheme="minorHAnsi"/>
          <w:lang w:eastAsia="en-ZA"/>
        </w:rPr>
        <w:t xml:space="preserve"> is especially dangerous in patients with </w:t>
      </w:r>
      <w:hyperlink r:id="rId90" w:tooltip="Ischemic heart disease" w:history="1">
        <w:r w:rsidR="00CB42F1" w:rsidRPr="005B4D9E">
          <w:rPr>
            <w:rFonts w:asciiTheme="minorHAnsi" w:eastAsia="Times New Roman" w:hAnsiTheme="minorHAnsi" w:cstheme="minorHAnsi"/>
            <w:lang w:eastAsia="en-ZA"/>
          </w:rPr>
          <w:t>ischemic heart disease</w:t>
        </w:r>
      </w:hyperlink>
      <w:r w:rsidR="00CB42F1" w:rsidRPr="005B4D9E">
        <w:rPr>
          <w:rFonts w:asciiTheme="minorHAnsi" w:eastAsia="Times New Roman" w:hAnsiTheme="minorHAnsi" w:cstheme="minorHAnsi"/>
          <w:lang w:eastAsia="en-ZA"/>
        </w:rPr>
        <w:t>.</w:t>
      </w:r>
    </w:p>
    <w:p w:rsidR="00CB42F1" w:rsidRPr="005B4D9E" w:rsidRDefault="00160630" w:rsidP="009C68A9">
      <w:pPr>
        <w:numPr>
          <w:ilvl w:val="0"/>
          <w:numId w:val="35"/>
        </w:numPr>
        <w:spacing w:before="100" w:beforeAutospacing="1" w:after="100" w:afterAutospacing="1" w:line="240" w:lineRule="auto"/>
        <w:ind w:left="384"/>
        <w:jc w:val="both"/>
        <w:rPr>
          <w:rFonts w:asciiTheme="minorHAnsi" w:eastAsia="Times New Roman" w:hAnsiTheme="minorHAnsi" w:cstheme="minorHAnsi"/>
          <w:lang w:eastAsia="en-ZA"/>
        </w:rPr>
      </w:pPr>
      <w:hyperlink r:id="rId91" w:tooltip="Hypothermia" w:history="1">
        <w:r w:rsidR="00CB42F1" w:rsidRPr="005B4D9E">
          <w:rPr>
            <w:rFonts w:asciiTheme="minorHAnsi" w:eastAsia="Times New Roman" w:hAnsiTheme="minorHAnsi" w:cstheme="minorHAnsi"/>
            <w:b/>
            <w:bCs/>
            <w:u w:val="single"/>
            <w:lang w:eastAsia="en-ZA"/>
          </w:rPr>
          <w:t>H</w:t>
        </w:r>
        <w:r w:rsidR="00CB42F1" w:rsidRPr="005B4D9E">
          <w:rPr>
            <w:rFonts w:asciiTheme="minorHAnsi" w:eastAsia="Times New Roman" w:hAnsiTheme="minorHAnsi" w:cstheme="minorHAnsi"/>
            <w:u w:val="single"/>
            <w:lang w:eastAsia="en-ZA"/>
          </w:rPr>
          <w:t>ypothermia</w:t>
        </w:r>
      </w:hyperlink>
      <w:r w:rsidR="00CB42F1" w:rsidRPr="005B4D9E">
        <w:rPr>
          <w:rFonts w:asciiTheme="minorHAnsi" w:eastAsia="Times New Roman" w:hAnsiTheme="minorHAnsi" w:cstheme="minorHAnsi"/>
          <w:lang w:eastAsia="en-ZA"/>
        </w:rPr>
        <w:t xml:space="preserve"> - A low </w:t>
      </w:r>
      <w:hyperlink r:id="rId92" w:tooltip="Body temperature" w:history="1">
        <w:r w:rsidR="00CB42F1" w:rsidRPr="005B4D9E">
          <w:rPr>
            <w:rFonts w:asciiTheme="minorHAnsi" w:eastAsia="Times New Roman" w:hAnsiTheme="minorHAnsi" w:cstheme="minorHAnsi"/>
            <w:lang w:eastAsia="en-ZA"/>
          </w:rPr>
          <w:t>core body temperature</w:t>
        </w:r>
      </w:hyperlink>
      <w:r w:rsidR="00CB42F1" w:rsidRPr="005B4D9E">
        <w:rPr>
          <w:rFonts w:asciiTheme="minorHAnsi" w:eastAsia="Times New Roman" w:hAnsiTheme="minorHAnsi" w:cstheme="minorHAnsi"/>
          <w:lang w:eastAsia="en-ZA"/>
        </w:rPr>
        <w:t xml:space="preserve">, defined clinically as a </w:t>
      </w:r>
      <w:hyperlink r:id="rId93" w:tooltip="Temperature" w:history="1">
        <w:r w:rsidR="00CB42F1" w:rsidRPr="005B4D9E">
          <w:rPr>
            <w:rFonts w:asciiTheme="minorHAnsi" w:eastAsia="Times New Roman" w:hAnsiTheme="minorHAnsi" w:cstheme="minorHAnsi"/>
            <w:lang w:eastAsia="en-ZA"/>
          </w:rPr>
          <w:t>temperature</w:t>
        </w:r>
      </w:hyperlink>
      <w:r w:rsidR="00CB42F1" w:rsidRPr="005B4D9E">
        <w:rPr>
          <w:rFonts w:asciiTheme="minorHAnsi" w:eastAsia="Times New Roman" w:hAnsiTheme="minorHAnsi" w:cstheme="minorHAnsi"/>
          <w:lang w:eastAsia="en-ZA"/>
        </w:rPr>
        <w:t xml:space="preserve"> </w:t>
      </w:r>
      <w:r w:rsidR="005B4D9E">
        <w:rPr>
          <w:rFonts w:asciiTheme="minorHAnsi" w:eastAsia="Times New Roman" w:hAnsiTheme="minorHAnsi" w:cstheme="minorHAnsi"/>
          <w:lang w:eastAsia="en-ZA"/>
        </w:rPr>
        <w:t>of less than 35 degrees Celsius</w:t>
      </w:r>
      <w:r w:rsidR="00CB42F1" w:rsidRPr="005B4D9E">
        <w:rPr>
          <w:rFonts w:asciiTheme="minorHAnsi" w:eastAsia="Times New Roman" w:hAnsiTheme="minorHAnsi" w:cstheme="minorHAnsi"/>
          <w:lang w:eastAsia="en-ZA"/>
        </w:rPr>
        <w:t xml:space="preserve">. The patient is re-warmed either by using a </w:t>
      </w:r>
      <w:hyperlink r:id="rId94" w:tooltip="Heart-lung machine" w:history="1">
        <w:r w:rsidR="00CB42F1" w:rsidRPr="005B4D9E">
          <w:rPr>
            <w:rFonts w:asciiTheme="minorHAnsi" w:eastAsia="Times New Roman" w:hAnsiTheme="minorHAnsi" w:cstheme="minorHAnsi"/>
            <w:lang w:eastAsia="en-ZA"/>
          </w:rPr>
          <w:t>cardiac bypass</w:t>
        </w:r>
      </w:hyperlink>
      <w:r w:rsidR="00CB42F1" w:rsidRPr="005B4D9E">
        <w:rPr>
          <w:rFonts w:asciiTheme="minorHAnsi" w:eastAsia="Times New Roman" w:hAnsiTheme="minorHAnsi" w:cstheme="minorHAnsi"/>
          <w:lang w:eastAsia="en-ZA"/>
        </w:rPr>
        <w:t xml:space="preserve"> or by irrigation of the body cavities (such as thorax, peritoneum, </w:t>
      </w:r>
      <w:proofErr w:type="gramStart"/>
      <w:r w:rsidR="00CB42F1" w:rsidRPr="005B4D9E">
        <w:rPr>
          <w:rFonts w:asciiTheme="minorHAnsi" w:eastAsia="Times New Roman" w:hAnsiTheme="minorHAnsi" w:cstheme="minorHAnsi"/>
          <w:lang w:eastAsia="en-ZA"/>
        </w:rPr>
        <w:t>bladder</w:t>
      </w:r>
      <w:proofErr w:type="gramEnd"/>
      <w:r w:rsidR="00CB42F1" w:rsidRPr="005B4D9E">
        <w:rPr>
          <w:rFonts w:asciiTheme="minorHAnsi" w:eastAsia="Times New Roman" w:hAnsiTheme="minorHAnsi" w:cstheme="minorHAnsi"/>
          <w:lang w:eastAsia="en-ZA"/>
        </w:rPr>
        <w:t xml:space="preserve">) with warm fluids; or warmed </w:t>
      </w:r>
      <w:hyperlink r:id="rId95" w:tooltip="IV" w:history="1">
        <w:r w:rsidR="00CB42F1" w:rsidRPr="005B4D9E">
          <w:rPr>
            <w:rFonts w:asciiTheme="minorHAnsi" w:eastAsia="Times New Roman" w:hAnsiTheme="minorHAnsi" w:cstheme="minorHAnsi"/>
            <w:lang w:eastAsia="en-ZA"/>
          </w:rPr>
          <w:t>IV</w:t>
        </w:r>
      </w:hyperlink>
      <w:r w:rsidR="00CB42F1" w:rsidRPr="005B4D9E">
        <w:rPr>
          <w:rFonts w:asciiTheme="minorHAnsi" w:eastAsia="Times New Roman" w:hAnsiTheme="minorHAnsi" w:cstheme="minorHAnsi"/>
          <w:lang w:eastAsia="en-ZA"/>
        </w:rPr>
        <w:t xml:space="preserve"> fluids. </w:t>
      </w:r>
      <w:hyperlink r:id="rId96" w:tooltip="CPR" w:history="1">
        <w:r w:rsidR="00CB42F1" w:rsidRPr="005B4D9E">
          <w:rPr>
            <w:rFonts w:asciiTheme="minorHAnsi" w:eastAsia="Times New Roman" w:hAnsiTheme="minorHAnsi" w:cstheme="minorHAnsi"/>
            <w:lang w:eastAsia="en-ZA"/>
          </w:rPr>
          <w:t>CPR</w:t>
        </w:r>
      </w:hyperlink>
      <w:r w:rsidR="00CB42F1" w:rsidRPr="005B4D9E">
        <w:rPr>
          <w:rFonts w:asciiTheme="minorHAnsi" w:eastAsia="Times New Roman" w:hAnsiTheme="minorHAnsi" w:cstheme="minorHAnsi"/>
          <w:lang w:eastAsia="en-ZA"/>
        </w:rPr>
        <w:t xml:space="preserve"> only is given until the core body temperature reached 30 degrees Celsius, as </w:t>
      </w:r>
      <w:hyperlink r:id="rId97" w:tooltip="Defibrillation" w:history="1">
        <w:r w:rsidR="00CB42F1" w:rsidRPr="005B4D9E">
          <w:rPr>
            <w:rFonts w:asciiTheme="minorHAnsi" w:eastAsia="Times New Roman" w:hAnsiTheme="minorHAnsi" w:cstheme="minorHAnsi"/>
            <w:lang w:eastAsia="en-ZA"/>
          </w:rPr>
          <w:t>defibrillation</w:t>
        </w:r>
      </w:hyperlink>
      <w:r w:rsidR="00CB42F1" w:rsidRPr="005B4D9E">
        <w:rPr>
          <w:rFonts w:asciiTheme="minorHAnsi" w:eastAsia="Times New Roman" w:hAnsiTheme="minorHAnsi" w:cstheme="minorHAnsi"/>
          <w:lang w:eastAsia="en-ZA"/>
        </w:rPr>
        <w:t xml:space="preserve"> is ineffective at lower temperatures. Patients have been known to be successfully resuscitated after periods of hours in hypothermia and cardiac arrest, and this has given rise to the often-quoted medical </w:t>
      </w:r>
      <w:hyperlink r:id="rId98" w:tooltip="Truism" w:history="1">
        <w:r w:rsidR="00CB42F1" w:rsidRPr="005B4D9E">
          <w:rPr>
            <w:rFonts w:asciiTheme="minorHAnsi" w:eastAsia="Times New Roman" w:hAnsiTheme="minorHAnsi" w:cstheme="minorHAnsi"/>
            <w:lang w:eastAsia="en-ZA"/>
          </w:rPr>
          <w:t>truism</w:t>
        </w:r>
      </w:hyperlink>
      <w:r w:rsidR="00CB42F1" w:rsidRPr="005B4D9E">
        <w:rPr>
          <w:rFonts w:asciiTheme="minorHAnsi" w:eastAsia="Times New Roman" w:hAnsiTheme="minorHAnsi" w:cstheme="minorHAnsi"/>
          <w:lang w:eastAsia="en-ZA"/>
        </w:rPr>
        <w:t>, "You're not dead until you're warm and dead."</w:t>
      </w:r>
    </w:p>
    <w:p w:rsidR="00CB42F1" w:rsidRPr="005B4D9E" w:rsidRDefault="00160630" w:rsidP="009C68A9">
      <w:pPr>
        <w:numPr>
          <w:ilvl w:val="0"/>
          <w:numId w:val="35"/>
        </w:numPr>
        <w:spacing w:before="100" w:beforeAutospacing="1" w:after="100" w:afterAutospacing="1" w:line="240" w:lineRule="auto"/>
        <w:ind w:left="384"/>
        <w:jc w:val="both"/>
        <w:rPr>
          <w:rFonts w:asciiTheme="minorHAnsi" w:eastAsia="Times New Roman" w:hAnsiTheme="minorHAnsi" w:cstheme="minorHAnsi"/>
          <w:lang w:eastAsia="en-ZA"/>
        </w:rPr>
      </w:pPr>
      <w:hyperlink r:id="rId99" w:tooltip="Hypoglycemia" w:history="1">
        <w:proofErr w:type="spellStart"/>
        <w:r w:rsidR="00CB42F1" w:rsidRPr="005B4D9E">
          <w:rPr>
            <w:rFonts w:asciiTheme="minorHAnsi" w:eastAsia="Times New Roman" w:hAnsiTheme="minorHAnsi" w:cstheme="minorHAnsi"/>
            <w:b/>
            <w:bCs/>
            <w:u w:val="single"/>
            <w:lang w:eastAsia="en-ZA"/>
          </w:rPr>
          <w:t>H</w:t>
        </w:r>
        <w:r w:rsidR="00CB42F1" w:rsidRPr="005B4D9E">
          <w:rPr>
            <w:rFonts w:asciiTheme="minorHAnsi" w:eastAsia="Times New Roman" w:hAnsiTheme="minorHAnsi" w:cstheme="minorHAnsi"/>
            <w:u w:val="single"/>
            <w:lang w:eastAsia="en-ZA"/>
          </w:rPr>
          <w:t>ypoglycemia</w:t>
        </w:r>
        <w:proofErr w:type="spellEnd"/>
      </w:hyperlink>
      <w:r w:rsidR="00CB42F1" w:rsidRPr="005B4D9E">
        <w:rPr>
          <w:rFonts w:asciiTheme="minorHAnsi" w:eastAsia="Times New Roman" w:hAnsiTheme="minorHAnsi" w:cstheme="minorHAnsi"/>
          <w:lang w:eastAsia="en-ZA"/>
        </w:rPr>
        <w:t xml:space="preserve"> or </w:t>
      </w:r>
      <w:hyperlink r:id="rId100" w:tooltip="Hyperglycemia" w:history="1">
        <w:proofErr w:type="spellStart"/>
        <w:r w:rsidR="00CB42F1" w:rsidRPr="005B4D9E">
          <w:rPr>
            <w:rFonts w:asciiTheme="minorHAnsi" w:eastAsia="Times New Roman" w:hAnsiTheme="minorHAnsi" w:cstheme="minorHAnsi"/>
            <w:b/>
            <w:bCs/>
            <w:u w:val="single"/>
            <w:lang w:eastAsia="en-ZA"/>
          </w:rPr>
          <w:t>H</w:t>
        </w:r>
        <w:r w:rsidR="00CB42F1" w:rsidRPr="005B4D9E">
          <w:rPr>
            <w:rFonts w:asciiTheme="minorHAnsi" w:eastAsia="Times New Roman" w:hAnsiTheme="minorHAnsi" w:cstheme="minorHAnsi"/>
            <w:u w:val="single"/>
            <w:lang w:eastAsia="en-ZA"/>
          </w:rPr>
          <w:t>yperglycemia</w:t>
        </w:r>
        <w:proofErr w:type="spellEnd"/>
      </w:hyperlink>
      <w:r w:rsidR="00CB42F1" w:rsidRPr="005B4D9E">
        <w:rPr>
          <w:rFonts w:asciiTheme="minorHAnsi" w:eastAsia="Times New Roman" w:hAnsiTheme="minorHAnsi" w:cstheme="minorHAnsi"/>
          <w:lang w:eastAsia="en-ZA"/>
        </w:rPr>
        <w:t xml:space="preserve"> - Low blood glucose from overdose of </w:t>
      </w:r>
      <w:hyperlink r:id="rId101" w:tooltip="Oral hypoglycemics" w:history="1">
        <w:r w:rsidR="00CB42F1" w:rsidRPr="005B4D9E">
          <w:rPr>
            <w:rFonts w:asciiTheme="minorHAnsi" w:eastAsia="Times New Roman" w:hAnsiTheme="minorHAnsi" w:cstheme="minorHAnsi"/>
            <w:lang w:eastAsia="en-ZA"/>
          </w:rPr>
          <w:t xml:space="preserve">oral </w:t>
        </w:r>
        <w:proofErr w:type="spellStart"/>
        <w:r w:rsidR="00CB42F1" w:rsidRPr="005B4D9E">
          <w:rPr>
            <w:rFonts w:asciiTheme="minorHAnsi" w:eastAsia="Times New Roman" w:hAnsiTheme="minorHAnsi" w:cstheme="minorHAnsi"/>
            <w:lang w:eastAsia="en-ZA"/>
          </w:rPr>
          <w:t>hypoglycemics</w:t>
        </w:r>
        <w:proofErr w:type="spellEnd"/>
      </w:hyperlink>
      <w:r w:rsidR="00CB42F1" w:rsidRPr="005B4D9E">
        <w:rPr>
          <w:rFonts w:asciiTheme="minorHAnsi" w:eastAsia="Times New Roman" w:hAnsiTheme="minorHAnsi" w:cstheme="minorHAnsi"/>
          <w:lang w:eastAsia="en-ZA"/>
        </w:rPr>
        <w:t xml:space="preserve"> such as </w:t>
      </w:r>
      <w:hyperlink r:id="rId102" w:tooltip="Sulfonylureas" w:history="1">
        <w:r w:rsidR="00CB42F1" w:rsidRPr="005B4D9E">
          <w:rPr>
            <w:rFonts w:asciiTheme="minorHAnsi" w:eastAsia="Times New Roman" w:hAnsiTheme="minorHAnsi" w:cstheme="minorHAnsi"/>
            <w:lang w:eastAsia="en-ZA"/>
          </w:rPr>
          <w:t>sulfonylureas</w:t>
        </w:r>
      </w:hyperlink>
      <w:r w:rsidR="00CB42F1" w:rsidRPr="005B4D9E">
        <w:rPr>
          <w:rFonts w:asciiTheme="minorHAnsi" w:eastAsia="Times New Roman" w:hAnsiTheme="minorHAnsi" w:cstheme="minorHAnsi"/>
          <w:lang w:eastAsia="en-ZA"/>
        </w:rPr>
        <w:t xml:space="preserve">, or overdose of </w:t>
      </w:r>
      <w:hyperlink r:id="rId103" w:tooltip="Insulin" w:history="1">
        <w:r w:rsidR="00CB42F1" w:rsidRPr="005B4D9E">
          <w:rPr>
            <w:rFonts w:asciiTheme="minorHAnsi" w:eastAsia="Times New Roman" w:hAnsiTheme="minorHAnsi" w:cstheme="minorHAnsi"/>
            <w:lang w:eastAsia="en-ZA"/>
          </w:rPr>
          <w:t>insulin</w:t>
        </w:r>
      </w:hyperlink>
      <w:r w:rsidR="00CB42F1" w:rsidRPr="005B4D9E">
        <w:rPr>
          <w:rFonts w:asciiTheme="minorHAnsi" w:eastAsia="Times New Roman" w:hAnsiTheme="minorHAnsi" w:cstheme="minorHAnsi"/>
          <w:lang w:eastAsia="en-ZA"/>
        </w:rPr>
        <w:t xml:space="preserve">. Rare endocrine disorders can also cause unexpected </w:t>
      </w:r>
      <w:proofErr w:type="spellStart"/>
      <w:r w:rsidR="00CB42F1" w:rsidRPr="005B4D9E">
        <w:rPr>
          <w:rFonts w:asciiTheme="minorHAnsi" w:eastAsia="Times New Roman" w:hAnsiTheme="minorHAnsi" w:cstheme="minorHAnsi"/>
          <w:lang w:eastAsia="en-ZA"/>
        </w:rPr>
        <w:t>hypoglycemia</w:t>
      </w:r>
      <w:proofErr w:type="spellEnd"/>
      <w:r w:rsidR="00CB42F1" w:rsidRPr="005B4D9E">
        <w:rPr>
          <w:rFonts w:asciiTheme="minorHAnsi" w:eastAsia="Times New Roman" w:hAnsiTheme="minorHAnsi" w:cstheme="minorHAnsi"/>
          <w:lang w:eastAsia="en-ZA"/>
        </w:rPr>
        <w:t xml:space="preserve">. Generally, </w:t>
      </w:r>
      <w:proofErr w:type="spellStart"/>
      <w:r w:rsidR="00CB42F1" w:rsidRPr="005B4D9E">
        <w:rPr>
          <w:rFonts w:asciiTheme="minorHAnsi" w:eastAsia="Times New Roman" w:hAnsiTheme="minorHAnsi" w:cstheme="minorHAnsi"/>
          <w:lang w:eastAsia="en-ZA"/>
        </w:rPr>
        <w:t>hyperglycemia</w:t>
      </w:r>
      <w:proofErr w:type="spellEnd"/>
      <w:r w:rsidR="00CB42F1" w:rsidRPr="005B4D9E">
        <w:rPr>
          <w:rFonts w:asciiTheme="minorHAnsi" w:eastAsia="Times New Roman" w:hAnsiTheme="minorHAnsi" w:cstheme="minorHAnsi"/>
          <w:lang w:eastAsia="en-ZA"/>
        </w:rPr>
        <w:t xml:space="preserve"> is itself not fatal, however </w:t>
      </w:r>
      <w:hyperlink r:id="rId104" w:tooltip="Diabetic ketoacidosis" w:history="1">
        <w:r w:rsidR="00CB42F1" w:rsidRPr="005B4D9E">
          <w:rPr>
            <w:rFonts w:asciiTheme="minorHAnsi" w:eastAsia="Times New Roman" w:hAnsiTheme="minorHAnsi" w:cstheme="minorHAnsi"/>
            <w:lang w:eastAsia="en-ZA"/>
          </w:rPr>
          <w:t>DKA</w:t>
        </w:r>
      </w:hyperlink>
      <w:r w:rsidR="00CB42F1" w:rsidRPr="005B4D9E">
        <w:rPr>
          <w:rFonts w:asciiTheme="minorHAnsi" w:eastAsia="Times New Roman" w:hAnsiTheme="minorHAnsi" w:cstheme="minorHAnsi"/>
          <w:lang w:eastAsia="en-ZA"/>
        </w:rPr>
        <w:t xml:space="preserve"> will cause pH to drop, and </w:t>
      </w:r>
      <w:hyperlink r:id="rId105" w:tooltip="Nonketotic hyperosmolar coma" w:history="1">
        <w:proofErr w:type="spellStart"/>
        <w:r w:rsidR="00CB42F1" w:rsidRPr="005B4D9E">
          <w:rPr>
            <w:rFonts w:asciiTheme="minorHAnsi" w:eastAsia="Times New Roman" w:hAnsiTheme="minorHAnsi" w:cstheme="minorHAnsi"/>
            <w:lang w:eastAsia="en-ZA"/>
          </w:rPr>
          <w:t>nonketotic</w:t>
        </w:r>
        <w:proofErr w:type="spellEnd"/>
        <w:r w:rsidR="00CB42F1" w:rsidRPr="005B4D9E">
          <w:rPr>
            <w:rFonts w:asciiTheme="minorHAnsi" w:eastAsia="Times New Roman" w:hAnsiTheme="minorHAnsi" w:cstheme="minorHAnsi"/>
            <w:lang w:eastAsia="en-ZA"/>
          </w:rPr>
          <w:t xml:space="preserve"> hyperosmolar coma</w:t>
        </w:r>
      </w:hyperlink>
      <w:r w:rsidR="00CB42F1" w:rsidRPr="005B4D9E">
        <w:rPr>
          <w:rFonts w:asciiTheme="minorHAnsi" w:eastAsia="Times New Roman" w:hAnsiTheme="minorHAnsi" w:cstheme="minorHAnsi"/>
          <w:lang w:eastAsia="en-ZA"/>
        </w:rPr>
        <w:t xml:space="preserve"> leads to a severely hypovolemic state. </w:t>
      </w:r>
      <w:proofErr w:type="spellStart"/>
      <w:r w:rsidR="00CB42F1" w:rsidRPr="005B4D9E">
        <w:rPr>
          <w:rFonts w:asciiTheme="minorHAnsi" w:eastAsia="Times New Roman" w:hAnsiTheme="minorHAnsi" w:cstheme="minorHAnsi"/>
          <w:lang w:eastAsia="en-ZA"/>
        </w:rPr>
        <w:t>Hypoglycemia</w:t>
      </w:r>
      <w:proofErr w:type="spellEnd"/>
      <w:r w:rsidR="00CB42F1" w:rsidRPr="005B4D9E">
        <w:rPr>
          <w:rFonts w:asciiTheme="minorHAnsi" w:eastAsia="Times New Roman" w:hAnsiTheme="minorHAnsi" w:cstheme="minorHAnsi"/>
          <w:lang w:eastAsia="en-ZA"/>
        </w:rPr>
        <w:t xml:space="preserve"> is corrected rapidly by intravenous administration of concentrated glucose (typically 25 ml of 50% glucose in adults, but in children 25% glucose is used, and in neonates 10% glucose is used.) However, the patient will often require a continuous intravenous drip until the causative agent is completely metabolized. In DKA, the goal is correction of acidosis. In NKH, the goal is adequate fluid resuscitation.</w:t>
      </w:r>
    </w:p>
    <w:p w:rsidR="00CB42F1" w:rsidRPr="00B357A2" w:rsidRDefault="00CB42F1" w:rsidP="009C68A9">
      <w:pPr>
        <w:spacing w:before="100" w:beforeAutospacing="1" w:after="100" w:afterAutospacing="1" w:line="240" w:lineRule="auto"/>
        <w:jc w:val="both"/>
        <w:outlineLvl w:val="1"/>
        <w:rPr>
          <w:rFonts w:asciiTheme="minorHAnsi" w:eastAsia="Times New Roman" w:hAnsiTheme="minorHAnsi" w:cstheme="minorHAnsi"/>
          <w:b/>
          <w:bCs/>
          <w:lang w:eastAsia="en-ZA"/>
        </w:rPr>
      </w:pPr>
      <w:r w:rsidRPr="00B357A2">
        <w:rPr>
          <w:rFonts w:asciiTheme="minorHAnsi" w:eastAsia="Times New Roman" w:hAnsiTheme="minorHAnsi" w:cstheme="minorHAnsi"/>
          <w:b/>
          <w:bCs/>
          <w:lang w:eastAsia="en-ZA"/>
        </w:rPr>
        <w:t>Ts</w:t>
      </w:r>
    </w:p>
    <w:p w:rsidR="00CB42F1" w:rsidRPr="00B357A2" w:rsidRDefault="00160630" w:rsidP="009C68A9">
      <w:pPr>
        <w:numPr>
          <w:ilvl w:val="0"/>
          <w:numId w:val="36"/>
        </w:numPr>
        <w:spacing w:before="100" w:beforeAutospacing="1" w:after="100" w:afterAutospacing="1" w:line="240" w:lineRule="auto"/>
        <w:ind w:left="384"/>
        <w:jc w:val="both"/>
        <w:rPr>
          <w:rFonts w:asciiTheme="minorHAnsi" w:eastAsia="Times New Roman" w:hAnsiTheme="minorHAnsi" w:cstheme="minorHAnsi"/>
          <w:lang w:eastAsia="en-ZA"/>
        </w:rPr>
      </w:pPr>
      <w:hyperlink r:id="rId106" w:tooltip="Tablets" w:history="1">
        <w:r w:rsidR="00CB42F1" w:rsidRPr="00B357A2">
          <w:rPr>
            <w:rFonts w:asciiTheme="minorHAnsi" w:eastAsia="Times New Roman" w:hAnsiTheme="minorHAnsi" w:cstheme="minorHAnsi"/>
            <w:b/>
            <w:bCs/>
            <w:u w:val="single"/>
            <w:lang w:eastAsia="en-ZA"/>
          </w:rPr>
          <w:t>T</w:t>
        </w:r>
        <w:r w:rsidR="00CB42F1" w:rsidRPr="00B357A2">
          <w:rPr>
            <w:rFonts w:asciiTheme="minorHAnsi" w:eastAsia="Times New Roman" w:hAnsiTheme="minorHAnsi" w:cstheme="minorHAnsi"/>
            <w:u w:val="single"/>
            <w:lang w:eastAsia="en-ZA"/>
          </w:rPr>
          <w:t>ablets</w:t>
        </w:r>
      </w:hyperlink>
      <w:r w:rsidR="00CB42F1" w:rsidRPr="00B357A2">
        <w:rPr>
          <w:rFonts w:asciiTheme="minorHAnsi" w:eastAsia="Times New Roman" w:hAnsiTheme="minorHAnsi" w:cstheme="minorHAnsi"/>
          <w:lang w:eastAsia="en-ZA"/>
        </w:rPr>
        <w:t xml:space="preserve"> or </w:t>
      </w:r>
      <w:hyperlink r:id="rId107" w:tooltip="Toxins" w:history="1">
        <w:r w:rsidR="00CB42F1" w:rsidRPr="00B357A2">
          <w:rPr>
            <w:rFonts w:asciiTheme="minorHAnsi" w:eastAsia="Times New Roman" w:hAnsiTheme="minorHAnsi" w:cstheme="minorHAnsi"/>
            <w:b/>
            <w:bCs/>
            <w:u w:val="single"/>
            <w:lang w:eastAsia="en-ZA"/>
          </w:rPr>
          <w:t>T</w:t>
        </w:r>
        <w:r w:rsidR="00CB42F1" w:rsidRPr="00B357A2">
          <w:rPr>
            <w:rFonts w:asciiTheme="minorHAnsi" w:eastAsia="Times New Roman" w:hAnsiTheme="minorHAnsi" w:cstheme="minorHAnsi"/>
            <w:u w:val="single"/>
            <w:lang w:eastAsia="en-ZA"/>
          </w:rPr>
          <w:t>oxins</w:t>
        </w:r>
      </w:hyperlink>
      <w:r w:rsidR="00CB42F1" w:rsidRPr="00B357A2">
        <w:rPr>
          <w:rFonts w:asciiTheme="minorHAnsi" w:eastAsia="Times New Roman" w:hAnsiTheme="minorHAnsi" w:cstheme="minorHAnsi"/>
          <w:lang w:eastAsia="en-ZA"/>
        </w:rPr>
        <w:t xml:space="preserve"> - </w:t>
      </w:r>
      <w:hyperlink r:id="rId108" w:tooltip="Tricyclic antidepressant" w:history="1">
        <w:r w:rsidR="00CB42F1" w:rsidRPr="00B357A2">
          <w:rPr>
            <w:rFonts w:asciiTheme="minorHAnsi" w:eastAsia="Times New Roman" w:hAnsiTheme="minorHAnsi" w:cstheme="minorHAnsi"/>
            <w:lang w:eastAsia="en-ZA"/>
          </w:rPr>
          <w:t>Tricyclic antidepressants</w:t>
        </w:r>
      </w:hyperlink>
      <w:r w:rsidR="00CB42F1" w:rsidRPr="00B357A2">
        <w:rPr>
          <w:rFonts w:asciiTheme="minorHAnsi" w:eastAsia="Times New Roman" w:hAnsiTheme="minorHAnsi" w:cstheme="minorHAnsi"/>
          <w:lang w:eastAsia="en-ZA"/>
        </w:rPr>
        <w:t xml:space="preserve">, </w:t>
      </w:r>
      <w:hyperlink r:id="rId109" w:tooltip="Phenothiazines" w:history="1">
        <w:proofErr w:type="spellStart"/>
        <w:r w:rsidR="00CB42F1" w:rsidRPr="00B357A2">
          <w:rPr>
            <w:rFonts w:asciiTheme="minorHAnsi" w:eastAsia="Times New Roman" w:hAnsiTheme="minorHAnsi" w:cstheme="minorHAnsi"/>
            <w:lang w:eastAsia="en-ZA"/>
          </w:rPr>
          <w:t>phenothiazines</w:t>
        </w:r>
        <w:proofErr w:type="spellEnd"/>
      </w:hyperlink>
      <w:r w:rsidR="00CB42F1" w:rsidRPr="00B357A2">
        <w:rPr>
          <w:rFonts w:asciiTheme="minorHAnsi" w:eastAsia="Times New Roman" w:hAnsiTheme="minorHAnsi" w:cstheme="minorHAnsi"/>
          <w:lang w:eastAsia="en-ZA"/>
        </w:rPr>
        <w:t xml:space="preserve">, </w:t>
      </w:r>
      <w:hyperlink r:id="rId110" w:tooltip="Beta blocker" w:history="1">
        <w:r w:rsidR="00CB42F1" w:rsidRPr="00B357A2">
          <w:rPr>
            <w:rFonts w:asciiTheme="minorHAnsi" w:eastAsia="Times New Roman" w:hAnsiTheme="minorHAnsi" w:cstheme="minorHAnsi"/>
            <w:lang w:eastAsia="en-ZA"/>
          </w:rPr>
          <w:t>beta blockers</w:t>
        </w:r>
      </w:hyperlink>
      <w:r w:rsidR="00CB42F1" w:rsidRPr="00B357A2">
        <w:rPr>
          <w:rFonts w:asciiTheme="minorHAnsi" w:eastAsia="Times New Roman" w:hAnsiTheme="minorHAnsi" w:cstheme="minorHAnsi"/>
          <w:lang w:eastAsia="en-ZA"/>
        </w:rPr>
        <w:t xml:space="preserve">, </w:t>
      </w:r>
      <w:hyperlink r:id="rId111" w:tooltip="Calcium channel blocker" w:history="1">
        <w:r w:rsidR="00CB42F1" w:rsidRPr="00B357A2">
          <w:rPr>
            <w:rFonts w:asciiTheme="minorHAnsi" w:eastAsia="Times New Roman" w:hAnsiTheme="minorHAnsi" w:cstheme="minorHAnsi"/>
            <w:lang w:eastAsia="en-ZA"/>
          </w:rPr>
          <w:t>calcium channel blockers</w:t>
        </w:r>
      </w:hyperlink>
      <w:r w:rsidR="00CB42F1" w:rsidRPr="00B357A2">
        <w:rPr>
          <w:rFonts w:asciiTheme="minorHAnsi" w:eastAsia="Times New Roman" w:hAnsiTheme="minorHAnsi" w:cstheme="minorHAnsi"/>
          <w:lang w:eastAsia="en-ZA"/>
        </w:rPr>
        <w:t xml:space="preserve">, </w:t>
      </w:r>
      <w:hyperlink r:id="rId112" w:tooltip="Cocaine" w:history="1">
        <w:r w:rsidR="00CB42F1" w:rsidRPr="00B357A2">
          <w:rPr>
            <w:rFonts w:asciiTheme="minorHAnsi" w:eastAsia="Times New Roman" w:hAnsiTheme="minorHAnsi" w:cstheme="minorHAnsi"/>
            <w:lang w:eastAsia="en-ZA"/>
          </w:rPr>
          <w:t>cocaine</w:t>
        </w:r>
      </w:hyperlink>
      <w:r w:rsidR="00CB42F1" w:rsidRPr="00B357A2">
        <w:rPr>
          <w:rFonts w:asciiTheme="minorHAnsi" w:eastAsia="Times New Roman" w:hAnsiTheme="minorHAnsi" w:cstheme="minorHAnsi"/>
          <w:lang w:eastAsia="en-ZA"/>
        </w:rPr>
        <w:t xml:space="preserve">, </w:t>
      </w:r>
      <w:hyperlink r:id="rId113" w:tooltip="Digoxin" w:history="1">
        <w:r w:rsidR="00CB42F1" w:rsidRPr="00B357A2">
          <w:rPr>
            <w:rFonts w:asciiTheme="minorHAnsi" w:eastAsia="Times New Roman" w:hAnsiTheme="minorHAnsi" w:cstheme="minorHAnsi"/>
            <w:lang w:eastAsia="en-ZA"/>
          </w:rPr>
          <w:t>digoxin</w:t>
        </w:r>
      </w:hyperlink>
      <w:r w:rsidR="00CB42F1" w:rsidRPr="00B357A2">
        <w:rPr>
          <w:rFonts w:asciiTheme="minorHAnsi" w:eastAsia="Times New Roman" w:hAnsiTheme="minorHAnsi" w:cstheme="minorHAnsi"/>
          <w:lang w:eastAsia="en-ZA"/>
        </w:rPr>
        <w:t xml:space="preserve">, </w:t>
      </w:r>
      <w:hyperlink r:id="rId114" w:tooltip="Aspirin" w:history="1">
        <w:r w:rsidR="00CB42F1" w:rsidRPr="00B357A2">
          <w:rPr>
            <w:rFonts w:asciiTheme="minorHAnsi" w:eastAsia="Times New Roman" w:hAnsiTheme="minorHAnsi" w:cstheme="minorHAnsi"/>
            <w:lang w:eastAsia="en-ZA"/>
          </w:rPr>
          <w:t>aspirin</w:t>
        </w:r>
      </w:hyperlink>
      <w:r w:rsidR="00CB42F1" w:rsidRPr="00B357A2">
        <w:rPr>
          <w:rFonts w:asciiTheme="minorHAnsi" w:eastAsia="Times New Roman" w:hAnsiTheme="minorHAnsi" w:cstheme="minorHAnsi"/>
          <w:lang w:eastAsia="en-ZA"/>
        </w:rPr>
        <w:t xml:space="preserve">, </w:t>
      </w:r>
      <w:hyperlink r:id="rId115" w:tooltip="Acetominophen" w:history="1">
        <w:proofErr w:type="spellStart"/>
        <w:r w:rsidR="00CB42F1" w:rsidRPr="00B357A2">
          <w:rPr>
            <w:rFonts w:asciiTheme="minorHAnsi" w:eastAsia="Times New Roman" w:hAnsiTheme="minorHAnsi" w:cstheme="minorHAnsi"/>
            <w:lang w:eastAsia="en-ZA"/>
          </w:rPr>
          <w:t>acetominophen</w:t>
        </w:r>
        <w:proofErr w:type="spellEnd"/>
      </w:hyperlink>
      <w:r w:rsidR="00CB42F1" w:rsidRPr="00B357A2">
        <w:rPr>
          <w:rFonts w:asciiTheme="minorHAnsi" w:eastAsia="Times New Roman" w:hAnsiTheme="minorHAnsi" w:cstheme="minorHAnsi"/>
          <w:lang w:eastAsia="en-ZA"/>
        </w:rPr>
        <w:t xml:space="preserve">. This may be evidenced by items found on or around the patient, the patient's medical history (i.e. drug abuse, medication) taken from family and friends, checking the </w:t>
      </w:r>
      <w:hyperlink r:id="rId116" w:tooltip="Medical records" w:history="1">
        <w:r w:rsidR="00CB42F1" w:rsidRPr="00B357A2">
          <w:rPr>
            <w:rFonts w:asciiTheme="minorHAnsi" w:eastAsia="Times New Roman" w:hAnsiTheme="minorHAnsi" w:cstheme="minorHAnsi"/>
            <w:lang w:eastAsia="en-ZA"/>
          </w:rPr>
          <w:t>medical records</w:t>
        </w:r>
      </w:hyperlink>
      <w:r w:rsidR="00CB42F1" w:rsidRPr="00B357A2">
        <w:rPr>
          <w:rFonts w:asciiTheme="minorHAnsi" w:eastAsia="Times New Roman" w:hAnsiTheme="minorHAnsi" w:cstheme="minorHAnsi"/>
          <w:lang w:eastAsia="en-ZA"/>
        </w:rPr>
        <w:t xml:space="preserve"> to make sure no interacting drugs were prescribed, or sending </w:t>
      </w:r>
      <w:hyperlink r:id="rId117" w:tooltip="Blood" w:history="1">
        <w:r w:rsidR="00CB42F1" w:rsidRPr="00B357A2">
          <w:rPr>
            <w:rFonts w:asciiTheme="minorHAnsi" w:eastAsia="Times New Roman" w:hAnsiTheme="minorHAnsi" w:cstheme="minorHAnsi"/>
            <w:lang w:eastAsia="en-ZA"/>
          </w:rPr>
          <w:t>blood</w:t>
        </w:r>
      </w:hyperlink>
      <w:r w:rsidR="00CB42F1" w:rsidRPr="00B357A2">
        <w:rPr>
          <w:rFonts w:asciiTheme="minorHAnsi" w:eastAsia="Times New Roman" w:hAnsiTheme="minorHAnsi" w:cstheme="minorHAnsi"/>
          <w:lang w:eastAsia="en-ZA"/>
        </w:rPr>
        <w:t xml:space="preserve"> and </w:t>
      </w:r>
      <w:hyperlink r:id="rId118" w:tooltip="Urine" w:history="1">
        <w:r w:rsidR="00CB42F1" w:rsidRPr="00B357A2">
          <w:rPr>
            <w:rFonts w:asciiTheme="minorHAnsi" w:eastAsia="Times New Roman" w:hAnsiTheme="minorHAnsi" w:cstheme="minorHAnsi"/>
            <w:lang w:eastAsia="en-ZA"/>
          </w:rPr>
          <w:t>urine</w:t>
        </w:r>
      </w:hyperlink>
      <w:r w:rsidR="00CB42F1" w:rsidRPr="00B357A2">
        <w:rPr>
          <w:rFonts w:asciiTheme="minorHAnsi" w:eastAsia="Times New Roman" w:hAnsiTheme="minorHAnsi" w:cstheme="minorHAnsi"/>
          <w:lang w:eastAsia="en-ZA"/>
        </w:rPr>
        <w:t xml:space="preserve"> samples to the </w:t>
      </w:r>
      <w:hyperlink r:id="rId119" w:tooltip="Toxicology" w:history="1">
        <w:r w:rsidR="00CB42F1" w:rsidRPr="00B357A2">
          <w:rPr>
            <w:rFonts w:asciiTheme="minorHAnsi" w:eastAsia="Times New Roman" w:hAnsiTheme="minorHAnsi" w:cstheme="minorHAnsi"/>
            <w:lang w:eastAsia="en-ZA"/>
          </w:rPr>
          <w:t>toxicology</w:t>
        </w:r>
      </w:hyperlink>
      <w:r w:rsidR="00CB42F1" w:rsidRPr="00B357A2">
        <w:rPr>
          <w:rFonts w:asciiTheme="minorHAnsi" w:eastAsia="Times New Roman" w:hAnsiTheme="minorHAnsi" w:cstheme="minorHAnsi"/>
          <w:lang w:eastAsia="en-ZA"/>
        </w:rPr>
        <w:t xml:space="preserve"> lab for report. Treatment may include specific </w:t>
      </w:r>
      <w:hyperlink r:id="rId120" w:tooltip="Antidote" w:history="1">
        <w:r w:rsidR="00CB42F1" w:rsidRPr="00B357A2">
          <w:rPr>
            <w:rFonts w:asciiTheme="minorHAnsi" w:eastAsia="Times New Roman" w:hAnsiTheme="minorHAnsi" w:cstheme="minorHAnsi"/>
            <w:lang w:eastAsia="en-ZA"/>
          </w:rPr>
          <w:t>antidotes</w:t>
        </w:r>
      </w:hyperlink>
      <w:r w:rsidR="00CB42F1" w:rsidRPr="00B357A2">
        <w:rPr>
          <w:rFonts w:asciiTheme="minorHAnsi" w:eastAsia="Times New Roman" w:hAnsiTheme="minorHAnsi" w:cstheme="minorHAnsi"/>
          <w:lang w:eastAsia="en-ZA"/>
        </w:rPr>
        <w:t xml:space="preserve">, fluids for volume expansion, vasopressors, </w:t>
      </w:r>
      <w:hyperlink r:id="rId121" w:tooltip="Sodium bicarbonate" w:history="1">
        <w:r w:rsidR="00CB42F1" w:rsidRPr="00B357A2">
          <w:rPr>
            <w:rFonts w:asciiTheme="minorHAnsi" w:eastAsia="Times New Roman" w:hAnsiTheme="minorHAnsi" w:cstheme="minorHAnsi"/>
            <w:lang w:eastAsia="en-ZA"/>
          </w:rPr>
          <w:t>sodium bicarbonate</w:t>
        </w:r>
      </w:hyperlink>
      <w:r w:rsidR="00CB42F1" w:rsidRPr="00B357A2">
        <w:rPr>
          <w:rFonts w:asciiTheme="minorHAnsi" w:eastAsia="Times New Roman" w:hAnsiTheme="minorHAnsi" w:cstheme="minorHAnsi"/>
          <w:lang w:eastAsia="en-ZA"/>
        </w:rPr>
        <w:t xml:space="preserve"> (for </w:t>
      </w:r>
      <w:hyperlink r:id="rId122" w:tooltip="Tricyclic antidepressant" w:history="1">
        <w:r w:rsidR="00CB42F1" w:rsidRPr="00B357A2">
          <w:rPr>
            <w:rFonts w:asciiTheme="minorHAnsi" w:eastAsia="Times New Roman" w:hAnsiTheme="minorHAnsi" w:cstheme="minorHAnsi"/>
            <w:lang w:eastAsia="en-ZA"/>
          </w:rPr>
          <w:t>tricyclic antidepressants</w:t>
        </w:r>
      </w:hyperlink>
      <w:r w:rsidR="00CB42F1" w:rsidRPr="00B357A2">
        <w:rPr>
          <w:rFonts w:asciiTheme="minorHAnsi" w:eastAsia="Times New Roman" w:hAnsiTheme="minorHAnsi" w:cstheme="minorHAnsi"/>
          <w:lang w:eastAsia="en-ZA"/>
        </w:rPr>
        <w:t xml:space="preserve">), </w:t>
      </w:r>
      <w:hyperlink r:id="rId123" w:tooltip="Glucagon" w:history="1">
        <w:r w:rsidR="00CB42F1" w:rsidRPr="00B357A2">
          <w:rPr>
            <w:rFonts w:asciiTheme="minorHAnsi" w:eastAsia="Times New Roman" w:hAnsiTheme="minorHAnsi" w:cstheme="minorHAnsi"/>
            <w:lang w:eastAsia="en-ZA"/>
          </w:rPr>
          <w:t>glucagon</w:t>
        </w:r>
      </w:hyperlink>
      <w:r w:rsidR="00CB42F1" w:rsidRPr="00B357A2">
        <w:rPr>
          <w:rFonts w:asciiTheme="minorHAnsi" w:eastAsia="Times New Roman" w:hAnsiTheme="minorHAnsi" w:cstheme="minorHAnsi"/>
          <w:lang w:eastAsia="en-ZA"/>
        </w:rPr>
        <w:t xml:space="preserve"> or </w:t>
      </w:r>
      <w:hyperlink r:id="rId124" w:tooltip="Calcium" w:history="1">
        <w:r w:rsidR="00CB42F1" w:rsidRPr="00B357A2">
          <w:rPr>
            <w:rFonts w:asciiTheme="minorHAnsi" w:eastAsia="Times New Roman" w:hAnsiTheme="minorHAnsi" w:cstheme="minorHAnsi"/>
            <w:lang w:eastAsia="en-ZA"/>
          </w:rPr>
          <w:t>calcium</w:t>
        </w:r>
      </w:hyperlink>
      <w:r w:rsidR="00CB42F1" w:rsidRPr="00B357A2">
        <w:rPr>
          <w:rFonts w:asciiTheme="minorHAnsi" w:eastAsia="Times New Roman" w:hAnsiTheme="minorHAnsi" w:cstheme="minorHAnsi"/>
          <w:lang w:eastAsia="en-ZA"/>
        </w:rPr>
        <w:t xml:space="preserve"> (for </w:t>
      </w:r>
      <w:hyperlink r:id="rId125" w:tooltip="Calcium channel blocker" w:history="1">
        <w:r w:rsidR="00CB42F1" w:rsidRPr="00B357A2">
          <w:rPr>
            <w:rFonts w:asciiTheme="minorHAnsi" w:eastAsia="Times New Roman" w:hAnsiTheme="minorHAnsi" w:cstheme="minorHAnsi"/>
            <w:lang w:eastAsia="en-ZA"/>
          </w:rPr>
          <w:t xml:space="preserve">calcium channel </w:t>
        </w:r>
        <w:r w:rsidR="00CB42F1" w:rsidRPr="00B357A2">
          <w:rPr>
            <w:rFonts w:asciiTheme="minorHAnsi" w:eastAsia="Times New Roman" w:hAnsiTheme="minorHAnsi" w:cstheme="minorHAnsi"/>
            <w:lang w:eastAsia="en-ZA"/>
          </w:rPr>
          <w:lastRenderedPageBreak/>
          <w:t>blockers</w:t>
        </w:r>
      </w:hyperlink>
      <w:r w:rsidR="00CB42F1" w:rsidRPr="00B357A2">
        <w:rPr>
          <w:rFonts w:asciiTheme="minorHAnsi" w:eastAsia="Times New Roman" w:hAnsiTheme="minorHAnsi" w:cstheme="minorHAnsi"/>
          <w:lang w:eastAsia="en-ZA"/>
        </w:rPr>
        <w:t xml:space="preserve">), </w:t>
      </w:r>
      <w:hyperlink r:id="rId126" w:tooltip="Benzodiazepine" w:history="1">
        <w:r w:rsidR="00CB42F1" w:rsidRPr="00B357A2">
          <w:rPr>
            <w:rFonts w:asciiTheme="minorHAnsi" w:eastAsia="Times New Roman" w:hAnsiTheme="minorHAnsi" w:cstheme="minorHAnsi"/>
            <w:lang w:eastAsia="en-ZA"/>
          </w:rPr>
          <w:t>benzodiazepines</w:t>
        </w:r>
      </w:hyperlink>
      <w:r w:rsidR="00CB42F1" w:rsidRPr="00B357A2">
        <w:rPr>
          <w:rFonts w:asciiTheme="minorHAnsi" w:eastAsia="Times New Roman" w:hAnsiTheme="minorHAnsi" w:cstheme="minorHAnsi"/>
          <w:lang w:eastAsia="en-ZA"/>
        </w:rPr>
        <w:t xml:space="preserve"> (for </w:t>
      </w:r>
      <w:hyperlink r:id="rId127" w:tooltip="Cocaine" w:history="1">
        <w:r w:rsidR="00CB42F1" w:rsidRPr="00B357A2">
          <w:rPr>
            <w:rFonts w:asciiTheme="minorHAnsi" w:eastAsia="Times New Roman" w:hAnsiTheme="minorHAnsi" w:cstheme="minorHAnsi"/>
            <w:lang w:eastAsia="en-ZA"/>
          </w:rPr>
          <w:t>cocaine</w:t>
        </w:r>
      </w:hyperlink>
      <w:r w:rsidR="00CB42F1" w:rsidRPr="00B357A2">
        <w:rPr>
          <w:rFonts w:asciiTheme="minorHAnsi" w:eastAsia="Times New Roman" w:hAnsiTheme="minorHAnsi" w:cstheme="minorHAnsi"/>
          <w:lang w:eastAsia="en-ZA"/>
        </w:rPr>
        <w:t xml:space="preserve">), or </w:t>
      </w:r>
      <w:hyperlink r:id="rId128" w:tooltip="Cardiopulmonary bypass" w:history="1">
        <w:r w:rsidR="00CB42F1" w:rsidRPr="00B357A2">
          <w:rPr>
            <w:rFonts w:asciiTheme="minorHAnsi" w:eastAsia="Times New Roman" w:hAnsiTheme="minorHAnsi" w:cstheme="minorHAnsi"/>
            <w:lang w:eastAsia="en-ZA"/>
          </w:rPr>
          <w:t>cardiopulmonary bypass</w:t>
        </w:r>
      </w:hyperlink>
      <w:r w:rsidR="00CB42F1" w:rsidRPr="00B357A2">
        <w:rPr>
          <w:rFonts w:asciiTheme="minorHAnsi" w:eastAsia="Times New Roman" w:hAnsiTheme="minorHAnsi" w:cstheme="minorHAnsi"/>
          <w:lang w:eastAsia="en-ZA"/>
        </w:rPr>
        <w:t>. Herbal supplements and over-the-counter medications should also be considered.</w:t>
      </w:r>
    </w:p>
    <w:p w:rsidR="00CB42F1" w:rsidRPr="00B357A2" w:rsidRDefault="00160630" w:rsidP="009C68A9">
      <w:pPr>
        <w:numPr>
          <w:ilvl w:val="0"/>
          <w:numId w:val="36"/>
        </w:numPr>
        <w:spacing w:before="100" w:beforeAutospacing="1" w:after="100" w:afterAutospacing="1" w:line="240" w:lineRule="auto"/>
        <w:ind w:left="384"/>
        <w:jc w:val="both"/>
        <w:rPr>
          <w:rFonts w:asciiTheme="minorHAnsi" w:eastAsia="Times New Roman" w:hAnsiTheme="minorHAnsi" w:cstheme="minorHAnsi"/>
          <w:lang w:eastAsia="en-ZA"/>
        </w:rPr>
      </w:pPr>
      <w:hyperlink r:id="rId129" w:tooltip="Cardiac tamponade" w:history="1">
        <w:r w:rsidR="00CB42F1" w:rsidRPr="00B357A2">
          <w:rPr>
            <w:rFonts w:asciiTheme="minorHAnsi" w:eastAsia="Times New Roman" w:hAnsiTheme="minorHAnsi" w:cstheme="minorHAnsi"/>
            <w:u w:val="single"/>
            <w:lang w:eastAsia="en-ZA"/>
          </w:rPr>
          <w:t xml:space="preserve">Cardiac </w:t>
        </w:r>
        <w:r w:rsidR="00CB42F1" w:rsidRPr="00B357A2">
          <w:rPr>
            <w:rFonts w:asciiTheme="minorHAnsi" w:eastAsia="Times New Roman" w:hAnsiTheme="minorHAnsi" w:cstheme="minorHAnsi"/>
            <w:b/>
            <w:bCs/>
            <w:u w:val="single"/>
            <w:lang w:eastAsia="en-ZA"/>
          </w:rPr>
          <w:t>T</w:t>
        </w:r>
        <w:r w:rsidR="00CB42F1" w:rsidRPr="00B357A2">
          <w:rPr>
            <w:rFonts w:asciiTheme="minorHAnsi" w:eastAsia="Times New Roman" w:hAnsiTheme="minorHAnsi" w:cstheme="minorHAnsi"/>
            <w:u w:val="single"/>
            <w:lang w:eastAsia="en-ZA"/>
          </w:rPr>
          <w:t>amponade</w:t>
        </w:r>
      </w:hyperlink>
      <w:r w:rsidR="00CB42F1" w:rsidRPr="00B357A2">
        <w:rPr>
          <w:rFonts w:asciiTheme="minorHAnsi" w:eastAsia="Times New Roman" w:hAnsiTheme="minorHAnsi" w:cstheme="minorHAnsi"/>
          <w:lang w:eastAsia="en-ZA"/>
        </w:rPr>
        <w:t xml:space="preserve"> - Blood or other fluids building up in the </w:t>
      </w:r>
      <w:hyperlink r:id="rId130" w:tooltip="Pericardium" w:history="1">
        <w:r w:rsidR="00CB42F1" w:rsidRPr="00B357A2">
          <w:rPr>
            <w:rFonts w:asciiTheme="minorHAnsi" w:eastAsia="Times New Roman" w:hAnsiTheme="minorHAnsi" w:cstheme="minorHAnsi"/>
            <w:lang w:eastAsia="en-ZA"/>
          </w:rPr>
          <w:t>pericardium</w:t>
        </w:r>
      </w:hyperlink>
      <w:r w:rsidR="00CB42F1" w:rsidRPr="00B357A2">
        <w:rPr>
          <w:rFonts w:asciiTheme="minorHAnsi" w:eastAsia="Times New Roman" w:hAnsiTheme="minorHAnsi" w:cstheme="minorHAnsi"/>
          <w:lang w:eastAsia="en-ZA"/>
        </w:rPr>
        <w:t xml:space="preserve"> can put pressure on the heart so that it is not able to beat. This condition can be recognized by the presence of a narrowing </w:t>
      </w:r>
      <w:hyperlink r:id="rId131" w:tooltip="Pulse pressure" w:history="1">
        <w:r w:rsidR="00CB42F1" w:rsidRPr="00B357A2">
          <w:rPr>
            <w:rFonts w:asciiTheme="minorHAnsi" w:eastAsia="Times New Roman" w:hAnsiTheme="minorHAnsi" w:cstheme="minorHAnsi"/>
            <w:lang w:eastAsia="en-ZA"/>
          </w:rPr>
          <w:t>pulse pressure</w:t>
        </w:r>
      </w:hyperlink>
      <w:r w:rsidR="00CB42F1" w:rsidRPr="00B357A2">
        <w:rPr>
          <w:rFonts w:asciiTheme="minorHAnsi" w:eastAsia="Times New Roman" w:hAnsiTheme="minorHAnsi" w:cstheme="minorHAnsi"/>
          <w:lang w:eastAsia="en-ZA"/>
        </w:rPr>
        <w:t xml:space="preserve">, muffled </w:t>
      </w:r>
      <w:hyperlink r:id="rId132" w:tooltip="Heart sounds" w:history="1">
        <w:r w:rsidR="00CB42F1" w:rsidRPr="00B357A2">
          <w:rPr>
            <w:rFonts w:asciiTheme="minorHAnsi" w:eastAsia="Times New Roman" w:hAnsiTheme="minorHAnsi" w:cstheme="minorHAnsi"/>
            <w:lang w:eastAsia="en-ZA"/>
          </w:rPr>
          <w:t>heart sounds</w:t>
        </w:r>
      </w:hyperlink>
      <w:r w:rsidR="00CB42F1" w:rsidRPr="00B357A2">
        <w:rPr>
          <w:rFonts w:asciiTheme="minorHAnsi" w:eastAsia="Times New Roman" w:hAnsiTheme="minorHAnsi" w:cstheme="minorHAnsi"/>
          <w:lang w:eastAsia="en-ZA"/>
        </w:rPr>
        <w:t xml:space="preserve">, distended neck veins, </w:t>
      </w:r>
      <w:hyperlink r:id="rId133" w:tooltip="Electrical alternans" w:history="1">
        <w:r w:rsidR="00CB42F1" w:rsidRPr="00B357A2">
          <w:rPr>
            <w:rFonts w:asciiTheme="minorHAnsi" w:eastAsia="Times New Roman" w:hAnsiTheme="minorHAnsi" w:cstheme="minorHAnsi"/>
            <w:lang w:eastAsia="en-ZA"/>
          </w:rPr>
          <w:t xml:space="preserve">electrical </w:t>
        </w:r>
        <w:proofErr w:type="spellStart"/>
        <w:r w:rsidR="00CB42F1" w:rsidRPr="00B357A2">
          <w:rPr>
            <w:rFonts w:asciiTheme="minorHAnsi" w:eastAsia="Times New Roman" w:hAnsiTheme="minorHAnsi" w:cstheme="minorHAnsi"/>
            <w:lang w:eastAsia="en-ZA"/>
          </w:rPr>
          <w:t>alternans</w:t>
        </w:r>
        <w:proofErr w:type="spellEnd"/>
      </w:hyperlink>
      <w:r w:rsidR="00CB42F1" w:rsidRPr="00B357A2">
        <w:rPr>
          <w:rFonts w:asciiTheme="minorHAnsi" w:eastAsia="Times New Roman" w:hAnsiTheme="minorHAnsi" w:cstheme="minorHAnsi"/>
          <w:lang w:eastAsia="en-ZA"/>
        </w:rPr>
        <w:t xml:space="preserve"> on the </w:t>
      </w:r>
      <w:hyperlink r:id="rId134" w:tooltip="Electrocardiogram" w:history="1">
        <w:r w:rsidR="00CB42F1" w:rsidRPr="00B357A2">
          <w:rPr>
            <w:rFonts w:asciiTheme="minorHAnsi" w:eastAsia="Times New Roman" w:hAnsiTheme="minorHAnsi" w:cstheme="minorHAnsi"/>
            <w:lang w:eastAsia="en-ZA"/>
          </w:rPr>
          <w:t>electrocardiogram</w:t>
        </w:r>
      </w:hyperlink>
      <w:r w:rsidR="00CB42F1" w:rsidRPr="00B357A2">
        <w:rPr>
          <w:rFonts w:asciiTheme="minorHAnsi" w:eastAsia="Times New Roman" w:hAnsiTheme="minorHAnsi" w:cstheme="minorHAnsi"/>
          <w:lang w:eastAsia="en-ZA"/>
        </w:rPr>
        <w:t xml:space="preserve">, or by visualization on </w:t>
      </w:r>
      <w:hyperlink r:id="rId135" w:tooltip="Echocardiogram" w:history="1">
        <w:r w:rsidR="00CB42F1" w:rsidRPr="00B357A2">
          <w:rPr>
            <w:rFonts w:asciiTheme="minorHAnsi" w:eastAsia="Times New Roman" w:hAnsiTheme="minorHAnsi" w:cstheme="minorHAnsi"/>
            <w:lang w:eastAsia="en-ZA"/>
          </w:rPr>
          <w:t>echocardiogram</w:t>
        </w:r>
      </w:hyperlink>
      <w:r w:rsidR="00CB42F1" w:rsidRPr="00B357A2">
        <w:rPr>
          <w:rFonts w:asciiTheme="minorHAnsi" w:eastAsia="Times New Roman" w:hAnsiTheme="minorHAnsi" w:cstheme="minorHAnsi"/>
          <w:lang w:eastAsia="en-ZA"/>
        </w:rPr>
        <w:t xml:space="preserve">. This is treated in an emergency by inserting a needle into the </w:t>
      </w:r>
      <w:hyperlink r:id="rId136" w:tooltip="Pericardium" w:history="1">
        <w:r w:rsidR="00CB42F1" w:rsidRPr="00B357A2">
          <w:rPr>
            <w:rFonts w:asciiTheme="minorHAnsi" w:eastAsia="Times New Roman" w:hAnsiTheme="minorHAnsi" w:cstheme="minorHAnsi"/>
            <w:lang w:eastAsia="en-ZA"/>
          </w:rPr>
          <w:t>pericardium</w:t>
        </w:r>
      </w:hyperlink>
      <w:r w:rsidR="00CB42F1" w:rsidRPr="00B357A2">
        <w:rPr>
          <w:rFonts w:asciiTheme="minorHAnsi" w:eastAsia="Times New Roman" w:hAnsiTheme="minorHAnsi" w:cstheme="minorHAnsi"/>
          <w:lang w:eastAsia="en-ZA"/>
        </w:rPr>
        <w:t xml:space="preserve"> to drain the fluid (</w:t>
      </w:r>
      <w:proofErr w:type="spellStart"/>
      <w:r w:rsidR="00930710">
        <w:fldChar w:fldCharType="begin"/>
      </w:r>
      <w:r w:rsidR="00930710">
        <w:instrText>HYPERLINK "http://en.wikipedia.org/wiki/Pericardiocentesis" \o "Pericardiocentesis"</w:instrText>
      </w:r>
      <w:r w:rsidR="00930710">
        <w:fldChar w:fldCharType="separate"/>
      </w:r>
      <w:r w:rsidR="00CB42F1" w:rsidRPr="00B357A2">
        <w:rPr>
          <w:rFonts w:asciiTheme="minorHAnsi" w:eastAsia="Times New Roman" w:hAnsiTheme="minorHAnsi" w:cstheme="minorHAnsi"/>
          <w:lang w:eastAsia="en-ZA"/>
        </w:rPr>
        <w:t>pericardiocentesis</w:t>
      </w:r>
      <w:proofErr w:type="spellEnd"/>
      <w:r w:rsidR="00930710">
        <w:fldChar w:fldCharType="end"/>
      </w:r>
      <w:r w:rsidR="00CB42F1" w:rsidRPr="00B357A2">
        <w:rPr>
          <w:rFonts w:asciiTheme="minorHAnsi" w:eastAsia="Times New Roman" w:hAnsiTheme="minorHAnsi" w:cstheme="minorHAnsi"/>
          <w:lang w:eastAsia="en-ZA"/>
        </w:rPr>
        <w:t xml:space="preserve">), or if the fluid is too thick then a </w:t>
      </w:r>
      <w:hyperlink r:id="rId137" w:tooltip="Subxiphoid window (page does not exist)" w:history="1">
        <w:proofErr w:type="spellStart"/>
        <w:r w:rsidR="00CB42F1" w:rsidRPr="00B357A2">
          <w:rPr>
            <w:rFonts w:asciiTheme="minorHAnsi" w:eastAsia="Times New Roman" w:hAnsiTheme="minorHAnsi" w:cstheme="minorHAnsi"/>
            <w:lang w:eastAsia="en-ZA"/>
          </w:rPr>
          <w:t>subxiphoid</w:t>
        </w:r>
        <w:proofErr w:type="spellEnd"/>
        <w:r w:rsidR="00CB42F1" w:rsidRPr="00B357A2">
          <w:rPr>
            <w:rFonts w:asciiTheme="minorHAnsi" w:eastAsia="Times New Roman" w:hAnsiTheme="minorHAnsi" w:cstheme="minorHAnsi"/>
            <w:lang w:eastAsia="en-ZA"/>
          </w:rPr>
          <w:t xml:space="preserve"> window</w:t>
        </w:r>
      </w:hyperlink>
      <w:r w:rsidR="00CB42F1" w:rsidRPr="00B357A2">
        <w:rPr>
          <w:rFonts w:asciiTheme="minorHAnsi" w:eastAsia="Times New Roman" w:hAnsiTheme="minorHAnsi" w:cstheme="minorHAnsi"/>
          <w:lang w:eastAsia="en-ZA"/>
        </w:rPr>
        <w:t xml:space="preserve"> is performed to cut the pericardium and release the fluid.</w:t>
      </w:r>
    </w:p>
    <w:p w:rsidR="00CB42F1" w:rsidRPr="00B357A2" w:rsidRDefault="00160630" w:rsidP="009C68A9">
      <w:pPr>
        <w:numPr>
          <w:ilvl w:val="0"/>
          <w:numId w:val="36"/>
        </w:numPr>
        <w:spacing w:before="100" w:beforeAutospacing="1" w:after="100" w:afterAutospacing="1" w:line="240" w:lineRule="auto"/>
        <w:ind w:left="384"/>
        <w:jc w:val="both"/>
        <w:rPr>
          <w:rFonts w:asciiTheme="minorHAnsi" w:eastAsia="Times New Roman" w:hAnsiTheme="minorHAnsi" w:cstheme="minorHAnsi"/>
          <w:lang w:eastAsia="en-ZA"/>
        </w:rPr>
      </w:pPr>
      <w:hyperlink r:id="rId138" w:tooltip="Tension pneumothorax" w:history="1">
        <w:r w:rsidR="00CB42F1" w:rsidRPr="00B357A2">
          <w:rPr>
            <w:rFonts w:asciiTheme="minorHAnsi" w:eastAsia="Times New Roman" w:hAnsiTheme="minorHAnsi" w:cstheme="minorHAnsi"/>
            <w:b/>
            <w:bCs/>
            <w:u w:val="single"/>
            <w:lang w:eastAsia="en-ZA"/>
          </w:rPr>
          <w:t>T</w:t>
        </w:r>
        <w:r w:rsidR="00CB42F1" w:rsidRPr="00B357A2">
          <w:rPr>
            <w:rFonts w:asciiTheme="minorHAnsi" w:eastAsia="Times New Roman" w:hAnsiTheme="minorHAnsi" w:cstheme="minorHAnsi"/>
            <w:u w:val="single"/>
            <w:lang w:eastAsia="en-ZA"/>
          </w:rPr>
          <w:t>ension pneumothorax</w:t>
        </w:r>
      </w:hyperlink>
      <w:r w:rsidR="00CB42F1" w:rsidRPr="00B357A2">
        <w:rPr>
          <w:rFonts w:asciiTheme="minorHAnsi" w:eastAsia="Times New Roman" w:hAnsiTheme="minorHAnsi" w:cstheme="minorHAnsi"/>
          <w:lang w:eastAsia="en-ZA"/>
        </w:rPr>
        <w:t xml:space="preserve"> - The build-up of air into one of the </w:t>
      </w:r>
      <w:hyperlink r:id="rId139" w:tooltip="Pleural cavity" w:history="1">
        <w:r w:rsidR="00CB42F1" w:rsidRPr="00B357A2">
          <w:rPr>
            <w:rFonts w:asciiTheme="minorHAnsi" w:eastAsia="Times New Roman" w:hAnsiTheme="minorHAnsi" w:cstheme="minorHAnsi"/>
            <w:lang w:eastAsia="en-ZA"/>
          </w:rPr>
          <w:t>pleural cavities</w:t>
        </w:r>
      </w:hyperlink>
      <w:r w:rsidR="00CB42F1" w:rsidRPr="00B357A2">
        <w:rPr>
          <w:rFonts w:asciiTheme="minorHAnsi" w:eastAsia="Times New Roman" w:hAnsiTheme="minorHAnsi" w:cstheme="minorHAnsi"/>
          <w:lang w:eastAsia="en-ZA"/>
        </w:rPr>
        <w:t xml:space="preserve">, which causes a </w:t>
      </w:r>
      <w:hyperlink r:id="rId140" w:tooltip="Mediastinum" w:history="1">
        <w:proofErr w:type="spellStart"/>
        <w:r w:rsidR="00CB42F1" w:rsidRPr="00B357A2">
          <w:rPr>
            <w:rFonts w:asciiTheme="minorHAnsi" w:eastAsia="Times New Roman" w:hAnsiTheme="minorHAnsi" w:cstheme="minorHAnsi"/>
            <w:lang w:eastAsia="en-ZA"/>
          </w:rPr>
          <w:t>mediastinal</w:t>
        </w:r>
        <w:proofErr w:type="spellEnd"/>
      </w:hyperlink>
      <w:r w:rsidR="00CB42F1" w:rsidRPr="00B357A2">
        <w:rPr>
          <w:rFonts w:asciiTheme="minorHAnsi" w:eastAsia="Times New Roman" w:hAnsiTheme="minorHAnsi" w:cstheme="minorHAnsi"/>
          <w:lang w:eastAsia="en-ZA"/>
        </w:rPr>
        <w:t xml:space="preserve"> shift. When this happens, the </w:t>
      </w:r>
      <w:hyperlink r:id="rId141" w:tooltip="Great vessels" w:history="1">
        <w:r w:rsidR="00CB42F1" w:rsidRPr="00B357A2">
          <w:rPr>
            <w:rFonts w:asciiTheme="minorHAnsi" w:eastAsia="Times New Roman" w:hAnsiTheme="minorHAnsi" w:cstheme="minorHAnsi"/>
            <w:lang w:eastAsia="en-ZA"/>
          </w:rPr>
          <w:t>great vessels</w:t>
        </w:r>
      </w:hyperlink>
      <w:r w:rsidR="00CB42F1" w:rsidRPr="00B357A2">
        <w:rPr>
          <w:rFonts w:asciiTheme="minorHAnsi" w:eastAsia="Times New Roman" w:hAnsiTheme="minorHAnsi" w:cstheme="minorHAnsi"/>
          <w:lang w:eastAsia="en-ZA"/>
        </w:rPr>
        <w:t xml:space="preserve"> (particularly the </w:t>
      </w:r>
      <w:hyperlink r:id="rId142" w:tooltip="Superior vena cava" w:history="1">
        <w:r w:rsidR="00CB42F1" w:rsidRPr="00B357A2">
          <w:rPr>
            <w:rFonts w:asciiTheme="minorHAnsi" w:eastAsia="Times New Roman" w:hAnsiTheme="minorHAnsi" w:cstheme="minorHAnsi"/>
            <w:lang w:eastAsia="en-ZA"/>
          </w:rPr>
          <w:t>superior vena cava</w:t>
        </w:r>
      </w:hyperlink>
      <w:r w:rsidR="00CB42F1" w:rsidRPr="00B357A2">
        <w:rPr>
          <w:rFonts w:asciiTheme="minorHAnsi" w:eastAsia="Times New Roman" w:hAnsiTheme="minorHAnsi" w:cstheme="minorHAnsi"/>
          <w:lang w:eastAsia="en-ZA"/>
        </w:rPr>
        <w:t xml:space="preserve">) become kinked, which limits </w:t>
      </w:r>
      <w:hyperlink r:id="rId143" w:tooltip="Blood" w:history="1">
        <w:r w:rsidR="00CB42F1" w:rsidRPr="00B357A2">
          <w:rPr>
            <w:rFonts w:asciiTheme="minorHAnsi" w:eastAsia="Times New Roman" w:hAnsiTheme="minorHAnsi" w:cstheme="minorHAnsi"/>
            <w:lang w:eastAsia="en-ZA"/>
          </w:rPr>
          <w:t>blood</w:t>
        </w:r>
      </w:hyperlink>
      <w:r w:rsidR="00CB42F1" w:rsidRPr="00B357A2">
        <w:rPr>
          <w:rFonts w:asciiTheme="minorHAnsi" w:eastAsia="Times New Roman" w:hAnsiTheme="minorHAnsi" w:cstheme="minorHAnsi"/>
          <w:lang w:eastAsia="en-ZA"/>
        </w:rPr>
        <w:t xml:space="preserve"> return to the </w:t>
      </w:r>
      <w:hyperlink r:id="rId144" w:tooltip="Heart" w:history="1">
        <w:r w:rsidR="00CB42F1" w:rsidRPr="00B357A2">
          <w:rPr>
            <w:rFonts w:asciiTheme="minorHAnsi" w:eastAsia="Times New Roman" w:hAnsiTheme="minorHAnsi" w:cstheme="minorHAnsi"/>
            <w:lang w:eastAsia="en-ZA"/>
          </w:rPr>
          <w:t>heart</w:t>
        </w:r>
      </w:hyperlink>
      <w:r w:rsidR="00CB42F1" w:rsidRPr="00B357A2">
        <w:rPr>
          <w:rFonts w:asciiTheme="minorHAnsi" w:eastAsia="Times New Roman" w:hAnsiTheme="minorHAnsi" w:cstheme="minorHAnsi"/>
          <w:lang w:eastAsia="en-ZA"/>
        </w:rPr>
        <w:t xml:space="preserve">. The condition can be recognized by severe air hunger, </w:t>
      </w:r>
      <w:hyperlink r:id="rId145" w:tooltip="Hypoxia (medical)" w:history="1">
        <w:r w:rsidR="00CB42F1" w:rsidRPr="00B357A2">
          <w:rPr>
            <w:rFonts w:asciiTheme="minorHAnsi" w:eastAsia="Times New Roman" w:hAnsiTheme="minorHAnsi" w:cstheme="minorHAnsi"/>
            <w:lang w:eastAsia="en-ZA"/>
          </w:rPr>
          <w:t>hypoxia</w:t>
        </w:r>
      </w:hyperlink>
      <w:r w:rsidR="00CB42F1" w:rsidRPr="00B357A2">
        <w:rPr>
          <w:rFonts w:asciiTheme="minorHAnsi" w:eastAsia="Times New Roman" w:hAnsiTheme="minorHAnsi" w:cstheme="minorHAnsi"/>
          <w:lang w:eastAsia="en-ZA"/>
        </w:rPr>
        <w:t xml:space="preserve">, jugular venous distension, </w:t>
      </w:r>
      <w:proofErr w:type="spellStart"/>
      <w:r w:rsidR="00CB42F1" w:rsidRPr="00B357A2">
        <w:rPr>
          <w:rFonts w:asciiTheme="minorHAnsi" w:eastAsia="Times New Roman" w:hAnsiTheme="minorHAnsi" w:cstheme="minorHAnsi"/>
          <w:lang w:eastAsia="en-ZA"/>
        </w:rPr>
        <w:t>hyperressonance</w:t>
      </w:r>
      <w:proofErr w:type="spellEnd"/>
      <w:r w:rsidR="00CB42F1" w:rsidRPr="00B357A2">
        <w:rPr>
          <w:rFonts w:asciiTheme="minorHAnsi" w:eastAsia="Times New Roman" w:hAnsiTheme="minorHAnsi" w:cstheme="minorHAnsi"/>
          <w:lang w:eastAsia="en-ZA"/>
        </w:rPr>
        <w:t xml:space="preserve"> to percussion on the affected side, and a tracheal shift away from the affected side. The tracheal shift often requires a chest </w:t>
      </w:r>
      <w:hyperlink r:id="rId146" w:tooltip="X-ray" w:history="1">
        <w:r w:rsidR="00CB42F1" w:rsidRPr="00B357A2">
          <w:rPr>
            <w:rFonts w:asciiTheme="minorHAnsi" w:eastAsia="Times New Roman" w:hAnsiTheme="minorHAnsi" w:cstheme="minorHAnsi"/>
            <w:lang w:eastAsia="en-ZA"/>
          </w:rPr>
          <w:t>x-ray</w:t>
        </w:r>
      </w:hyperlink>
      <w:r w:rsidR="00CB42F1" w:rsidRPr="00B357A2">
        <w:rPr>
          <w:rFonts w:asciiTheme="minorHAnsi" w:eastAsia="Times New Roman" w:hAnsiTheme="minorHAnsi" w:cstheme="minorHAnsi"/>
          <w:lang w:eastAsia="en-ZA"/>
        </w:rPr>
        <w:t xml:space="preserve"> to appreciate (although treatment should be initiated prior to obtaining a chest x-ray if this condition is suspected). This is relieved by a needle </w:t>
      </w:r>
      <w:hyperlink r:id="rId147" w:tooltip="Thoracotomy" w:history="1">
        <w:r w:rsidR="00CB42F1" w:rsidRPr="00B357A2">
          <w:rPr>
            <w:rFonts w:asciiTheme="minorHAnsi" w:eastAsia="Times New Roman" w:hAnsiTheme="minorHAnsi" w:cstheme="minorHAnsi"/>
            <w:lang w:eastAsia="en-ZA"/>
          </w:rPr>
          <w:t>thoracotomy</w:t>
        </w:r>
      </w:hyperlink>
      <w:r w:rsidR="00CB42F1" w:rsidRPr="00B357A2">
        <w:rPr>
          <w:rFonts w:asciiTheme="minorHAnsi" w:eastAsia="Times New Roman" w:hAnsiTheme="minorHAnsi" w:cstheme="minorHAnsi"/>
          <w:lang w:eastAsia="en-ZA"/>
        </w:rPr>
        <w:t xml:space="preserve"> (inserting a needle catheter) into the 2nd </w:t>
      </w:r>
      <w:hyperlink r:id="rId148" w:tooltip="Intercostal space" w:history="1">
        <w:r w:rsidR="00CB42F1" w:rsidRPr="00B357A2">
          <w:rPr>
            <w:rFonts w:asciiTheme="minorHAnsi" w:eastAsia="Times New Roman" w:hAnsiTheme="minorHAnsi" w:cstheme="minorHAnsi"/>
            <w:lang w:eastAsia="en-ZA"/>
          </w:rPr>
          <w:t>intercostal space</w:t>
        </w:r>
      </w:hyperlink>
      <w:r w:rsidR="00CB42F1" w:rsidRPr="00B357A2">
        <w:rPr>
          <w:rFonts w:asciiTheme="minorHAnsi" w:eastAsia="Times New Roman" w:hAnsiTheme="minorHAnsi" w:cstheme="minorHAnsi"/>
          <w:lang w:eastAsia="en-ZA"/>
        </w:rPr>
        <w:t xml:space="preserve"> at the mid-</w:t>
      </w:r>
      <w:proofErr w:type="spellStart"/>
      <w:r w:rsidR="00930710">
        <w:fldChar w:fldCharType="begin"/>
      </w:r>
      <w:r w:rsidR="00930710">
        <w:instrText>HYPERLINK "http://en.wikipedia.org/wiki/Clavicle" \o "Clavicle"</w:instrText>
      </w:r>
      <w:r w:rsidR="00930710">
        <w:fldChar w:fldCharType="separate"/>
      </w:r>
      <w:r w:rsidR="00CB42F1" w:rsidRPr="00B357A2">
        <w:rPr>
          <w:rFonts w:asciiTheme="minorHAnsi" w:eastAsia="Times New Roman" w:hAnsiTheme="minorHAnsi" w:cstheme="minorHAnsi"/>
          <w:lang w:eastAsia="en-ZA"/>
        </w:rPr>
        <w:t>clavicular</w:t>
      </w:r>
      <w:proofErr w:type="spellEnd"/>
      <w:r w:rsidR="00930710">
        <w:fldChar w:fldCharType="end"/>
      </w:r>
      <w:r w:rsidR="00CB42F1" w:rsidRPr="00B357A2">
        <w:rPr>
          <w:rFonts w:asciiTheme="minorHAnsi" w:eastAsia="Times New Roman" w:hAnsiTheme="minorHAnsi" w:cstheme="minorHAnsi"/>
          <w:lang w:eastAsia="en-ZA"/>
        </w:rPr>
        <w:t xml:space="preserve"> line, which relieves the pressure in the </w:t>
      </w:r>
      <w:hyperlink r:id="rId149" w:tooltip="Pleural cavity" w:history="1">
        <w:r w:rsidR="00CB42F1" w:rsidRPr="00B357A2">
          <w:rPr>
            <w:rFonts w:asciiTheme="minorHAnsi" w:eastAsia="Times New Roman" w:hAnsiTheme="minorHAnsi" w:cstheme="minorHAnsi"/>
            <w:lang w:eastAsia="en-ZA"/>
          </w:rPr>
          <w:t>pleural cavity</w:t>
        </w:r>
      </w:hyperlink>
      <w:r w:rsidR="00CB42F1" w:rsidRPr="00B357A2">
        <w:rPr>
          <w:rFonts w:asciiTheme="minorHAnsi" w:eastAsia="Times New Roman" w:hAnsiTheme="minorHAnsi" w:cstheme="minorHAnsi"/>
          <w:lang w:eastAsia="en-ZA"/>
        </w:rPr>
        <w:t>.</w:t>
      </w:r>
    </w:p>
    <w:p w:rsidR="00CB42F1" w:rsidRPr="00B357A2" w:rsidRDefault="00160630" w:rsidP="009C68A9">
      <w:pPr>
        <w:numPr>
          <w:ilvl w:val="0"/>
          <w:numId w:val="36"/>
        </w:numPr>
        <w:spacing w:before="100" w:beforeAutospacing="1" w:after="100" w:afterAutospacing="1" w:line="240" w:lineRule="auto"/>
        <w:ind w:left="384"/>
        <w:jc w:val="both"/>
        <w:rPr>
          <w:rFonts w:asciiTheme="minorHAnsi" w:eastAsia="Times New Roman" w:hAnsiTheme="minorHAnsi" w:cstheme="minorHAnsi"/>
          <w:lang w:eastAsia="en-ZA"/>
        </w:rPr>
      </w:pPr>
      <w:hyperlink r:id="rId150" w:tooltip="Thrombosis" w:history="1">
        <w:r w:rsidR="00CB42F1" w:rsidRPr="00B357A2">
          <w:rPr>
            <w:rFonts w:asciiTheme="minorHAnsi" w:eastAsia="Times New Roman" w:hAnsiTheme="minorHAnsi" w:cstheme="minorHAnsi"/>
            <w:b/>
            <w:bCs/>
            <w:u w:val="single"/>
            <w:lang w:eastAsia="en-ZA"/>
          </w:rPr>
          <w:t>T</w:t>
        </w:r>
        <w:r w:rsidR="00CB42F1" w:rsidRPr="00B357A2">
          <w:rPr>
            <w:rFonts w:asciiTheme="minorHAnsi" w:eastAsia="Times New Roman" w:hAnsiTheme="minorHAnsi" w:cstheme="minorHAnsi"/>
            <w:u w:val="single"/>
            <w:lang w:eastAsia="en-ZA"/>
          </w:rPr>
          <w:t>hrombosis</w:t>
        </w:r>
      </w:hyperlink>
      <w:r w:rsidR="00CB42F1" w:rsidRPr="00B357A2">
        <w:rPr>
          <w:rFonts w:asciiTheme="minorHAnsi" w:eastAsia="Times New Roman" w:hAnsiTheme="minorHAnsi" w:cstheme="minorHAnsi"/>
          <w:lang w:eastAsia="en-ZA"/>
        </w:rPr>
        <w:t xml:space="preserve"> (</w:t>
      </w:r>
      <w:hyperlink r:id="rId151" w:tooltip="Myocardial infarction" w:history="1">
        <w:r w:rsidR="00CB42F1" w:rsidRPr="00B357A2">
          <w:rPr>
            <w:rFonts w:asciiTheme="minorHAnsi" w:eastAsia="Times New Roman" w:hAnsiTheme="minorHAnsi" w:cstheme="minorHAnsi"/>
            <w:u w:val="single"/>
            <w:lang w:eastAsia="en-ZA"/>
          </w:rPr>
          <w:t>Myocardial infarction</w:t>
        </w:r>
      </w:hyperlink>
      <w:r w:rsidR="00CB42F1" w:rsidRPr="00B357A2">
        <w:rPr>
          <w:rFonts w:asciiTheme="minorHAnsi" w:eastAsia="Times New Roman" w:hAnsiTheme="minorHAnsi" w:cstheme="minorHAnsi"/>
          <w:lang w:eastAsia="en-ZA"/>
        </w:rPr>
        <w:t xml:space="preserve">) - If the patient can be successfully resuscitated, there is a chance that the </w:t>
      </w:r>
      <w:hyperlink r:id="rId152" w:tooltip="Myocardial infarction" w:history="1">
        <w:r w:rsidR="00CB42F1" w:rsidRPr="00B357A2">
          <w:rPr>
            <w:rFonts w:asciiTheme="minorHAnsi" w:eastAsia="Times New Roman" w:hAnsiTheme="minorHAnsi" w:cstheme="minorHAnsi"/>
            <w:lang w:eastAsia="en-ZA"/>
          </w:rPr>
          <w:t>myocardial infarction</w:t>
        </w:r>
      </w:hyperlink>
      <w:r w:rsidR="00CB42F1" w:rsidRPr="00B357A2">
        <w:rPr>
          <w:rFonts w:asciiTheme="minorHAnsi" w:eastAsia="Times New Roman" w:hAnsiTheme="minorHAnsi" w:cstheme="minorHAnsi"/>
          <w:lang w:eastAsia="en-ZA"/>
        </w:rPr>
        <w:t xml:space="preserve"> can be treated, either with </w:t>
      </w:r>
      <w:hyperlink r:id="rId153" w:tooltip="Thrombolysis" w:history="1">
        <w:r w:rsidR="00CB42F1" w:rsidRPr="00B357A2">
          <w:rPr>
            <w:rFonts w:asciiTheme="minorHAnsi" w:eastAsia="Times New Roman" w:hAnsiTheme="minorHAnsi" w:cstheme="minorHAnsi"/>
            <w:lang w:eastAsia="en-ZA"/>
          </w:rPr>
          <w:t>thrombolytic therapy</w:t>
        </w:r>
      </w:hyperlink>
      <w:r w:rsidR="00CB42F1" w:rsidRPr="00B357A2">
        <w:rPr>
          <w:rFonts w:asciiTheme="minorHAnsi" w:eastAsia="Times New Roman" w:hAnsiTheme="minorHAnsi" w:cstheme="minorHAnsi"/>
          <w:lang w:eastAsia="en-ZA"/>
        </w:rPr>
        <w:t xml:space="preserve"> or </w:t>
      </w:r>
      <w:hyperlink r:id="rId154" w:tooltip="Percutaneous coronary intervention" w:history="1">
        <w:r w:rsidR="00CB42F1" w:rsidRPr="00B357A2">
          <w:rPr>
            <w:rFonts w:asciiTheme="minorHAnsi" w:eastAsia="Times New Roman" w:hAnsiTheme="minorHAnsi" w:cstheme="minorHAnsi"/>
            <w:lang w:eastAsia="en-ZA"/>
          </w:rPr>
          <w:t>percutaneous coronary intervention</w:t>
        </w:r>
      </w:hyperlink>
      <w:r w:rsidR="00CB42F1" w:rsidRPr="00B357A2">
        <w:rPr>
          <w:rFonts w:asciiTheme="minorHAnsi" w:eastAsia="Times New Roman" w:hAnsiTheme="minorHAnsi" w:cstheme="minorHAnsi"/>
          <w:lang w:eastAsia="en-ZA"/>
        </w:rPr>
        <w:t>.</w:t>
      </w:r>
    </w:p>
    <w:p w:rsidR="00CB42F1" w:rsidRPr="00B357A2" w:rsidRDefault="00160630" w:rsidP="009C68A9">
      <w:pPr>
        <w:numPr>
          <w:ilvl w:val="0"/>
          <w:numId w:val="36"/>
        </w:numPr>
        <w:spacing w:before="100" w:beforeAutospacing="1" w:after="100" w:afterAutospacing="1" w:line="240" w:lineRule="auto"/>
        <w:ind w:left="384"/>
        <w:jc w:val="both"/>
        <w:rPr>
          <w:rFonts w:asciiTheme="minorHAnsi" w:eastAsia="Times New Roman" w:hAnsiTheme="minorHAnsi" w:cstheme="minorHAnsi"/>
          <w:lang w:eastAsia="en-ZA"/>
        </w:rPr>
      </w:pPr>
      <w:hyperlink r:id="rId155" w:tooltip="Thrombosis" w:history="1">
        <w:r w:rsidR="00CB42F1" w:rsidRPr="00B357A2">
          <w:rPr>
            <w:rFonts w:asciiTheme="minorHAnsi" w:eastAsia="Times New Roman" w:hAnsiTheme="minorHAnsi" w:cstheme="minorHAnsi"/>
            <w:b/>
            <w:bCs/>
            <w:u w:val="single"/>
            <w:lang w:eastAsia="en-ZA"/>
          </w:rPr>
          <w:t>T</w:t>
        </w:r>
        <w:r w:rsidR="00CB42F1" w:rsidRPr="00B357A2">
          <w:rPr>
            <w:rFonts w:asciiTheme="minorHAnsi" w:eastAsia="Times New Roman" w:hAnsiTheme="minorHAnsi" w:cstheme="minorHAnsi"/>
            <w:u w:val="single"/>
            <w:lang w:eastAsia="en-ZA"/>
          </w:rPr>
          <w:t>hromboembolism</w:t>
        </w:r>
      </w:hyperlink>
      <w:r w:rsidR="00CB42F1" w:rsidRPr="00B357A2">
        <w:rPr>
          <w:rFonts w:asciiTheme="minorHAnsi" w:eastAsia="Times New Roman" w:hAnsiTheme="minorHAnsi" w:cstheme="minorHAnsi"/>
          <w:lang w:eastAsia="en-ZA"/>
        </w:rPr>
        <w:t xml:space="preserve"> (</w:t>
      </w:r>
      <w:hyperlink r:id="rId156" w:tooltip="Pulmonary embolism" w:history="1">
        <w:r w:rsidR="00CB42F1" w:rsidRPr="00B357A2">
          <w:rPr>
            <w:rFonts w:asciiTheme="minorHAnsi" w:eastAsia="Times New Roman" w:hAnsiTheme="minorHAnsi" w:cstheme="minorHAnsi"/>
            <w:u w:val="single"/>
            <w:lang w:eastAsia="en-ZA"/>
          </w:rPr>
          <w:t>Pulmonary embolism</w:t>
        </w:r>
      </w:hyperlink>
      <w:r w:rsidR="00CB42F1" w:rsidRPr="00B357A2">
        <w:rPr>
          <w:rFonts w:asciiTheme="minorHAnsi" w:eastAsia="Times New Roman" w:hAnsiTheme="minorHAnsi" w:cstheme="minorHAnsi"/>
          <w:lang w:eastAsia="en-ZA"/>
        </w:rPr>
        <w:t xml:space="preserve">) - </w:t>
      </w:r>
      <w:proofErr w:type="spellStart"/>
      <w:r w:rsidR="00CB42F1" w:rsidRPr="00B357A2">
        <w:rPr>
          <w:rFonts w:asciiTheme="minorHAnsi" w:eastAsia="Times New Roman" w:hAnsiTheme="minorHAnsi" w:cstheme="minorHAnsi"/>
          <w:lang w:eastAsia="en-ZA"/>
        </w:rPr>
        <w:t>hemodynamically</w:t>
      </w:r>
      <w:proofErr w:type="spellEnd"/>
      <w:r w:rsidR="00CB42F1" w:rsidRPr="00B357A2">
        <w:rPr>
          <w:rFonts w:asciiTheme="minorHAnsi" w:eastAsia="Times New Roman" w:hAnsiTheme="minorHAnsi" w:cstheme="minorHAnsi"/>
          <w:lang w:eastAsia="en-ZA"/>
        </w:rPr>
        <w:t xml:space="preserve"> significant pulmonary emboli are generally massive and typically fatal. Administration of </w:t>
      </w:r>
      <w:hyperlink r:id="rId157" w:tooltip="Thrombolytics" w:history="1">
        <w:proofErr w:type="spellStart"/>
        <w:r w:rsidR="00CB42F1" w:rsidRPr="00B357A2">
          <w:rPr>
            <w:rFonts w:asciiTheme="minorHAnsi" w:eastAsia="Times New Roman" w:hAnsiTheme="minorHAnsi" w:cstheme="minorHAnsi"/>
            <w:lang w:eastAsia="en-ZA"/>
          </w:rPr>
          <w:t>thrombolytics</w:t>
        </w:r>
        <w:proofErr w:type="spellEnd"/>
      </w:hyperlink>
      <w:r w:rsidR="00CB42F1" w:rsidRPr="00B357A2">
        <w:rPr>
          <w:rFonts w:asciiTheme="minorHAnsi" w:eastAsia="Times New Roman" w:hAnsiTheme="minorHAnsi" w:cstheme="minorHAnsi"/>
          <w:lang w:eastAsia="en-ZA"/>
        </w:rPr>
        <w:t xml:space="preserve"> can be attempted, and some specialized </w:t>
      </w:r>
      <w:proofErr w:type="spellStart"/>
      <w:r w:rsidR="00CB42F1" w:rsidRPr="00B357A2">
        <w:rPr>
          <w:rFonts w:asciiTheme="minorHAnsi" w:eastAsia="Times New Roman" w:hAnsiTheme="minorHAnsi" w:cstheme="minorHAnsi"/>
          <w:lang w:eastAsia="en-ZA"/>
        </w:rPr>
        <w:t>centers</w:t>
      </w:r>
      <w:proofErr w:type="spellEnd"/>
      <w:r w:rsidR="00CB42F1" w:rsidRPr="00B357A2">
        <w:rPr>
          <w:rFonts w:asciiTheme="minorHAnsi" w:eastAsia="Times New Roman" w:hAnsiTheme="minorHAnsi" w:cstheme="minorHAnsi"/>
          <w:lang w:eastAsia="en-ZA"/>
        </w:rPr>
        <w:t xml:space="preserve"> may perform </w:t>
      </w:r>
      <w:hyperlink r:id="rId158" w:tooltip="Thrombolectomy (page does not exist)" w:history="1">
        <w:proofErr w:type="spellStart"/>
        <w:r w:rsidR="00CB42F1" w:rsidRPr="00B357A2">
          <w:rPr>
            <w:rFonts w:asciiTheme="minorHAnsi" w:eastAsia="Times New Roman" w:hAnsiTheme="minorHAnsi" w:cstheme="minorHAnsi"/>
            <w:lang w:eastAsia="en-ZA"/>
          </w:rPr>
          <w:t>thrombolectomy</w:t>
        </w:r>
        <w:proofErr w:type="spellEnd"/>
      </w:hyperlink>
      <w:r w:rsidR="00CB42F1" w:rsidRPr="00B357A2">
        <w:rPr>
          <w:rFonts w:asciiTheme="minorHAnsi" w:eastAsia="Times New Roman" w:hAnsiTheme="minorHAnsi" w:cstheme="minorHAnsi"/>
          <w:lang w:eastAsia="en-ZA"/>
        </w:rPr>
        <w:t>, however, prognosis is generally poor.</w:t>
      </w:r>
    </w:p>
    <w:p w:rsidR="009C68A9" w:rsidRPr="00B357A2" w:rsidRDefault="00160630" w:rsidP="009C68A9">
      <w:pPr>
        <w:numPr>
          <w:ilvl w:val="0"/>
          <w:numId w:val="36"/>
        </w:numPr>
        <w:spacing w:before="100" w:beforeAutospacing="1" w:after="100" w:afterAutospacing="1" w:line="240" w:lineRule="auto"/>
        <w:ind w:left="384"/>
        <w:jc w:val="both"/>
        <w:rPr>
          <w:rFonts w:asciiTheme="minorHAnsi" w:eastAsia="Times New Roman" w:hAnsiTheme="minorHAnsi" w:cstheme="minorHAnsi"/>
          <w:lang w:eastAsia="en-ZA"/>
        </w:rPr>
      </w:pPr>
      <w:hyperlink r:id="rId159" w:tooltip="Trauma (medicine)" w:history="1">
        <w:r w:rsidR="00CB42F1" w:rsidRPr="00B357A2">
          <w:rPr>
            <w:rFonts w:asciiTheme="minorHAnsi" w:eastAsia="Times New Roman" w:hAnsiTheme="minorHAnsi" w:cstheme="minorHAnsi"/>
            <w:b/>
            <w:bCs/>
            <w:u w:val="single"/>
            <w:lang w:eastAsia="en-ZA"/>
          </w:rPr>
          <w:t>T</w:t>
        </w:r>
        <w:r w:rsidR="00CB42F1" w:rsidRPr="00B357A2">
          <w:rPr>
            <w:rFonts w:asciiTheme="minorHAnsi" w:eastAsia="Times New Roman" w:hAnsiTheme="minorHAnsi" w:cstheme="minorHAnsi"/>
            <w:u w:val="single"/>
            <w:lang w:eastAsia="en-ZA"/>
          </w:rPr>
          <w:t>rauma</w:t>
        </w:r>
      </w:hyperlink>
      <w:r w:rsidR="00CB42F1" w:rsidRPr="00B357A2">
        <w:rPr>
          <w:rFonts w:asciiTheme="minorHAnsi" w:eastAsia="Times New Roman" w:hAnsiTheme="minorHAnsi" w:cstheme="minorHAnsi"/>
          <w:lang w:eastAsia="en-ZA"/>
        </w:rPr>
        <w:t xml:space="preserve"> - cardiac arrest can also occur after a hard blow to the chest at a precise moment in the cardiac cycle, which is known as </w:t>
      </w:r>
      <w:hyperlink r:id="rId160" w:tooltip="Commotio cordis" w:history="1">
        <w:proofErr w:type="spellStart"/>
        <w:r w:rsidR="00CB42F1" w:rsidRPr="00B357A2">
          <w:rPr>
            <w:rFonts w:asciiTheme="minorHAnsi" w:eastAsia="Times New Roman" w:hAnsiTheme="minorHAnsi" w:cstheme="minorHAnsi"/>
            <w:lang w:eastAsia="en-ZA"/>
          </w:rPr>
          <w:t>commotio</w:t>
        </w:r>
        <w:proofErr w:type="spellEnd"/>
        <w:r w:rsidR="00CB42F1" w:rsidRPr="00B357A2">
          <w:rPr>
            <w:rFonts w:asciiTheme="minorHAnsi" w:eastAsia="Times New Roman" w:hAnsiTheme="minorHAnsi" w:cstheme="minorHAnsi"/>
            <w:lang w:eastAsia="en-ZA"/>
          </w:rPr>
          <w:t xml:space="preserve"> </w:t>
        </w:r>
        <w:proofErr w:type="spellStart"/>
        <w:r w:rsidR="00CB42F1" w:rsidRPr="00B357A2">
          <w:rPr>
            <w:rFonts w:asciiTheme="minorHAnsi" w:eastAsia="Times New Roman" w:hAnsiTheme="minorHAnsi" w:cstheme="minorHAnsi"/>
            <w:lang w:eastAsia="en-ZA"/>
          </w:rPr>
          <w:t>cordis</w:t>
        </w:r>
        <w:proofErr w:type="spellEnd"/>
      </w:hyperlink>
      <w:r w:rsidR="00CB42F1" w:rsidRPr="00B357A2">
        <w:rPr>
          <w:rFonts w:asciiTheme="minorHAnsi" w:eastAsia="Times New Roman" w:hAnsiTheme="minorHAnsi" w:cstheme="minorHAnsi"/>
          <w:lang w:eastAsia="en-ZA"/>
        </w:rPr>
        <w:t>. Other traumatic events such as high speed car crashes can cause sufficient structural damage to induce arrest.</w:t>
      </w:r>
    </w:p>
    <w:p w:rsidR="00A22E7F" w:rsidRPr="00B357A2" w:rsidRDefault="00A22E7F" w:rsidP="00A22E7F">
      <w:pPr>
        <w:spacing w:after="0" w:line="240" w:lineRule="auto"/>
        <w:ind w:left="142"/>
        <w:rPr>
          <w:rFonts w:asciiTheme="minorHAnsi" w:eastAsia="Times New Roman" w:hAnsiTheme="minorHAnsi" w:cstheme="minorHAnsi"/>
          <w:lang w:eastAsia="en-ZA"/>
        </w:rPr>
      </w:pPr>
      <w:r w:rsidRPr="00B357A2">
        <w:rPr>
          <w:rFonts w:asciiTheme="minorHAnsi" w:eastAsia="Times New Roman" w:hAnsiTheme="minorHAnsi" w:cstheme="minorHAnsi"/>
          <w:b/>
          <w:bCs/>
          <w:u w:val="single"/>
          <w:lang w:eastAsia="en-ZA"/>
        </w:rPr>
        <w:t>THEREFORE</w:t>
      </w:r>
      <w:r w:rsidRPr="00B357A2">
        <w:rPr>
          <w:rFonts w:asciiTheme="minorHAnsi" w:eastAsia="Times New Roman" w:hAnsiTheme="minorHAnsi" w:cstheme="minorHAnsi"/>
          <w:lang w:eastAsia="en-ZA"/>
        </w:rPr>
        <w:t>:</w:t>
      </w:r>
    </w:p>
    <w:p w:rsidR="00A22E7F" w:rsidRPr="00B357A2" w:rsidRDefault="00A22E7F" w:rsidP="00A22E7F">
      <w:pPr>
        <w:spacing w:after="0" w:line="240" w:lineRule="auto"/>
        <w:ind w:left="142"/>
        <w:rPr>
          <w:rFonts w:asciiTheme="minorHAnsi" w:eastAsia="Times New Roman" w:hAnsiTheme="minorHAnsi" w:cstheme="minorHAnsi"/>
          <w:lang w:eastAsia="en-ZA"/>
        </w:rPr>
      </w:pPr>
      <w:r w:rsidRPr="00B357A2">
        <w:rPr>
          <w:rFonts w:asciiTheme="minorHAnsi" w:eastAsia="Times New Roman" w:hAnsiTheme="minorHAnsi" w:cstheme="minorHAnsi"/>
          <w:lang w:eastAsia="en-ZA"/>
        </w:rPr>
        <w:t xml:space="preserve">-Hypoxia, </w:t>
      </w:r>
      <w:proofErr w:type="spellStart"/>
      <w:r w:rsidRPr="00B357A2">
        <w:rPr>
          <w:rFonts w:asciiTheme="minorHAnsi" w:eastAsia="Times New Roman" w:hAnsiTheme="minorHAnsi" w:cstheme="minorHAnsi"/>
          <w:lang w:eastAsia="en-ZA"/>
        </w:rPr>
        <w:t>Hypovolaemia</w:t>
      </w:r>
      <w:proofErr w:type="spellEnd"/>
      <w:r w:rsidRPr="00B357A2">
        <w:rPr>
          <w:rFonts w:asciiTheme="minorHAnsi" w:eastAsia="Times New Roman" w:hAnsiTheme="minorHAnsi" w:cstheme="minorHAnsi"/>
          <w:lang w:eastAsia="en-ZA"/>
        </w:rPr>
        <w:t>, Hypo/Hyperglycaemia, Hypo/Hyperkalaemia, Hypothermia</w:t>
      </w:r>
      <w:r w:rsidR="00B357A2" w:rsidRPr="00B357A2">
        <w:rPr>
          <w:rFonts w:asciiTheme="minorHAnsi" w:eastAsia="Times New Roman" w:hAnsiTheme="minorHAnsi" w:cstheme="minorHAnsi"/>
          <w:lang w:eastAsia="en-ZA"/>
        </w:rPr>
        <w:t xml:space="preserve">, </w:t>
      </w:r>
      <w:r w:rsidR="00B357A2">
        <w:rPr>
          <w:rFonts w:asciiTheme="minorHAnsi" w:eastAsia="Times New Roman" w:hAnsiTheme="minorHAnsi" w:cstheme="minorHAnsi"/>
          <w:lang w:eastAsia="en-ZA"/>
        </w:rPr>
        <w:t>H</w:t>
      </w:r>
      <w:r w:rsidR="00B357A2">
        <w:rPr>
          <w:rFonts w:asciiTheme="minorHAnsi" w:eastAsia="Times New Roman" w:hAnsiTheme="minorHAnsi" w:cstheme="minorHAnsi"/>
          <w:vertAlign w:val="superscript"/>
          <w:lang w:eastAsia="en-ZA"/>
        </w:rPr>
        <w:t>+</w:t>
      </w:r>
      <w:r w:rsidR="00B357A2">
        <w:rPr>
          <w:rFonts w:asciiTheme="minorHAnsi" w:eastAsia="Times New Roman" w:hAnsiTheme="minorHAnsi" w:cstheme="minorHAnsi"/>
          <w:lang w:eastAsia="en-ZA"/>
        </w:rPr>
        <w:t xml:space="preserve"> Ions (acidosis)</w:t>
      </w:r>
    </w:p>
    <w:p w:rsidR="00A22E7F" w:rsidRPr="00B357A2" w:rsidRDefault="00A22E7F" w:rsidP="00A22E7F">
      <w:pPr>
        <w:spacing w:after="0" w:line="240" w:lineRule="auto"/>
        <w:ind w:left="142"/>
        <w:rPr>
          <w:rFonts w:asciiTheme="minorHAnsi" w:eastAsia="Times New Roman" w:hAnsiTheme="minorHAnsi" w:cstheme="minorHAnsi"/>
          <w:lang w:eastAsia="en-ZA"/>
        </w:rPr>
      </w:pPr>
      <w:r w:rsidRPr="00B357A2">
        <w:rPr>
          <w:rFonts w:asciiTheme="minorHAnsi" w:eastAsia="Times New Roman" w:hAnsiTheme="minorHAnsi" w:cstheme="minorHAnsi"/>
          <w:lang w:eastAsia="en-ZA"/>
        </w:rPr>
        <w:t xml:space="preserve">-Tablets/Toxins, Thromboembolism, </w:t>
      </w:r>
      <w:proofErr w:type="spellStart"/>
      <w:r w:rsidRPr="00B357A2">
        <w:rPr>
          <w:rFonts w:asciiTheme="minorHAnsi" w:eastAsia="Times New Roman" w:hAnsiTheme="minorHAnsi" w:cstheme="minorHAnsi"/>
          <w:lang w:eastAsia="en-ZA"/>
        </w:rPr>
        <w:t>Tamponade</w:t>
      </w:r>
      <w:proofErr w:type="spellEnd"/>
      <w:r w:rsidRPr="00B357A2">
        <w:rPr>
          <w:rFonts w:asciiTheme="minorHAnsi" w:eastAsia="Times New Roman" w:hAnsiTheme="minorHAnsi" w:cstheme="minorHAnsi"/>
          <w:lang w:eastAsia="en-ZA"/>
        </w:rPr>
        <w:t>, Tension Pneumothorax, Thrombosis (MI), Trauma</w:t>
      </w:r>
    </w:p>
    <w:p w:rsidR="00A22E7F" w:rsidRPr="00A22E7F" w:rsidRDefault="00A22E7F" w:rsidP="00A22E7F">
      <w:pPr>
        <w:spacing w:after="0" w:line="240" w:lineRule="auto"/>
        <w:ind w:left="384"/>
        <w:rPr>
          <w:rFonts w:asciiTheme="minorHAnsi" w:eastAsia="Times New Roman" w:hAnsiTheme="minorHAnsi" w:cstheme="minorHAnsi"/>
          <w:lang w:eastAsia="en-ZA"/>
        </w:rPr>
      </w:pPr>
    </w:p>
    <w:p w:rsidR="00CB42F1" w:rsidRDefault="00765542"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t>ACID-BASE CONTROVERSY</w:t>
      </w:r>
    </w:p>
    <w:p w:rsidR="00765542" w:rsidRDefault="00765542" w:rsidP="00765542">
      <w:pPr>
        <w:pStyle w:val="ListParagraph"/>
        <w:spacing w:after="0"/>
        <w:ind w:left="786"/>
        <w:rPr>
          <w:rFonts w:asciiTheme="minorHAnsi" w:hAnsiTheme="minorHAnsi" w:cstheme="minorHAnsi"/>
          <w:b/>
          <w:bCs/>
        </w:rPr>
      </w:pPr>
      <w:r w:rsidRPr="00765542">
        <w:rPr>
          <w:rFonts w:asciiTheme="minorHAnsi" w:hAnsiTheme="minorHAnsi" w:cstheme="minorHAnsi"/>
          <w:b/>
          <w:bCs/>
        </w:rPr>
        <w:t>Severe Acidosis leads to:</w:t>
      </w:r>
    </w:p>
    <w:p w:rsidR="00765542" w:rsidRPr="00765542" w:rsidRDefault="00765542" w:rsidP="006C40C0">
      <w:pPr>
        <w:pStyle w:val="ListParagraph"/>
        <w:numPr>
          <w:ilvl w:val="0"/>
          <w:numId w:val="4"/>
        </w:numPr>
        <w:spacing w:after="0"/>
        <w:rPr>
          <w:rFonts w:asciiTheme="minorHAnsi" w:hAnsiTheme="minorHAnsi" w:cstheme="minorHAnsi"/>
        </w:rPr>
      </w:pPr>
      <w:r>
        <w:rPr>
          <w:rFonts w:asciiTheme="minorHAnsi" w:hAnsiTheme="minorHAnsi" w:cstheme="minorHAnsi"/>
        </w:rPr>
        <w:t>↓ M</w:t>
      </w:r>
      <w:r w:rsidR="006C40C0">
        <w:rPr>
          <w:rFonts w:asciiTheme="minorHAnsi" w:hAnsiTheme="minorHAnsi" w:cstheme="minorHAnsi"/>
        </w:rPr>
        <w:t>yocardial function, suppresses SA</w:t>
      </w:r>
      <w:r>
        <w:rPr>
          <w:rFonts w:asciiTheme="minorHAnsi" w:hAnsiTheme="minorHAnsi" w:cstheme="minorHAnsi"/>
        </w:rPr>
        <w:t xml:space="preserve"> Node, ↓ diastolic depolarisation, ↓ threshold of VF, - </w:t>
      </w:r>
      <w:proofErr w:type="spellStart"/>
      <w:r>
        <w:rPr>
          <w:rFonts w:asciiTheme="minorHAnsi" w:hAnsiTheme="minorHAnsi" w:cstheme="minorHAnsi"/>
        </w:rPr>
        <w:t>inotropy</w:t>
      </w:r>
      <w:proofErr w:type="spellEnd"/>
      <w:r>
        <w:rPr>
          <w:rFonts w:asciiTheme="minorHAnsi" w:hAnsiTheme="minorHAnsi" w:cstheme="minorHAnsi"/>
        </w:rPr>
        <w:t xml:space="preserve">, ↓ response to </w:t>
      </w:r>
      <w:proofErr w:type="spellStart"/>
      <w:r>
        <w:rPr>
          <w:rFonts w:asciiTheme="minorHAnsi" w:hAnsiTheme="minorHAnsi" w:cstheme="minorHAnsi"/>
        </w:rPr>
        <w:t>catecholamines</w:t>
      </w:r>
      <w:proofErr w:type="spellEnd"/>
      <w:r>
        <w:rPr>
          <w:rFonts w:asciiTheme="minorHAnsi" w:hAnsiTheme="minorHAnsi" w:cstheme="minorHAnsi"/>
        </w:rPr>
        <w:t xml:space="preserve">, inhibits the CPR response </w:t>
      </w:r>
      <w:r w:rsidRPr="00765542">
        <w:rPr>
          <w:rFonts w:asciiTheme="minorHAnsi" w:hAnsiTheme="minorHAnsi" w:cstheme="minorHAnsi"/>
        </w:rPr>
        <w:sym w:font="Wingdings" w:char="F0E0"/>
      </w:r>
      <w:r>
        <w:rPr>
          <w:rFonts w:asciiTheme="minorHAnsi" w:hAnsiTheme="minorHAnsi" w:cstheme="minorHAnsi"/>
        </w:rPr>
        <w:t xml:space="preserve"> </w:t>
      </w:r>
      <w:r w:rsidRPr="00765542">
        <w:rPr>
          <w:rFonts w:asciiTheme="minorHAnsi" w:hAnsiTheme="minorHAnsi" w:cstheme="minorHAnsi"/>
          <w:b/>
          <w:bCs/>
        </w:rPr>
        <w:t>SO SOMETIMES MUST GIVE NaHCO</w:t>
      </w:r>
      <w:r w:rsidRPr="00765542">
        <w:rPr>
          <w:rFonts w:asciiTheme="minorHAnsi" w:hAnsiTheme="minorHAnsi" w:cstheme="minorHAnsi"/>
          <w:b/>
          <w:bCs/>
          <w:vertAlign w:val="subscript"/>
        </w:rPr>
        <w:t>3</w:t>
      </w:r>
      <w:r w:rsidRPr="00765542">
        <w:rPr>
          <w:rFonts w:asciiTheme="minorHAnsi" w:hAnsiTheme="minorHAnsi" w:cstheme="minorHAnsi"/>
          <w:b/>
          <w:bCs/>
        </w:rPr>
        <w:t xml:space="preserve"> BUT: NaHCO</w:t>
      </w:r>
      <w:r w:rsidRPr="00765542">
        <w:rPr>
          <w:rFonts w:asciiTheme="minorHAnsi" w:hAnsiTheme="minorHAnsi" w:cstheme="minorHAnsi"/>
          <w:b/>
          <w:bCs/>
          <w:vertAlign w:val="subscript"/>
        </w:rPr>
        <w:t>3</w:t>
      </w:r>
      <w:r>
        <w:rPr>
          <w:rFonts w:asciiTheme="minorHAnsi" w:hAnsiTheme="minorHAnsi" w:cstheme="minorHAnsi"/>
          <w:b/>
          <w:bCs/>
        </w:rPr>
        <w:t xml:space="preserve"> causes:</w:t>
      </w:r>
    </w:p>
    <w:p w:rsidR="00765542" w:rsidRDefault="00765542" w:rsidP="00765542">
      <w:pPr>
        <w:pStyle w:val="ListParagraph"/>
        <w:numPr>
          <w:ilvl w:val="0"/>
          <w:numId w:val="4"/>
        </w:numPr>
        <w:spacing w:after="0"/>
        <w:rPr>
          <w:rFonts w:asciiTheme="minorHAnsi" w:hAnsiTheme="minorHAnsi" w:cstheme="minorHAnsi"/>
        </w:rPr>
      </w:pPr>
      <w:proofErr w:type="spellStart"/>
      <w:r w:rsidRPr="00765542">
        <w:rPr>
          <w:rFonts w:asciiTheme="minorHAnsi" w:hAnsiTheme="minorHAnsi" w:cstheme="minorHAnsi"/>
        </w:rPr>
        <w:t>Hyper</w:t>
      </w:r>
      <w:r w:rsidRPr="006F2324">
        <w:rPr>
          <w:rFonts w:asciiTheme="minorHAnsi" w:hAnsiTheme="minorHAnsi" w:cstheme="minorHAnsi"/>
          <w:b/>
          <w:bCs/>
          <w:color w:val="FF0000"/>
        </w:rPr>
        <w:t>N</w:t>
      </w:r>
      <w:r>
        <w:rPr>
          <w:rFonts w:asciiTheme="minorHAnsi" w:hAnsiTheme="minorHAnsi" w:cstheme="minorHAnsi"/>
        </w:rPr>
        <w:t>a</w:t>
      </w:r>
      <w:r w:rsidRPr="00765542">
        <w:rPr>
          <w:rFonts w:asciiTheme="minorHAnsi" w:hAnsiTheme="minorHAnsi" w:cstheme="minorHAnsi"/>
        </w:rPr>
        <w:t>traemia</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N</w:t>
      </w:r>
    </w:p>
    <w:p w:rsidR="00765542" w:rsidRDefault="00765542" w:rsidP="00765542">
      <w:pPr>
        <w:pStyle w:val="ListParagraph"/>
        <w:numPr>
          <w:ilvl w:val="0"/>
          <w:numId w:val="4"/>
        </w:numPr>
        <w:spacing w:after="0"/>
        <w:rPr>
          <w:rFonts w:asciiTheme="minorHAnsi" w:hAnsiTheme="minorHAnsi" w:cstheme="minorHAnsi"/>
        </w:rPr>
      </w:pPr>
      <w:r>
        <w:rPr>
          <w:rFonts w:asciiTheme="minorHAnsi" w:hAnsiTheme="minorHAnsi" w:cstheme="minorHAnsi"/>
        </w:rPr>
        <w:t xml:space="preserve">Intracellular </w:t>
      </w:r>
      <w:r w:rsidRPr="006F2324">
        <w:rPr>
          <w:rFonts w:asciiTheme="minorHAnsi" w:hAnsiTheme="minorHAnsi" w:cstheme="minorHAnsi"/>
          <w:b/>
          <w:bCs/>
          <w:color w:val="FF0000"/>
        </w:rPr>
        <w:t>A</w:t>
      </w:r>
      <w:r w:rsidRPr="00765542">
        <w:rPr>
          <w:rFonts w:asciiTheme="minorHAnsi" w:hAnsiTheme="minorHAnsi" w:cstheme="minorHAnsi"/>
        </w:rPr>
        <w:t>cidosis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w:t>
      </w:r>
    </w:p>
    <w:p w:rsidR="00765542" w:rsidRDefault="00765542" w:rsidP="00765542">
      <w:pPr>
        <w:pStyle w:val="ListParagraph"/>
        <w:numPr>
          <w:ilvl w:val="0"/>
          <w:numId w:val="4"/>
        </w:numPr>
        <w:spacing w:after="0"/>
        <w:rPr>
          <w:rFonts w:asciiTheme="minorHAnsi" w:hAnsiTheme="minorHAnsi" w:cstheme="minorHAnsi"/>
        </w:rPr>
      </w:pPr>
      <w:proofErr w:type="spellStart"/>
      <w:r w:rsidRPr="006F2324">
        <w:rPr>
          <w:rFonts w:asciiTheme="minorHAnsi" w:hAnsiTheme="minorHAnsi" w:cstheme="minorHAnsi"/>
          <w:b/>
          <w:bCs/>
          <w:color w:val="FF0000"/>
        </w:rPr>
        <w:t>H</w:t>
      </w:r>
      <w:r>
        <w:rPr>
          <w:rFonts w:asciiTheme="minorHAnsi" w:hAnsiTheme="minorHAnsi" w:cstheme="minorHAnsi"/>
        </w:rPr>
        <w:t>yperosmolarity</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H</w:t>
      </w:r>
    </w:p>
    <w:p w:rsidR="00765542" w:rsidRPr="00765542" w:rsidRDefault="00765542" w:rsidP="00765542">
      <w:pPr>
        <w:pStyle w:val="ListParagraph"/>
        <w:numPr>
          <w:ilvl w:val="0"/>
          <w:numId w:val="4"/>
        </w:numPr>
        <w:spacing w:after="0"/>
        <w:rPr>
          <w:rFonts w:asciiTheme="minorHAnsi" w:hAnsiTheme="minorHAnsi" w:cstheme="minorHAnsi"/>
        </w:rPr>
      </w:pPr>
      <w:proofErr w:type="spellStart"/>
      <w:r>
        <w:rPr>
          <w:rFonts w:asciiTheme="minorHAnsi" w:hAnsiTheme="minorHAnsi" w:cstheme="minorHAnsi"/>
        </w:rPr>
        <w:t>Hyper</w:t>
      </w:r>
      <w:r w:rsidRPr="006F2324">
        <w:rPr>
          <w:rFonts w:asciiTheme="minorHAnsi" w:hAnsiTheme="minorHAnsi" w:cstheme="minorHAnsi"/>
          <w:b/>
          <w:bCs/>
          <w:color w:val="FF0000"/>
        </w:rPr>
        <w:t>C</w:t>
      </w:r>
      <w:r>
        <w:rPr>
          <w:rFonts w:asciiTheme="minorHAnsi" w:hAnsiTheme="minorHAnsi" w:cstheme="minorHAnsi"/>
        </w:rPr>
        <w:t>apnia</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w:t>
      </w:r>
    </w:p>
    <w:p w:rsidR="00765542" w:rsidRDefault="00765542" w:rsidP="006F2324">
      <w:pPr>
        <w:pStyle w:val="ListParagraph"/>
        <w:numPr>
          <w:ilvl w:val="0"/>
          <w:numId w:val="4"/>
        </w:numPr>
        <w:spacing w:after="0"/>
        <w:rPr>
          <w:rFonts w:asciiTheme="minorHAnsi" w:hAnsiTheme="minorHAnsi" w:cstheme="minorHAnsi"/>
        </w:rPr>
      </w:pPr>
      <w:r>
        <w:rPr>
          <w:rFonts w:asciiTheme="minorHAnsi" w:hAnsiTheme="minorHAnsi" w:cstheme="minorHAnsi"/>
        </w:rPr>
        <w:t xml:space="preserve">↓ release of </w:t>
      </w:r>
      <w:r w:rsidRPr="006F2324">
        <w:rPr>
          <w:rFonts w:asciiTheme="minorHAnsi" w:hAnsiTheme="minorHAnsi" w:cstheme="minorHAnsi"/>
          <w:b/>
          <w:bCs/>
          <w:color w:val="FF0000"/>
        </w:rPr>
        <w:t>O</w:t>
      </w:r>
      <w:r w:rsidRPr="006F2324">
        <w:rPr>
          <w:rFonts w:asciiTheme="minorHAnsi" w:hAnsiTheme="minorHAnsi" w:cstheme="minorHAnsi"/>
          <w:b/>
          <w:bCs/>
          <w:color w:val="FF0000"/>
          <w:vertAlign w:val="subscript"/>
        </w:rPr>
        <w:t>2</w:t>
      </w:r>
      <w:r>
        <w:rPr>
          <w:rFonts w:asciiTheme="minorHAnsi" w:hAnsiTheme="minorHAnsi" w:cstheme="minorHAnsi"/>
          <w:b/>
          <w:bCs/>
        </w:rPr>
        <w:t xml:space="preserve"> </w:t>
      </w:r>
      <w:r>
        <w:rPr>
          <w:rFonts w:asciiTheme="minorHAnsi" w:hAnsiTheme="minorHAnsi" w:cstheme="minorHAnsi"/>
        </w:rPr>
        <w:t xml:space="preserve">from the </w:t>
      </w:r>
      <w:proofErr w:type="spellStart"/>
      <w:r w:rsidR="006F2324">
        <w:rPr>
          <w:rFonts w:asciiTheme="minorHAnsi" w:hAnsiTheme="minorHAnsi" w:cstheme="minorHAnsi"/>
        </w:rPr>
        <w:t>Hb</w:t>
      </w:r>
      <w:proofErr w:type="spellEnd"/>
      <w:r w:rsidR="006F2324">
        <w:rPr>
          <w:rFonts w:asciiTheme="minorHAnsi" w:hAnsiTheme="minorHAnsi" w:cstheme="minorHAnsi"/>
        </w:rPr>
        <w:t xml:space="preserve"> to tissues</w:t>
      </w:r>
      <w:r>
        <w:rPr>
          <w:rFonts w:asciiTheme="minorHAnsi" w:hAnsiTheme="minorHAnsi" w:cstheme="minorHAnsi"/>
        </w:rPr>
        <w:tab/>
        <w:t>0</w:t>
      </w:r>
      <w:r>
        <w:rPr>
          <w:rFonts w:asciiTheme="minorHAnsi" w:hAnsiTheme="minorHAnsi" w:cstheme="minorHAnsi"/>
          <w:vertAlign w:val="subscript"/>
        </w:rPr>
        <w:t>3</w:t>
      </w:r>
    </w:p>
    <w:p w:rsidR="00765542" w:rsidRPr="00765542" w:rsidRDefault="00765542" w:rsidP="00765542">
      <w:pPr>
        <w:pStyle w:val="ListParagraph"/>
        <w:spacing w:after="0"/>
        <w:rPr>
          <w:rFonts w:asciiTheme="minorHAnsi" w:hAnsiTheme="minorHAnsi" w:cstheme="minorHAnsi"/>
        </w:rPr>
      </w:pPr>
    </w:p>
    <w:p w:rsidR="00276F15" w:rsidRDefault="00276F15"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t>RATE OF UPTAKE OF VAPOUR INTO BLOOD DEPENDS ON:</w:t>
      </w:r>
    </w:p>
    <w:p w:rsidR="00276F15" w:rsidRPr="00276F15" w:rsidRDefault="00276F15" w:rsidP="00276F15">
      <w:pPr>
        <w:pStyle w:val="ListParagraph"/>
        <w:numPr>
          <w:ilvl w:val="1"/>
          <w:numId w:val="35"/>
        </w:numPr>
        <w:spacing w:after="0"/>
        <w:rPr>
          <w:rFonts w:asciiTheme="minorHAnsi" w:hAnsiTheme="minorHAnsi" w:cstheme="minorHAnsi"/>
          <w:b/>
          <w:bCs/>
          <w:u w:val="single"/>
        </w:rPr>
      </w:pPr>
      <w:r w:rsidRPr="00276F15">
        <w:rPr>
          <w:rFonts w:asciiTheme="minorHAnsi" w:hAnsiTheme="minorHAnsi" w:cstheme="minorHAnsi"/>
          <w:b/>
          <w:bCs/>
          <w:u w:val="single"/>
        </w:rPr>
        <w:t>↓ BGPC</w:t>
      </w:r>
      <w:r>
        <w:rPr>
          <w:rFonts w:asciiTheme="minorHAnsi" w:hAnsiTheme="minorHAnsi" w:cstheme="minorHAnsi"/>
        </w:rPr>
        <w:t xml:space="preserve"> - ↓ solubility, higher increase in alveolar partial pressure, quick induction/recovery</w:t>
      </w:r>
    </w:p>
    <w:p w:rsidR="00276F15" w:rsidRPr="00276F15" w:rsidRDefault="00276F15" w:rsidP="00276F15">
      <w:pPr>
        <w:pStyle w:val="ListParagraph"/>
        <w:numPr>
          <w:ilvl w:val="1"/>
          <w:numId w:val="35"/>
        </w:numPr>
        <w:spacing w:after="0"/>
        <w:rPr>
          <w:rFonts w:asciiTheme="minorHAnsi" w:hAnsiTheme="minorHAnsi" w:cstheme="minorHAnsi"/>
          <w:b/>
          <w:bCs/>
          <w:u w:val="single"/>
        </w:rPr>
      </w:pPr>
      <w:r>
        <w:rPr>
          <w:rFonts w:asciiTheme="minorHAnsi" w:hAnsiTheme="minorHAnsi" w:cstheme="minorHAnsi"/>
          <w:b/>
          <w:bCs/>
          <w:u w:val="single"/>
        </w:rPr>
        <w:t xml:space="preserve">Cardiac Output: </w:t>
      </w:r>
      <w:r>
        <w:rPr>
          <w:rFonts w:asciiTheme="minorHAnsi" w:hAnsiTheme="minorHAnsi" w:cstheme="minorHAnsi"/>
        </w:rPr>
        <w:t>Slower the output, faster the rise in alveolar partial pressure</w:t>
      </w:r>
    </w:p>
    <w:p w:rsidR="00276F15" w:rsidRDefault="00276F15" w:rsidP="00276F15">
      <w:pPr>
        <w:pStyle w:val="ListParagraph"/>
        <w:numPr>
          <w:ilvl w:val="1"/>
          <w:numId w:val="35"/>
        </w:numPr>
        <w:spacing w:after="0"/>
        <w:rPr>
          <w:rFonts w:asciiTheme="minorHAnsi" w:hAnsiTheme="minorHAnsi" w:cstheme="minorHAnsi"/>
          <w:b/>
          <w:bCs/>
          <w:u w:val="single"/>
        </w:rPr>
      </w:pPr>
      <w:r>
        <w:rPr>
          <w:rFonts w:asciiTheme="minorHAnsi" w:hAnsiTheme="minorHAnsi" w:cstheme="minorHAnsi"/>
          <w:b/>
          <w:bCs/>
          <w:u w:val="single"/>
        </w:rPr>
        <w:t>[ ] of vapour given</w:t>
      </w:r>
    </w:p>
    <w:p w:rsidR="00276F15" w:rsidRDefault="00276F15" w:rsidP="00276F15">
      <w:pPr>
        <w:pStyle w:val="ListParagraph"/>
        <w:numPr>
          <w:ilvl w:val="1"/>
          <w:numId w:val="35"/>
        </w:numPr>
        <w:spacing w:after="0"/>
        <w:rPr>
          <w:rFonts w:asciiTheme="minorHAnsi" w:hAnsiTheme="minorHAnsi" w:cstheme="minorHAnsi"/>
          <w:b/>
          <w:bCs/>
          <w:u w:val="single"/>
        </w:rPr>
      </w:pPr>
      <w:proofErr w:type="spellStart"/>
      <w:r>
        <w:rPr>
          <w:rFonts w:asciiTheme="minorHAnsi" w:hAnsiTheme="minorHAnsi" w:cstheme="minorHAnsi"/>
          <w:b/>
          <w:bCs/>
          <w:u w:val="single"/>
        </w:rPr>
        <w:t>Ventilatory</w:t>
      </w:r>
      <w:proofErr w:type="spellEnd"/>
      <w:r>
        <w:rPr>
          <w:rFonts w:asciiTheme="minorHAnsi" w:hAnsiTheme="minorHAnsi" w:cstheme="minorHAnsi"/>
          <w:b/>
          <w:bCs/>
          <w:u w:val="single"/>
        </w:rPr>
        <w:t xml:space="preserve"> rate</w:t>
      </w:r>
    </w:p>
    <w:p w:rsidR="00276F15" w:rsidRDefault="00276F15" w:rsidP="00276F15">
      <w:pPr>
        <w:pStyle w:val="ListParagraph"/>
        <w:numPr>
          <w:ilvl w:val="1"/>
          <w:numId w:val="35"/>
        </w:numPr>
        <w:spacing w:after="0"/>
        <w:rPr>
          <w:rFonts w:asciiTheme="minorHAnsi" w:hAnsiTheme="minorHAnsi" w:cstheme="minorHAnsi"/>
          <w:b/>
          <w:bCs/>
          <w:u w:val="single"/>
        </w:rPr>
      </w:pPr>
      <w:r>
        <w:rPr>
          <w:rFonts w:asciiTheme="minorHAnsi" w:hAnsiTheme="minorHAnsi" w:cstheme="minorHAnsi"/>
          <w:b/>
          <w:bCs/>
          <w:u w:val="single"/>
        </w:rPr>
        <w:t xml:space="preserve">Potency (MAC): </w:t>
      </w:r>
      <w:r>
        <w:rPr>
          <w:rFonts w:asciiTheme="minorHAnsi" w:hAnsiTheme="minorHAnsi" w:cstheme="minorHAnsi"/>
        </w:rPr>
        <w:t>MAC higher, higher fat solubility, ↑ potency</w:t>
      </w:r>
    </w:p>
    <w:p w:rsidR="00276F15" w:rsidRDefault="00276F15" w:rsidP="00276F15">
      <w:pPr>
        <w:pStyle w:val="ListParagraph"/>
        <w:spacing w:after="0"/>
        <w:ind w:left="786"/>
        <w:rPr>
          <w:rFonts w:asciiTheme="minorHAnsi" w:hAnsiTheme="minorHAnsi" w:cstheme="minorHAnsi"/>
          <w:b/>
          <w:bCs/>
          <w:u w:val="single"/>
        </w:rPr>
      </w:pPr>
    </w:p>
    <w:p w:rsidR="007A2D8D" w:rsidRDefault="007A2D8D"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t xml:space="preserve">INDICATIONS FOR INTUBATION: </w:t>
      </w:r>
      <w:r w:rsidRPr="007A2D8D">
        <w:rPr>
          <w:rFonts w:asciiTheme="minorHAnsi" w:hAnsiTheme="minorHAnsi" w:cstheme="minorHAnsi"/>
          <w:b/>
          <w:bCs/>
          <w:color w:val="FF0000"/>
          <w:u w:val="single"/>
        </w:rPr>
        <w:t>(ABSOLUTE INDICATION)</w:t>
      </w:r>
    </w:p>
    <w:p w:rsidR="007A2D8D" w:rsidRDefault="007A2D8D" w:rsidP="007A2D8D">
      <w:pPr>
        <w:pStyle w:val="ListParagraph"/>
        <w:numPr>
          <w:ilvl w:val="0"/>
          <w:numId w:val="37"/>
        </w:numPr>
        <w:spacing w:after="0"/>
        <w:rPr>
          <w:rFonts w:asciiTheme="minorHAnsi" w:hAnsiTheme="minorHAnsi" w:cstheme="minorHAnsi"/>
        </w:rPr>
      </w:pPr>
      <w:r w:rsidRPr="007A2D8D">
        <w:rPr>
          <w:rFonts w:asciiTheme="minorHAnsi" w:hAnsiTheme="minorHAnsi" w:cstheme="minorHAnsi"/>
          <w:u w:val="single"/>
        </w:rPr>
        <w:t>AIRWAY MAINTENANCE</w:t>
      </w:r>
      <w:r>
        <w:rPr>
          <w:rFonts w:asciiTheme="minorHAnsi" w:hAnsiTheme="minorHAnsi" w:cstheme="minorHAnsi"/>
        </w:rPr>
        <w:t>: Competition for airway, adverse positions, difficulty holding mask</w:t>
      </w:r>
    </w:p>
    <w:p w:rsidR="007A2D8D" w:rsidRPr="007A2D8D" w:rsidRDefault="007A2D8D" w:rsidP="007A2D8D">
      <w:pPr>
        <w:pStyle w:val="ListParagraph"/>
        <w:numPr>
          <w:ilvl w:val="0"/>
          <w:numId w:val="37"/>
        </w:numPr>
        <w:spacing w:after="0"/>
        <w:rPr>
          <w:rFonts w:asciiTheme="minorHAnsi" w:hAnsiTheme="minorHAnsi" w:cstheme="minorHAnsi"/>
          <w:color w:val="FF0000"/>
        </w:rPr>
      </w:pPr>
      <w:r w:rsidRPr="007A2D8D">
        <w:rPr>
          <w:rFonts w:asciiTheme="minorHAnsi" w:hAnsiTheme="minorHAnsi" w:cstheme="minorHAnsi"/>
          <w:color w:val="FF0000"/>
          <w:u w:val="single"/>
        </w:rPr>
        <w:t>AIRWAY PROTECTION</w:t>
      </w:r>
      <w:r w:rsidRPr="007A2D8D">
        <w:rPr>
          <w:rFonts w:asciiTheme="minorHAnsi" w:hAnsiTheme="minorHAnsi" w:cstheme="minorHAnsi"/>
          <w:color w:val="FF0000"/>
        </w:rPr>
        <w:t>: Gastric Aspirate (RSI), pus/blood/saliva</w:t>
      </w:r>
    </w:p>
    <w:p w:rsidR="007A2D8D" w:rsidRDefault="007A2D8D" w:rsidP="007A2D8D">
      <w:pPr>
        <w:pStyle w:val="ListParagraph"/>
        <w:numPr>
          <w:ilvl w:val="0"/>
          <w:numId w:val="37"/>
        </w:numPr>
        <w:spacing w:after="0"/>
        <w:rPr>
          <w:rFonts w:asciiTheme="minorHAnsi" w:hAnsiTheme="minorHAnsi" w:cstheme="minorHAnsi"/>
        </w:rPr>
      </w:pPr>
      <w:r w:rsidRPr="007A2D8D">
        <w:rPr>
          <w:rFonts w:asciiTheme="minorHAnsi" w:hAnsiTheme="minorHAnsi" w:cstheme="minorHAnsi"/>
          <w:u w:val="single"/>
        </w:rPr>
        <w:t>VENTILATION</w:t>
      </w:r>
      <w:r>
        <w:rPr>
          <w:rFonts w:asciiTheme="minorHAnsi" w:hAnsiTheme="minorHAnsi" w:cstheme="minorHAnsi"/>
        </w:rPr>
        <w:t>: Muscle Relaxants, prolonged procedures</w:t>
      </w:r>
    </w:p>
    <w:p w:rsidR="007A2D8D" w:rsidRDefault="007A2D8D" w:rsidP="007A2D8D">
      <w:pPr>
        <w:pStyle w:val="ListParagraph"/>
        <w:numPr>
          <w:ilvl w:val="0"/>
          <w:numId w:val="37"/>
        </w:numPr>
        <w:spacing w:after="0"/>
        <w:rPr>
          <w:rFonts w:asciiTheme="minorHAnsi" w:hAnsiTheme="minorHAnsi" w:cstheme="minorHAnsi"/>
        </w:rPr>
      </w:pPr>
      <w:r w:rsidRPr="007A2D8D">
        <w:rPr>
          <w:rFonts w:asciiTheme="minorHAnsi" w:hAnsiTheme="minorHAnsi" w:cstheme="minorHAnsi"/>
          <w:b/>
          <w:bCs/>
          <w:color w:val="FF0000"/>
          <w:u w:val="single"/>
        </w:rPr>
        <w:t>ICU</w:t>
      </w:r>
      <w:r w:rsidRPr="007A2D8D">
        <w:rPr>
          <w:rFonts w:asciiTheme="minorHAnsi" w:hAnsiTheme="minorHAnsi" w:cstheme="minorHAnsi"/>
          <w:color w:val="FF0000"/>
        </w:rPr>
        <w:t>: Tracheal toilet, ARDS, head injury</w:t>
      </w:r>
    </w:p>
    <w:p w:rsidR="007A2D8D" w:rsidRPr="007A2D8D" w:rsidRDefault="007A2D8D" w:rsidP="007A2D8D">
      <w:pPr>
        <w:pStyle w:val="ListParagraph"/>
        <w:numPr>
          <w:ilvl w:val="0"/>
          <w:numId w:val="37"/>
        </w:numPr>
        <w:spacing w:after="0"/>
        <w:rPr>
          <w:rFonts w:asciiTheme="minorHAnsi" w:hAnsiTheme="minorHAnsi" w:cstheme="minorHAnsi"/>
        </w:rPr>
      </w:pPr>
      <w:r>
        <w:rPr>
          <w:rFonts w:asciiTheme="minorHAnsi" w:hAnsiTheme="minorHAnsi" w:cstheme="minorHAnsi"/>
        </w:rPr>
        <w:t xml:space="preserve">Extremes of </w:t>
      </w:r>
      <w:proofErr w:type="gramStart"/>
      <w:r>
        <w:rPr>
          <w:rFonts w:asciiTheme="minorHAnsi" w:hAnsiTheme="minorHAnsi" w:cstheme="minorHAnsi"/>
        </w:rPr>
        <w:t>age ?</w:t>
      </w:r>
      <w:proofErr w:type="gramEnd"/>
    </w:p>
    <w:p w:rsidR="00CC65EF" w:rsidRDefault="00CC65EF"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lastRenderedPageBreak/>
        <w:t>Assessment of correct ET Tube Placement</w:t>
      </w:r>
    </w:p>
    <w:p w:rsidR="00CC65EF" w:rsidRDefault="00CC65EF" w:rsidP="00CC65EF">
      <w:pPr>
        <w:pStyle w:val="ListParagraph"/>
        <w:spacing w:after="0"/>
        <w:ind w:left="786"/>
        <w:rPr>
          <w:rFonts w:asciiTheme="minorHAnsi" w:hAnsiTheme="minorHAnsi" w:cstheme="minorHAnsi"/>
        </w:rPr>
      </w:pPr>
      <w:r>
        <w:rPr>
          <w:rFonts w:asciiTheme="minorHAnsi" w:hAnsiTheme="minorHAnsi" w:cstheme="minorHAnsi"/>
        </w:rPr>
        <w:t>-Visualise: Tubes pass through vocal cords, chest rising, bag moving, vapour in tube</w:t>
      </w:r>
    </w:p>
    <w:p w:rsidR="00CC65EF" w:rsidRDefault="00CC65EF" w:rsidP="00CC65EF">
      <w:pPr>
        <w:pStyle w:val="ListParagraph"/>
        <w:spacing w:after="0"/>
        <w:ind w:left="786"/>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Ausculate</w:t>
      </w:r>
      <w:proofErr w:type="spellEnd"/>
      <w:r>
        <w:rPr>
          <w:rFonts w:asciiTheme="minorHAnsi" w:hAnsiTheme="minorHAnsi" w:cstheme="minorHAnsi"/>
        </w:rPr>
        <w:t xml:space="preserve">: Axillae, apices, epigastrium, </w:t>
      </w:r>
    </w:p>
    <w:p w:rsidR="00CC65EF" w:rsidRDefault="00CC65EF" w:rsidP="00CC65EF">
      <w:pPr>
        <w:pStyle w:val="ListParagraph"/>
        <w:spacing w:after="0"/>
        <w:ind w:left="786"/>
        <w:rPr>
          <w:rFonts w:asciiTheme="minorHAnsi" w:hAnsiTheme="minorHAnsi" w:cstheme="minorHAnsi"/>
        </w:rPr>
      </w:pPr>
      <w:r>
        <w:rPr>
          <w:rFonts w:asciiTheme="minorHAnsi" w:hAnsiTheme="minorHAnsi" w:cstheme="minorHAnsi"/>
        </w:rPr>
        <w:t>-No abdominal distension</w:t>
      </w:r>
    </w:p>
    <w:p w:rsidR="00CC65EF" w:rsidRPr="00CC65EF" w:rsidRDefault="00CC65EF" w:rsidP="00CC65EF">
      <w:pPr>
        <w:pStyle w:val="ListParagraph"/>
        <w:spacing w:after="0"/>
        <w:ind w:left="786"/>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Capnogram</w:t>
      </w:r>
      <w:proofErr w:type="spellEnd"/>
      <w:r>
        <w:rPr>
          <w:rFonts w:asciiTheme="minorHAnsi" w:hAnsiTheme="minorHAnsi" w:cstheme="minorHAnsi"/>
        </w:rPr>
        <w:t>: Gold Standard (end-tidal CO</w:t>
      </w:r>
      <w:r>
        <w:rPr>
          <w:rFonts w:asciiTheme="minorHAnsi" w:hAnsiTheme="minorHAnsi" w:cstheme="minorHAnsi"/>
          <w:vertAlign w:val="subscript"/>
        </w:rPr>
        <w:t xml:space="preserve">2 </w:t>
      </w:r>
      <w:r>
        <w:rPr>
          <w:rFonts w:asciiTheme="minorHAnsi" w:hAnsiTheme="minorHAnsi" w:cstheme="minorHAnsi"/>
        </w:rPr>
        <w:t>trace)</w:t>
      </w:r>
    </w:p>
    <w:p w:rsidR="00CC65EF" w:rsidRPr="008F5053" w:rsidRDefault="00CC65EF" w:rsidP="008F5053">
      <w:pPr>
        <w:spacing w:after="0"/>
        <w:rPr>
          <w:rFonts w:asciiTheme="minorHAnsi" w:hAnsiTheme="minorHAnsi" w:cstheme="minorHAnsi"/>
          <w:b/>
          <w:bCs/>
          <w:u w:val="single"/>
        </w:rPr>
      </w:pPr>
    </w:p>
    <w:p w:rsidR="00AE50B0" w:rsidRDefault="000648B0" w:rsidP="00A22E7F">
      <w:pPr>
        <w:pStyle w:val="ListParagraph"/>
        <w:numPr>
          <w:ilvl w:val="0"/>
          <w:numId w:val="1"/>
        </w:numPr>
        <w:spacing w:after="0"/>
        <w:rPr>
          <w:rFonts w:asciiTheme="minorHAnsi" w:hAnsiTheme="minorHAnsi" w:cstheme="minorHAnsi"/>
          <w:b/>
          <w:bCs/>
          <w:u w:val="single"/>
        </w:rPr>
      </w:pPr>
      <w:r w:rsidRPr="000648B0">
        <w:rPr>
          <w:rFonts w:asciiTheme="minorHAnsi" w:hAnsiTheme="minorHAnsi" w:cstheme="minorHAnsi"/>
          <w:b/>
          <w:bCs/>
          <w:u w:val="single"/>
        </w:rPr>
        <w:t>Management of unanticipated f</w:t>
      </w:r>
      <w:r w:rsidR="001F44F5" w:rsidRPr="000648B0">
        <w:rPr>
          <w:rFonts w:asciiTheme="minorHAnsi" w:hAnsiTheme="minorHAnsi" w:cstheme="minorHAnsi"/>
          <w:b/>
          <w:bCs/>
          <w:u w:val="single"/>
        </w:rPr>
        <w:t xml:space="preserve">ailed </w:t>
      </w:r>
      <w:r w:rsidRPr="000648B0">
        <w:rPr>
          <w:rFonts w:asciiTheme="minorHAnsi" w:hAnsiTheme="minorHAnsi" w:cstheme="minorHAnsi"/>
          <w:b/>
          <w:bCs/>
          <w:u w:val="single"/>
        </w:rPr>
        <w:t>i</w:t>
      </w:r>
      <w:r>
        <w:rPr>
          <w:rFonts w:asciiTheme="minorHAnsi" w:hAnsiTheme="minorHAnsi" w:cstheme="minorHAnsi"/>
          <w:b/>
          <w:bCs/>
          <w:u w:val="single"/>
        </w:rPr>
        <w:t>ntubation (NB PASS FAIL QUESTION)</w:t>
      </w:r>
    </w:p>
    <w:p w:rsidR="000648B0" w:rsidRDefault="000648B0" w:rsidP="000648B0">
      <w:pPr>
        <w:pStyle w:val="ListParagraph"/>
        <w:spacing w:after="0"/>
        <w:ind w:left="786"/>
        <w:rPr>
          <w:rFonts w:asciiTheme="minorHAnsi" w:hAnsiTheme="minorHAnsi" w:cstheme="minorHAnsi"/>
        </w:rPr>
      </w:pPr>
      <w:r>
        <w:rPr>
          <w:rFonts w:asciiTheme="minorHAnsi" w:hAnsiTheme="minorHAnsi" w:cstheme="minorHAnsi"/>
        </w:rPr>
        <w:t xml:space="preserve">-Only allowed </w:t>
      </w:r>
      <w:r w:rsidRPr="008F5053">
        <w:rPr>
          <w:rFonts w:asciiTheme="minorHAnsi" w:hAnsiTheme="minorHAnsi" w:cstheme="minorHAnsi"/>
          <w:b/>
          <w:bCs/>
        </w:rPr>
        <w:t>3 attempts</w:t>
      </w:r>
      <w:r>
        <w:rPr>
          <w:rFonts w:asciiTheme="minorHAnsi" w:hAnsiTheme="minorHAnsi" w:cstheme="minorHAnsi"/>
        </w:rPr>
        <w:t xml:space="preserve"> at Laryngoscopy</w:t>
      </w:r>
    </w:p>
    <w:p w:rsidR="000648B0" w:rsidRDefault="000648B0" w:rsidP="000648B0">
      <w:pPr>
        <w:pStyle w:val="ListParagraph"/>
        <w:spacing w:after="0"/>
        <w:ind w:left="786"/>
        <w:rPr>
          <w:rFonts w:asciiTheme="minorHAnsi" w:hAnsiTheme="minorHAnsi" w:cstheme="minorHAnsi"/>
        </w:rPr>
      </w:pPr>
      <w:r>
        <w:rPr>
          <w:rFonts w:asciiTheme="minorHAnsi" w:hAnsiTheme="minorHAnsi" w:cstheme="minorHAnsi"/>
        </w:rPr>
        <w:t xml:space="preserve">-Between each attempt, MUST </w:t>
      </w:r>
      <w:r w:rsidRPr="008F5053">
        <w:rPr>
          <w:rFonts w:asciiTheme="minorHAnsi" w:hAnsiTheme="minorHAnsi" w:cstheme="minorHAnsi"/>
          <w:b/>
          <w:bCs/>
        </w:rPr>
        <w:t>ventilate</w:t>
      </w:r>
      <w:r>
        <w:rPr>
          <w:rFonts w:asciiTheme="minorHAnsi" w:hAnsiTheme="minorHAnsi" w:cstheme="minorHAnsi"/>
        </w:rPr>
        <w:t xml:space="preserve"> with bag and mask</w:t>
      </w:r>
    </w:p>
    <w:p w:rsidR="000648B0" w:rsidRDefault="000648B0" w:rsidP="008F5053">
      <w:pPr>
        <w:pStyle w:val="ListParagraph"/>
        <w:spacing w:after="0"/>
        <w:ind w:left="786"/>
        <w:rPr>
          <w:rFonts w:asciiTheme="minorHAnsi" w:hAnsiTheme="minorHAnsi" w:cstheme="minorHAnsi"/>
        </w:rPr>
      </w:pPr>
      <w:r>
        <w:rPr>
          <w:rFonts w:asciiTheme="minorHAnsi" w:hAnsiTheme="minorHAnsi" w:cstheme="minorHAnsi"/>
        </w:rPr>
        <w:t xml:space="preserve">-Between attempts </w:t>
      </w:r>
      <w:r w:rsidRPr="008F5053">
        <w:rPr>
          <w:rFonts w:asciiTheme="minorHAnsi" w:hAnsiTheme="minorHAnsi" w:cstheme="minorHAnsi"/>
          <w:b/>
          <w:bCs/>
        </w:rPr>
        <w:t>improve</w:t>
      </w:r>
      <w:r>
        <w:rPr>
          <w:rFonts w:asciiTheme="minorHAnsi" w:hAnsiTheme="minorHAnsi" w:cstheme="minorHAnsi"/>
        </w:rPr>
        <w:t xml:space="preserve"> the situation by: improving LOV by flexing head mor</w:t>
      </w:r>
      <w:r w:rsidR="008F5053">
        <w:rPr>
          <w:rFonts w:asciiTheme="minorHAnsi" w:hAnsiTheme="minorHAnsi" w:cstheme="minorHAnsi"/>
        </w:rPr>
        <w:t xml:space="preserve">e, using a </w:t>
      </w:r>
      <w:proofErr w:type="spellStart"/>
      <w:r w:rsidR="008F5053">
        <w:rPr>
          <w:rFonts w:asciiTheme="minorHAnsi" w:hAnsiTheme="minorHAnsi" w:cstheme="minorHAnsi"/>
        </w:rPr>
        <w:t>stylet</w:t>
      </w:r>
      <w:proofErr w:type="spellEnd"/>
      <w:r w:rsidR="008F5053">
        <w:rPr>
          <w:rFonts w:asciiTheme="minorHAnsi" w:hAnsiTheme="minorHAnsi" w:cstheme="minorHAnsi"/>
        </w:rPr>
        <w:t xml:space="preserve"> or introducer, change size ET tube, </w:t>
      </w:r>
      <w:proofErr w:type="gramStart"/>
      <w:r w:rsidR="008F5053">
        <w:rPr>
          <w:rFonts w:asciiTheme="minorHAnsi" w:hAnsiTheme="minorHAnsi" w:cstheme="minorHAnsi"/>
        </w:rPr>
        <w:t>change</w:t>
      </w:r>
      <w:proofErr w:type="gramEnd"/>
      <w:r w:rsidR="008F5053">
        <w:rPr>
          <w:rFonts w:asciiTheme="minorHAnsi" w:hAnsiTheme="minorHAnsi" w:cstheme="minorHAnsi"/>
        </w:rPr>
        <w:t xml:space="preserve"> laryngoscope blade.</w:t>
      </w:r>
    </w:p>
    <w:p w:rsidR="000648B0" w:rsidRDefault="000648B0" w:rsidP="000648B0">
      <w:pPr>
        <w:pStyle w:val="ListParagraph"/>
        <w:spacing w:after="0"/>
        <w:ind w:left="786"/>
        <w:rPr>
          <w:rFonts w:asciiTheme="minorHAnsi" w:hAnsiTheme="minorHAnsi" w:cstheme="minorHAnsi"/>
        </w:rPr>
      </w:pPr>
      <w:r>
        <w:rPr>
          <w:rFonts w:asciiTheme="minorHAnsi" w:hAnsiTheme="minorHAnsi" w:cstheme="minorHAnsi"/>
        </w:rPr>
        <w:t xml:space="preserve">-Have </w:t>
      </w:r>
      <w:r w:rsidRPr="008F5053">
        <w:rPr>
          <w:rFonts w:asciiTheme="minorHAnsi" w:hAnsiTheme="minorHAnsi" w:cstheme="minorHAnsi"/>
          <w:b/>
          <w:bCs/>
        </w:rPr>
        <w:t>suction</w:t>
      </w:r>
      <w:r>
        <w:rPr>
          <w:rFonts w:asciiTheme="minorHAnsi" w:hAnsiTheme="minorHAnsi" w:cstheme="minorHAnsi"/>
        </w:rPr>
        <w:t xml:space="preserve"> ready to remove secretions.</w:t>
      </w:r>
    </w:p>
    <w:p w:rsidR="000648B0" w:rsidRDefault="000648B0" w:rsidP="000648B0">
      <w:pPr>
        <w:pStyle w:val="ListParagraph"/>
        <w:spacing w:after="0"/>
        <w:ind w:left="786"/>
        <w:rPr>
          <w:rFonts w:asciiTheme="minorHAnsi" w:hAnsiTheme="minorHAnsi" w:cstheme="minorHAnsi"/>
        </w:rPr>
      </w:pPr>
      <w:r>
        <w:rPr>
          <w:rFonts w:asciiTheme="minorHAnsi" w:hAnsiTheme="minorHAnsi" w:cstheme="minorHAnsi"/>
        </w:rPr>
        <w:t xml:space="preserve">-If unable to ventilate with a mask, place an </w:t>
      </w:r>
      <w:r w:rsidRPr="008F5053">
        <w:rPr>
          <w:rFonts w:asciiTheme="minorHAnsi" w:hAnsiTheme="minorHAnsi" w:cstheme="minorHAnsi"/>
          <w:b/>
          <w:bCs/>
        </w:rPr>
        <w:t>LMA</w:t>
      </w:r>
      <w:r>
        <w:rPr>
          <w:rFonts w:asciiTheme="minorHAnsi" w:hAnsiTheme="minorHAnsi" w:cstheme="minorHAnsi"/>
        </w:rPr>
        <w:t>.</w:t>
      </w:r>
    </w:p>
    <w:p w:rsidR="000648B0" w:rsidRDefault="000648B0" w:rsidP="000648B0">
      <w:pPr>
        <w:pStyle w:val="ListParagraph"/>
        <w:spacing w:after="0"/>
        <w:ind w:left="786"/>
        <w:rPr>
          <w:rFonts w:asciiTheme="minorHAnsi" w:hAnsiTheme="minorHAnsi" w:cstheme="minorHAnsi"/>
        </w:rPr>
      </w:pPr>
      <w:r>
        <w:rPr>
          <w:rFonts w:asciiTheme="minorHAnsi" w:hAnsiTheme="minorHAnsi" w:cstheme="minorHAnsi"/>
        </w:rPr>
        <w:t xml:space="preserve">-If can’t intubate, can’t ventilate </w:t>
      </w:r>
      <w:r w:rsidRPr="000648B0">
        <w:rPr>
          <w:rFonts w:asciiTheme="minorHAnsi" w:hAnsiTheme="minorHAnsi" w:cstheme="minorHAnsi"/>
        </w:rPr>
        <w:sym w:font="Wingdings" w:char="F0E0"/>
      </w:r>
      <w:r>
        <w:rPr>
          <w:rFonts w:asciiTheme="minorHAnsi" w:hAnsiTheme="minorHAnsi" w:cstheme="minorHAnsi"/>
        </w:rPr>
        <w:t xml:space="preserve"> </w:t>
      </w:r>
      <w:proofErr w:type="spellStart"/>
      <w:r w:rsidRPr="008F5053">
        <w:rPr>
          <w:rFonts w:asciiTheme="minorHAnsi" w:hAnsiTheme="minorHAnsi" w:cstheme="minorHAnsi"/>
          <w:b/>
          <w:bCs/>
        </w:rPr>
        <w:t>cricothyroidotomy</w:t>
      </w:r>
      <w:proofErr w:type="spellEnd"/>
      <w:r>
        <w:rPr>
          <w:rFonts w:asciiTheme="minorHAnsi" w:hAnsiTheme="minorHAnsi" w:cstheme="minorHAnsi"/>
        </w:rPr>
        <w:t xml:space="preserve"> (tracheostomy is NOT emergency procedure).</w:t>
      </w:r>
    </w:p>
    <w:p w:rsidR="000648B0" w:rsidRDefault="000648B0" w:rsidP="000648B0">
      <w:pPr>
        <w:pStyle w:val="ListParagraph"/>
        <w:spacing w:after="0"/>
        <w:ind w:left="786"/>
        <w:rPr>
          <w:rFonts w:asciiTheme="minorHAnsi" w:hAnsiTheme="minorHAnsi" w:cstheme="minorHAnsi"/>
        </w:rPr>
      </w:pPr>
    </w:p>
    <w:p w:rsidR="000648B0" w:rsidRPr="008F5053" w:rsidRDefault="000648B0" w:rsidP="000648B0">
      <w:pPr>
        <w:pStyle w:val="ListParagraph"/>
        <w:spacing w:after="0"/>
        <w:ind w:left="786"/>
        <w:rPr>
          <w:rFonts w:asciiTheme="minorHAnsi" w:hAnsiTheme="minorHAnsi" w:cstheme="minorHAnsi"/>
          <w:b/>
          <w:bCs/>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F5053">
        <w:rPr>
          <w:rFonts w:asciiTheme="minorHAnsi" w:hAnsiTheme="minorHAnsi" w:cstheme="minorHAnsi"/>
          <w:b/>
          <w:bCs/>
          <w:u w:val="single"/>
        </w:rPr>
        <w:t>ALGORITHM FOR FAILED INTUBATION</w:t>
      </w:r>
    </w:p>
    <w:p w:rsidR="000648B0" w:rsidRPr="005C5AB7" w:rsidRDefault="005C5AB7" w:rsidP="000648B0">
      <w:pPr>
        <w:pStyle w:val="ListParagraph"/>
        <w:spacing w:after="0"/>
        <w:ind w:left="786"/>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0648B0" w:rsidRDefault="000648B0" w:rsidP="000648B0">
      <w:pPr>
        <w:pStyle w:val="ListParagraph"/>
        <w:spacing w:after="0"/>
        <w:ind w:left="1506" w:firstLine="654"/>
        <w:rPr>
          <w:rFonts w:asciiTheme="minorHAnsi" w:hAnsiTheme="minorHAnsi" w:cstheme="minorHAnsi"/>
          <w:u w:val="single"/>
        </w:rPr>
      </w:pPr>
      <w:r>
        <w:rPr>
          <w:rFonts w:asciiTheme="minorHAnsi" w:hAnsiTheme="minorHAnsi" w:cstheme="minorHAnsi"/>
          <w:u w:val="single"/>
        </w:rPr>
        <w:t xml:space="preserve">IS THE OPERATION </w:t>
      </w:r>
      <w:r w:rsidRPr="008F5053">
        <w:rPr>
          <w:rFonts w:asciiTheme="minorHAnsi" w:hAnsiTheme="minorHAnsi" w:cstheme="minorHAnsi"/>
          <w:b/>
          <w:bCs/>
          <w:u w:val="single"/>
        </w:rPr>
        <w:t>URGENT</w:t>
      </w:r>
      <w:r>
        <w:rPr>
          <w:rFonts w:asciiTheme="minorHAnsi" w:hAnsiTheme="minorHAnsi" w:cstheme="minorHAnsi"/>
          <w:u w:val="single"/>
        </w:rPr>
        <w:t xml:space="preserve"> AND MUST </w:t>
      </w:r>
      <w:r w:rsidRPr="008F5053">
        <w:rPr>
          <w:rFonts w:asciiTheme="minorHAnsi" w:hAnsiTheme="minorHAnsi" w:cstheme="minorHAnsi"/>
          <w:b/>
          <w:bCs/>
          <w:u w:val="single"/>
        </w:rPr>
        <w:t>CONTINUE</w:t>
      </w:r>
      <w:r>
        <w:rPr>
          <w:rFonts w:asciiTheme="minorHAnsi" w:hAnsiTheme="minorHAnsi" w:cstheme="minorHAnsi"/>
          <w:u w:val="single"/>
        </w:rPr>
        <w:t>?</w:t>
      </w:r>
    </w:p>
    <w:p w:rsidR="005C5AB7" w:rsidRPr="005C5AB7" w:rsidRDefault="005C5AB7" w:rsidP="000648B0">
      <w:pPr>
        <w:pStyle w:val="ListParagraph"/>
        <w:spacing w:after="0"/>
        <w:ind w:left="1506" w:firstLine="654"/>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0648B0" w:rsidRDefault="000648B0" w:rsidP="000648B0">
      <w:pPr>
        <w:pStyle w:val="ListParagraph"/>
        <w:spacing w:after="0"/>
        <w:ind w:left="786"/>
        <w:rPr>
          <w:rFonts w:asciiTheme="minorHAnsi" w:hAnsiTheme="minorHAnsi" w:cstheme="minorHAnsi"/>
          <w:b/>
          <w:bCs/>
        </w:rPr>
      </w:pPr>
      <w:r>
        <w:rPr>
          <w:rFonts w:asciiTheme="minorHAnsi" w:hAnsiTheme="minorHAnsi" w:cstheme="minorHAnsi"/>
          <w:b/>
          <w:bCs/>
          <w:u w:val="single"/>
        </w:rPr>
        <w:t>IF YES</w:t>
      </w:r>
      <w:r w:rsidRPr="000648B0">
        <w:rPr>
          <w:rFonts w:asciiTheme="minorHAnsi" w:hAnsiTheme="minorHAnsi" w:cstheme="minorHAnsi"/>
          <w:b/>
          <w:bCs/>
        </w:rPr>
        <w:t xml:space="preserve">:  IS TUBE ESSENTIAL? </w:t>
      </w:r>
    </w:p>
    <w:p w:rsidR="000648B0" w:rsidRPr="000648B0" w:rsidRDefault="005C5AB7" w:rsidP="000648B0">
      <w:pPr>
        <w:pStyle w:val="ListParagraph"/>
        <w:spacing w:after="0"/>
        <w:ind w:left="1506" w:firstLine="654"/>
        <w:rPr>
          <w:rFonts w:asciiTheme="minorHAnsi" w:hAnsiTheme="minorHAnsi" w:cstheme="minorHAnsi"/>
          <w:b/>
          <w:bCs/>
        </w:rPr>
      </w:pPr>
      <w:r>
        <w:rPr>
          <w:rFonts w:asciiTheme="minorHAnsi" w:hAnsiTheme="minorHAnsi" w:cstheme="minorHAnsi"/>
          <w:b/>
          <w:bCs/>
        </w:rPr>
        <w:t>-</w:t>
      </w:r>
      <w:r w:rsidR="000648B0" w:rsidRPr="000648B0">
        <w:rPr>
          <w:rFonts w:asciiTheme="minorHAnsi" w:hAnsiTheme="minorHAnsi" w:cstheme="minorHAnsi"/>
          <w:b/>
          <w:bCs/>
        </w:rPr>
        <w:t>YES</w:t>
      </w:r>
      <w:r w:rsidR="000648B0">
        <w:rPr>
          <w:rFonts w:asciiTheme="minorHAnsi" w:hAnsiTheme="minorHAnsi" w:cstheme="minorHAnsi"/>
          <w:b/>
          <w:bCs/>
        </w:rPr>
        <w:t xml:space="preserve"> </w:t>
      </w:r>
      <w:r w:rsidR="000648B0" w:rsidRPr="000648B0">
        <w:rPr>
          <w:b/>
          <w:bCs/>
        </w:rPr>
        <w:sym w:font="Wingdings" w:char="F0E0"/>
      </w:r>
      <w:r w:rsidR="000648B0" w:rsidRPr="000648B0">
        <w:rPr>
          <w:rFonts w:asciiTheme="minorHAnsi" w:hAnsiTheme="minorHAnsi" w:cstheme="minorHAnsi"/>
          <w:b/>
          <w:bCs/>
        </w:rPr>
        <w:t xml:space="preserve"> </w:t>
      </w:r>
      <w:r w:rsidR="000648B0" w:rsidRPr="000648B0">
        <w:rPr>
          <w:rFonts w:asciiTheme="minorHAnsi" w:hAnsiTheme="minorHAnsi" w:cstheme="minorHAnsi"/>
        </w:rPr>
        <w:t xml:space="preserve">LMA + CRICOID PRESSURE </w:t>
      </w:r>
      <w:r w:rsidR="000648B0" w:rsidRPr="000648B0">
        <w:sym w:font="Wingdings" w:char="F0E0"/>
      </w:r>
      <w:r w:rsidR="000648B0" w:rsidRPr="000648B0">
        <w:rPr>
          <w:rFonts w:asciiTheme="minorHAnsi" w:hAnsiTheme="minorHAnsi" w:cstheme="minorHAnsi"/>
        </w:rPr>
        <w:t xml:space="preserve"> Intubating LMA and place tube through it.</w:t>
      </w:r>
    </w:p>
    <w:p w:rsidR="000648B0" w:rsidRDefault="000648B0" w:rsidP="000648B0">
      <w:pPr>
        <w:spacing w:after="0"/>
        <w:ind w:left="1440" w:firstLine="720"/>
      </w:pPr>
      <w:r>
        <w:t xml:space="preserve">        </w:t>
      </w:r>
      <w:r w:rsidRPr="000648B0">
        <w:sym w:font="Wingdings" w:char="F0E0"/>
      </w:r>
      <w:r>
        <w:t xml:space="preserve"> Tracheostomy</w:t>
      </w:r>
    </w:p>
    <w:p w:rsidR="000648B0" w:rsidRDefault="005C5AB7" w:rsidP="000648B0">
      <w:pPr>
        <w:spacing w:after="0"/>
        <w:ind w:left="1440" w:firstLine="720"/>
      </w:pPr>
      <w:r>
        <w:rPr>
          <w:b/>
          <w:bCs/>
        </w:rPr>
        <w:t xml:space="preserve">- </w:t>
      </w:r>
      <w:r w:rsidR="000648B0">
        <w:rPr>
          <w:b/>
          <w:bCs/>
        </w:rPr>
        <w:t xml:space="preserve">NO  </w:t>
      </w:r>
      <w:r w:rsidR="000648B0" w:rsidRPr="000648B0">
        <w:sym w:font="Wingdings" w:char="F0E0"/>
      </w:r>
      <w:r w:rsidR="000648B0" w:rsidRPr="000648B0">
        <w:t xml:space="preserve"> Mask; LMA; Nasopharyngeal airway</w:t>
      </w:r>
    </w:p>
    <w:p w:rsidR="000648B0" w:rsidRPr="00CC0E78" w:rsidRDefault="000648B0" w:rsidP="000648B0">
      <w:pPr>
        <w:spacing w:after="0"/>
        <w:rPr>
          <w:rFonts w:asciiTheme="minorHAnsi" w:hAnsiTheme="minorHAnsi" w:cstheme="minorHAnsi"/>
        </w:rPr>
      </w:pPr>
      <w:r>
        <w:rPr>
          <w:rFonts w:asciiTheme="minorHAnsi" w:hAnsiTheme="minorHAnsi" w:cstheme="minorHAnsi"/>
          <w:b/>
          <w:bCs/>
        </w:rPr>
        <w:tab/>
      </w:r>
      <w:r w:rsidRPr="000648B0">
        <w:rPr>
          <w:rFonts w:asciiTheme="minorHAnsi" w:hAnsiTheme="minorHAnsi" w:cstheme="minorHAnsi"/>
          <w:b/>
          <w:bCs/>
          <w:u w:val="single"/>
        </w:rPr>
        <w:t>IF NO:</w:t>
      </w:r>
      <w:r>
        <w:rPr>
          <w:rFonts w:asciiTheme="minorHAnsi" w:hAnsiTheme="minorHAnsi" w:cstheme="minorHAnsi"/>
          <w:b/>
          <w:bCs/>
          <w:u w:val="single"/>
        </w:rPr>
        <w:t xml:space="preserve"> </w:t>
      </w:r>
      <w:r w:rsidR="005C5AB7">
        <w:rPr>
          <w:rFonts w:asciiTheme="minorHAnsi" w:hAnsiTheme="minorHAnsi" w:cstheme="minorHAnsi"/>
          <w:b/>
          <w:bCs/>
        </w:rPr>
        <w:t xml:space="preserve">   </w:t>
      </w:r>
      <w:r w:rsidR="00CC0E78">
        <w:rPr>
          <w:rFonts w:asciiTheme="minorHAnsi" w:hAnsiTheme="minorHAnsi" w:cstheme="minorHAnsi"/>
          <w:b/>
          <w:bCs/>
        </w:rPr>
        <w:t xml:space="preserve">WAKE THE PATIENT UP: </w:t>
      </w:r>
      <w:r w:rsidR="00CC0E78">
        <w:rPr>
          <w:rFonts w:asciiTheme="minorHAnsi" w:hAnsiTheme="minorHAnsi" w:cstheme="minorHAnsi"/>
        </w:rPr>
        <w:t xml:space="preserve">Local, spinal, epidural, </w:t>
      </w:r>
      <w:proofErr w:type="spellStart"/>
      <w:r w:rsidR="00CC0E78">
        <w:rPr>
          <w:rFonts w:asciiTheme="minorHAnsi" w:hAnsiTheme="minorHAnsi" w:cstheme="minorHAnsi"/>
        </w:rPr>
        <w:t>fibreoptic</w:t>
      </w:r>
      <w:proofErr w:type="spellEnd"/>
      <w:r w:rsidR="00CC0E78">
        <w:rPr>
          <w:rFonts w:asciiTheme="minorHAnsi" w:hAnsiTheme="minorHAnsi" w:cstheme="minorHAnsi"/>
        </w:rPr>
        <w:t xml:space="preserve"> laryngoscope, better anaesthetist.</w:t>
      </w:r>
    </w:p>
    <w:p w:rsidR="000648B0" w:rsidRDefault="000648B0" w:rsidP="000648B0">
      <w:pPr>
        <w:pStyle w:val="ListParagraph"/>
        <w:spacing w:after="0"/>
        <w:ind w:left="786"/>
        <w:rPr>
          <w:rFonts w:asciiTheme="minorHAnsi" w:hAnsiTheme="minorHAnsi" w:cstheme="minorHAnsi"/>
          <w:b/>
          <w:bCs/>
          <w:u w:val="single"/>
        </w:rPr>
      </w:pPr>
    </w:p>
    <w:p w:rsidR="000648B0" w:rsidRPr="00CC0E78" w:rsidRDefault="000648B0" w:rsidP="00CC0E78">
      <w:pPr>
        <w:spacing w:after="0"/>
        <w:rPr>
          <w:rFonts w:asciiTheme="minorHAnsi" w:hAnsiTheme="minorHAnsi" w:cstheme="minorHAnsi"/>
          <w:b/>
          <w:bCs/>
          <w:u w:val="single"/>
        </w:rPr>
      </w:pPr>
    </w:p>
    <w:p w:rsidR="00CF2E51" w:rsidRPr="00CF2E51" w:rsidRDefault="00C0053F" w:rsidP="00A22E7F">
      <w:pPr>
        <w:pStyle w:val="ListParagraph"/>
        <w:numPr>
          <w:ilvl w:val="0"/>
          <w:numId w:val="1"/>
        </w:numPr>
        <w:spacing w:after="0"/>
        <w:rPr>
          <w:rFonts w:asciiTheme="minorHAnsi" w:hAnsiTheme="minorHAnsi" w:cstheme="minorHAnsi"/>
          <w:b/>
          <w:bCs/>
        </w:rPr>
      </w:pPr>
      <w:r>
        <w:rPr>
          <w:rFonts w:asciiTheme="minorHAnsi" w:hAnsiTheme="minorHAnsi" w:cstheme="minorHAnsi"/>
          <w:b/>
          <w:bCs/>
          <w:noProof/>
          <w:u w:val="single"/>
          <w:lang w:eastAsia="en-ZA"/>
        </w:rPr>
        <w:drawing>
          <wp:anchor distT="0" distB="0" distL="114300" distR="114300" simplePos="0" relativeHeight="251666432" behindDoc="0" locked="0" layoutInCell="1" allowOverlap="1">
            <wp:simplePos x="0" y="0"/>
            <wp:positionH relativeFrom="column">
              <wp:posOffset>296545</wp:posOffset>
            </wp:positionH>
            <wp:positionV relativeFrom="paragraph">
              <wp:posOffset>191770</wp:posOffset>
            </wp:positionV>
            <wp:extent cx="5073650" cy="3344545"/>
            <wp:effectExtent l="19050" t="0" r="0" b="0"/>
            <wp:wrapThrough wrapText="bothSides">
              <wp:wrapPolygon edited="0">
                <wp:start x="-81" y="0"/>
                <wp:lineTo x="-81" y="21530"/>
                <wp:lineTo x="21573" y="21530"/>
                <wp:lineTo x="21573" y="0"/>
                <wp:lineTo x="-8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1" cstate="print"/>
                    <a:srcRect/>
                    <a:stretch>
                      <a:fillRect/>
                    </a:stretch>
                  </pic:blipFill>
                  <pic:spPr bwMode="auto">
                    <a:xfrm>
                      <a:off x="0" y="0"/>
                      <a:ext cx="5073650" cy="3344545"/>
                    </a:xfrm>
                    <a:prstGeom prst="rect">
                      <a:avLst/>
                    </a:prstGeom>
                    <a:noFill/>
                    <a:ln w="9525">
                      <a:noFill/>
                      <a:miter lim="800000"/>
                      <a:headEnd/>
                      <a:tailEnd/>
                    </a:ln>
                  </pic:spPr>
                </pic:pic>
              </a:graphicData>
            </a:graphic>
          </wp:anchor>
        </w:drawing>
      </w:r>
      <w:r w:rsidR="00CF2E51">
        <w:rPr>
          <w:rFonts w:asciiTheme="minorHAnsi" w:hAnsiTheme="minorHAnsi" w:cstheme="minorHAnsi"/>
          <w:b/>
          <w:bCs/>
          <w:u w:val="single"/>
        </w:rPr>
        <w:t>CAPNOGRAM CHANGES</w:t>
      </w:r>
    </w:p>
    <w:p w:rsidR="00CF2E51" w:rsidRPr="00CF2E51" w:rsidRDefault="00CF2E51" w:rsidP="00CF2E51">
      <w:pPr>
        <w:spacing w:after="0"/>
        <w:rPr>
          <w:rFonts w:asciiTheme="minorHAnsi" w:hAnsiTheme="minorHAnsi" w:cstheme="minorHAnsi"/>
          <w:b/>
          <w:bCs/>
        </w:rPr>
      </w:pPr>
    </w:p>
    <w:p w:rsidR="00CF2E51" w:rsidRPr="00CF2E51" w:rsidRDefault="00CF2E51" w:rsidP="00CF2E51">
      <w:pPr>
        <w:spacing w:after="0"/>
        <w:rPr>
          <w:rFonts w:asciiTheme="minorHAnsi" w:hAnsiTheme="minorHAnsi" w:cstheme="minorHAnsi"/>
          <w:b/>
          <w:bCs/>
        </w:rPr>
      </w:pPr>
    </w:p>
    <w:p w:rsidR="00CF2E51" w:rsidRPr="00CF2E51" w:rsidRDefault="00CF2E51" w:rsidP="00CF2E51">
      <w:pPr>
        <w:spacing w:after="0"/>
        <w:rPr>
          <w:rFonts w:asciiTheme="minorHAnsi" w:hAnsiTheme="minorHAnsi" w:cstheme="minorHAnsi"/>
          <w:b/>
          <w:bCs/>
        </w:rPr>
      </w:pPr>
      <w:r w:rsidRPr="00CF2E51">
        <w:rPr>
          <w:rFonts w:asciiTheme="minorHAnsi" w:hAnsiTheme="minorHAnsi" w:cstheme="minorHAnsi"/>
          <w:b/>
          <w:bCs/>
        </w:rPr>
        <w:t>A</w:t>
      </w:r>
      <w:r w:rsidRPr="00CF2E51">
        <w:rPr>
          <w:rFonts w:asciiTheme="minorHAnsi" w:hAnsiTheme="minorHAnsi" w:cstheme="minorHAnsi"/>
          <w:b/>
          <w:bCs/>
        </w:rPr>
        <w:tab/>
        <w:t>F</w:t>
      </w:r>
    </w:p>
    <w:p w:rsidR="00CF2E51" w:rsidRPr="00CF2E51" w:rsidRDefault="00CF2E51" w:rsidP="00CF2E51">
      <w:pPr>
        <w:spacing w:after="0"/>
        <w:rPr>
          <w:rFonts w:asciiTheme="minorHAnsi" w:hAnsiTheme="minorHAnsi" w:cstheme="minorHAnsi"/>
          <w:b/>
          <w:bCs/>
        </w:rPr>
      </w:pPr>
    </w:p>
    <w:p w:rsidR="00CF2E51" w:rsidRPr="00CF2E51" w:rsidRDefault="00CF2E51" w:rsidP="00CF2E51">
      <w:pPr>
        <w:spacing w:after="0"/>
        <w:rPr>
          <w:rFonts w:asciiTheme="minorHAnsi" w:hAnsiTheme="minorHAnsi" w:cstheme="minorHAnsi"/>
          <w:b/>
          <w:bCs/>
        </w:rPr>
      </w:pPr>
    </w:p>
    <w:p w:rsidR="00CF2E51" w:rsidRPr="00CF2E51" w:rsidRDefault="00CF2E51" w:rsidP="00CF2E51">
      <w:pPr>
        <w:spacing w:after="0"/>
        <w:rPr>
          <w:rFonts w:asciiTheme="minorHAnsi" w:hAnsiTheme="minorHAnsi" w:cstheme="minorHAnsi"/>
          <w:b/>
          <w:bCs/>
        </w:rPr>
      </w:pPr>
    </w:p>
    <w:p w:rsidR="00CF2E51" w:rsidRPr="00CF2E51" w:rsidRDefault="00CF2E51" w:rsidP="00CF2E51">
      <w:pPr>
        <w:spacing w:after="0"/>
        <w:rPr>
          <w:rFonts w:asciiTheme="minorHAnsi" w:hAnsiTheme="minorHAnsi" w:cstheme="minorHAnsi"/>
          <w:b/>
          <w:bCs/>
        </w:rPr>
      </w:pPr>
      <w:r w:rsidRPr="00CF2E51">
        <w:rPr>
          <w:rFonts w:asciiTheme="minorHAnsi" w:hAnsiTheme="minorHAnsi" w:cstheme="minorHAnsi"/>
          <w:b/>
          <w:bCs/>
        </w:rPr>
        <w:t>B</w:t>
      </w:r>
      <w:r>
        <w:rPr>
          <w:rFonts w:asciiTheme="minorHAnsi" w:hAnsiTheme="minorHAnsi" w:cstheme="minorHAnsi"/>
          <w:b/>
          <w:bCs/>
        </w:rPr>
        <w:tab/>
        <w:t>G</w:t>
      </w:r>
    </w:p>
    <w:p w:rsidR="00CF2E51" w:rsidRPr="00CF2E51" w:rsidRDefault="00CF2E51" w:rsidP="00CF2E51">
      <w:pPr>
        <w:spacing w:after="0"/>
        <w:rPr>
          <w:rFonts w:asciiTheme="minorHAnsi" w:hAnsiTheme="minorHAnsi" w:cstheme="minorHAnsi"/>
          <w:b/>
          <w:bCs/>
        </w:rPr>
      </w:pPr>
    </w:p>
    <w:p w:rsidR="00CF2E51" w:rsidRPr="00CF2E51" w:rsidRDefault="00CF2E51" w:rsidP="00CF2E51">
      <w:pPr>
        <w:spacing w:after="0"/>
        <w:rPr>
          <w:rFonts w:asciiTheme="minorHAnsi" w:hAnsiTheme="minorHAnsi" w:cstheme="minorHAnsi"/>
          <w:b/>
          <w:bCs/>
        </w:rPr>
      </w:pPr>
    </w:p>
    <w:p w:rsidR="00CF2E51" w:rsidRPr="00CF2E51" w:rsidRDefault="00CF2E51" w:rsidP="00CF2E51">
      <w:pPr>
        <w:spacing w:after="0"/>
        <w:rPr>
          <w:rFonts w:asciiTheme="minorHAnsi" w:hAnsiTheme="minorHAnsi" w:cstheme="minorHAnsi"/>
          <w:b/>
          <w:bCs/>
        </w:rPr>
      </w:pPr>
      <w:r w:rsidRPr="00CF2E51">
        <w:rPr>
          <w:rFonts w:asciiTheme="minorHAnsi" w:hAnsiTheme="minorHAnsi" w:cstheme="minorHAnsi"/>
          <w:b/>
          <w:bCs/>
        </w:rPr>
        <w:t>C</w:t>
      </w:r>
      <w:r>
        <w:rPr>
          <w:rFonts w:asciiTheme="minorHAnsi" w:hAnsiTheme="minorHAnsi" w:cstheme="minorHAnsi"/>
          <w:b/>
          <w:bCs/>
        </w:rPr>
        <w:tab/>
        <w:t>H</w:t>
      </w:r>
    </w:p>
    <w:p w:rsidR="00CF2E51" w:rsidRPr="00CF2E51" w:rsidRDefault="00C0053F" w:rsidP="00CF2E51">
      <w:pPr>
        <w:spacing w:after="0"/>
        <w:rPr>
          <w:rFonts w:asciiTheme="minorHAnsi" w:hAnsiTheme="minorHAnsi" w:cstheme="minorHAnsi"/>
          <w:b/>
          <w:bCs/>
        </w:rPr>
      </w:pPr>
      <w:r>
        <w:rPr>
          <w:rFonts w:asciiTheme="minorHAnsi" w:hAnsiTheme="minorHAnsi" w:cstheme="minorHAnsi"/>
          <w:b/>
          <w:bCs/>
          <w:noProof/>
          <w:lang w:eastAsia="en-ZA"/>
        </w:rPr>
        <w:drawing>
          <wp:anchor distT="0" distB="0" distL="114300" distR="114300" simplePos="0" relativeHeight="251667456" behindDoc="0" locked="0" layoutInCell="1" allowOverlap="1">
            <wp:simplePos x="0" y="0"/>
            <wp:positionH relativeFrom="column">
              <wp:posOffset>3456305</wp:posOffset>
            </wp:positionH>
            <wp:positionV relativeFrom="paragraph">
              <wp:posOffset>152400</wp:posOffset>
            </wp:positionV>
            <wp:extent cx="2005965" cy="855980"/>
            <wp:effectExtent l="19050" t="0" r="0" b="0"/>
            <wp:wrapThrough wrapText="bothSides">
              <wp:wrapPolygon edited="0">
                <wp:start x="-205" y="0"/>
                <wp:lineTo x="-205" y="21151"/>
                <wp:lineTo x="21538" y="21151"/>
                <wp:lineTo x="21538" y="0"/>
                <wp:lineTo x="-20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2" cstate="print"/>
                    <a:srcRect/>
                    <a:stretch>
                      <a:fillRect/>
                    </a:stretch>
                  </pic:blipFill>
                  <pic:spPr bwMode="auto">
                    <a:xfrm>
                      <a:off x="0" y="0"/>
                      <a:ext cx="2005965" cy="855980"/>
                    </a:xfrm>
                    <a:prstGeom prst="rect">
                      <a:avLst/>
                    </a:prstGeom>
                    <a:noFill/>
                    <a:ln w="9525">
                      <a:noFill/>
                      <a:miter lim="800000"/>
                      <a:headEnd/>
                      <a:tailEnd/>
                    </a:ln>
                  </pic:spPr>
                </pic:pic>
              </a:graphicData>
            </a:graphic>
          </wp:anchor>
        </w:drawing>
      </w:r>
    </w:p>
    <w:p w:rsidR="00CF2E51" w:rsidRPr="00CF2E51" w:rsidRDefault="00CF2E51" w:rsidP="00CF2E51">
      <w:pPr>
        <w:spacing w:after="0"/>
        <w:rPr>
          <w:rFonts w:asciiTheme="minorHAnsi" w:hAnsiTheme="minorHAnsi" w:cstheme="minorHAnsi"/>
          <w:b/>
          <w:bCs/>
        </w:rPr>
      </w:pPr>
    </w:p>
    <w:p w:rsidR="00C0053F" w:rsidRDefault="00CF2E51" w:rsidP="00C0053F">
      <w:pPr>
        <w:spacing w:after="0"/>
        <w:rPr>
          <w:rFonts w:asciiTheme="minorHAnsi" w:hAnsiTheme="minorHAnsi" w:cstheme="minorHAnsi"/>
          <w:b/>
          <w:bCs/>
        </w:rPr>
      </w:pPr>
      <w:r w:rsidRPr="00CF2E51">
        <w:rPr>
          <w:rFonts w:asciiTheme="minorHAnsi" w:hAnsiTheme="minorHAnsi" w:cstheme="minorHAnsi"/>
          <w:b/>
          <w:bCs/>
        </w:rPr>
        <w:t>D</w:t>
      </w:r>
      <w:r w:rsidR="00C0053F">
        <w:rPr>
          <w:rFonts w:asciiTheme="minorHAnsi" w:hAnsiTheme="minorHAnsi" w:cstheme="minorHAnsi"/>
          <w:b/>
          <w:bCs/>
        </w:rPr>
        <w:t xml:space="preserve"> </w:t>
      </w:r>
      <w:r w:rsidR="00C0053F">
        <w:rPr>
          <w:rFonts w:asciiTheme="minorHAnsi" w:hAnsiTheme="minorHAnsi" w:cstheme="minorHAnsi"/>
          <w:b/>
          <w:bCs/>
        </w:rPr>
        <w:tab/>
        <w:t xml:space="preserve">I                    </w:t>
      </w:r>
    </w:p>
    <w:p w:rsidR="00C0053F" w:rsidRDefault="00C0053F" w:rsidP="00C0053F">
      <w:pPr>
        <w:spacing w:after="0"/>
        <w:rPr>
          <w:rFonts w:asciiTheme="minorHAnsi" w:hAnsiTheme="minorHAnsi" w:cstheme="minorHAnsi"/>
          <w:b/>
          <w:bCs/>
        </w:rPr>
      </w:pPr>
    </w:p>
    <w:p w:rsidR="00CF2E51" w:rsidRPr="00CF2E51" w:rsidRDefault="00C0053F" w:rsidP="00C0053F">
      <w:pPr>
        <w:spacing w:after="0"/>
        <w:rPr>
          <w:rFonts w:asciiTheme="minorHAnsi" w:hAnsiTheme="minorHAnsi" w:cstheme="minorHAnsi"/>
          <w:b/>
          <w:bCs/>
        </w:rPr>
      </w:pPr>
      <w:r>
        <w:rPr>
          <w:rFonts w:asciiTheme="minorHAnsi" w:hAnsiTheme="minorHAnsi" w:cstheme="minorHAnsi"/>
          <w:b/>
          <w:bCs/>
        </w:rPr>
        <w:tab/>
      </w:r>
    </w:p>
    <w:p w:rsidR="00CF2E51" w:rsidRDefault="00CF2E51" w:rsidP="00C0053F">
      <w:pPr>
        <w:spacing w:after="0"/>
        <w:rPr>
          <w:rFonts w:asciiTheme="minorHAnsi" w:hAnsiTheme="minorHAnsi" w:cstheme="minorHAnsi"/>
          <w:b/>
          <w:bCs/>
        </w:rPr>
      </w:pPr>
      <w:r w:rsidRPr="00CF2E51">
        <w:rPr>
          <w:rFonts w:asciiTheme="minorHAnsi" w:hAnsiTheme="minorHAnsi" w:cstheme="minorHAnsi"/>
          <w:b/>
          <w:bCs/>
        </w:rPr>
        <w:t>E</w:t>
      </w:r>
    </w:p>
    <w:p w:rsidR="00CF2E51" w:rsidRDefault="00CF2E51" w:rsidP="00C0053F">
      <w:pPr>
        <w:pStyle w:val="ListParagraph"/>
        <w:numPr>
          <w:ilvl w:val="0"/>
          <w:numId w:val="38"/>
        </w:numPr>
        <w:spacing w:after="0"/>
        <w:rPr>
          <w:rFonts w:asciiTheme="minorHAnsi" w:hAnsiTheme="minorHAnsi" w:cstheme="minorHAnsi"/>
          <w:b/>
          <w:bCs/>
        </w:rPr>
      </w:pPr>
      <w:r>
        <w:rPr>
          <w:rFonts w:asciiTheme="minorHAnsi" w:hAnsiTheme="minorHAnsi" w:cstheme="minorHAnsi"/>
          <w:b/>
          <w:bCs/>
        </w:rPr>
        <w:t>Sudden Arrest</w:t>
      </w:r>
      <w:r w:rsidR="00C0053F">
        <w:rPr>
          <w:rFonts w:asciiTheme="minorHAnsi" w:hAnsiTheme="minorHAnsi" w:cstheme="minorHAnsi"/>
          <w:b/>
          <w:bCs/>
        </w:rPr>
        <w:tab/>
      </w:r>
      <w:r w:rsidR="00C0053F">
        <w:rPr>
          <w:rFonts w:asciiTheme="minorHAnsi" w:hAnsiTheme="minorHAnsi" w:cstheme="minorHAnsi"/>
          <w:b/>
          <w:bCs/>
        </w:rPr>
        <w:tab/>
      </w:r>
      <w:r w:rsidR="00C0053F">
        <w:rPr>
          <w:rFonts w:asciiTheme="minorHAnsi" w:hAnsiTheme="minorHAnsi" w:cstheme="minorHAnsi"/>
          <w:b/>
          <w:bCs/>
        </w:rPr>
        <w:tab/>
      </w:r>
      <w:r w:rsidR="00C0053F">
        <w:rPr>
          <w:rFonts w:asciiTheme="minorHAnsi" w:hAnsiTheme="minorHAnsi" w:cstheme="minorHAnsi"/>
          <w:b/>
          <w:bCs/>
        </w:rPr>
        <w:tab/>
      </w:r>
      <w:r w:rsidR="00C0053F">
        <w:rPr>
          <w:rFonts w:asciiTheme="minorHAnsi" w:hAnsiTheme="minorHAnsi" w:cstheme="minorHAnsi"/>
          <w:b/>
          <w:bCs/>
        </w:rPr>
        <w:tab/>
        <w:t>F) Rebreathing CO</w:t>
      </w:r>
    </w:p>
    <w:p w:rsidR="00CF2E51" w:rsidRDefault="00CF2E51" w:rsidP="00C0053F">
      <w:pPr>
        <w:pStyle w:val="ListParagraph"/>
        <w:numPr>
          <w:ilvl w:val="0"/>
          <w:numId w:val="38"/>
        </w:numPr>
        <w:spacing w:after="0"/>
        <w:rPr>
          <w:rFonts w:asciiTheme="minorHAnsi" w:hAnsiTheme="minorHAnsi" w:cstheme="minorHAnsi"/>
          <w:b/>
          <w:bCs/>
        </w:rPr>
      </w:pPr>
      <w:r>
        <w:rPr>
          <w:rFonts w:asciiTheme="minorHAnsi" w:hAnsiTheme="minorHAnsi" w:cstheme="minorHAnsi"/>
          <w:b/>
          <w:bCs/>
        </w:rPr>
        <w:t>Hyperventilation</w:t>
      </w:r>
      <w:r w:rsidR="00C0053F">
        <w:rPr>
          <w:rFonts w:asciiTheme="minorHAnsi" w:hAnsiTheme="minorHAnsi" w:cstheme="minorHAnsi"/>
          <w:b/>
          <w:bCs/>
        </w:rPr>
        <w:tab/>
      </w:r>
      <w:r w:rsidR="00C0053F">
        <w:rPr>
          <w:rFonts w:asciiTheme="minorHAnsi" w:hAnsiTheme="minorHAnsi" w:cstheme="minorHAnsi"/>
          <w:b/>
          <w:bCs/>
        </w:rPr>
        <w:tab/>
      </w:r>
      <w:r w:rsidR="00C0053F">
        <w:rPr>
          <w:rFonts w:asciiTheme="minorHAnsi" w:hAnsiTheme="minorHAnsi" w:cstheme="minorHAnsi"/>
          <w:b/>
          <w:bCs/>
        </w:rPr>
        <w:tab/>
      </w:r>
      <w:r w:rsidR="00C0053F">
        <w:rPr>
          <w:rFonts w:asciiTheme="minorHAnsi" w:hAnsiTheme="minorHAnsi" w:cstheme="minorHAnsi"/>
          <w:b/>
          <w:bCs/>
        </w:rPr>
        <w:tab/>
      </w:r>
      <w:r w:rsidR="00C0053F" w:rsidRPr="00C0053F">
        <w:rPr>
          <w:rFonts w:asciiTheme="minorHAnsi" w:hAnsiTheme="minorHAnsi" w:cstheme="minorHAnsi"/>
          <w:b/>
          <w:bCs/>
        </w:rPr>
        <w:t>G) Cardiac Oscillations</w:t>
      </w:r>
    </w:p>
    <w:p w:rsidR="00CF2E51" w:rsidRPr="00C0053F" w:rsidRDefault="00CF2E51" w:rsidP="00C0053F">
      <w:pPr>
        <w:pStyle w:val="ListParagraph"/>
        <w:numPr>
          <w:ilvl w:val="0"/>
          <w:numId w:val="38"/>
        </w:numPr>
        <w:spacing w:after="0"/>
        <w:rPr>
          <w:rFonts w:asciiTheme="minorHAnsi" w:hAnsiTheme="minorHAnsi" w:cstheme="minorHAnsi"/>
          <w:b/>
          <w:bCs/>
        </w:rPr>
      </w:pPr>
      <w:r w:rsidRPr="00C0053F">
        <w:rPr>
          <w:rFonts w:asciiTheme="minorHAnsi" w:hAnsiTheme="minorHAnsi" w:cstheme="minorHAnsi"/>
          <w:b/>
          <w:bCs/>
        </w:rPr>
        <w:t xml:space="preserve">Pressure Effect </w:t>
      </w:r>
      <w:proofErr w:type="spellStart"/>
      <w:r w:rsidRPr="00C0053F">
        <w:rPr>
          <w:rFonts w:asciiTheme="minorHAnsi" w:hAnsiTheme="minorHAnsi" w:cstheme="minorHAnsi"/>
          <w:b/>
          <w:bCs/>
        </w:rPr>
        <w:t>eg</w:t>
      </w:r>
      <w:proofErr w:type="spellEnd"/>
      <w:r w:rsidRPr="00C0053F">
        <w:rPr>
          <w:rFonts w:asciiTheme="minorHAnsi" w:hAnsiTheme="minorHAnsi" w:cstheme="minorHAnsi"/>
          <w:b/>
          <w:bCs/>
        </w:rPr>
        <w:t xml:space="preserve"> Pregnant Uterus</w:t>
      </w:r>
      <w:r w:rsidR="00C0053F">
        <w:rPr>
          <w:rFonts w:asciiTheme="minorHAnsi" w:hAnsiTheme="minorHAnsi" w:cstheme="minorHAnsi"/>
          <w:b/>
          <w:bCs/>
        </w:rPr>
        <w:tab/>
        <w:t xml:space="preserve">               H) Spontaneous Breathing (curare clefts)</w:t>
      </w:r>
    </w:p>
    <w:p w:rsidR="00CF2E51" w:rsidRDefault="00CF2E51" w:rsidP="00C0053F">
      <w:pPr>
        <w:pStyle w:val="ListParagraph"/>
        <w:numPr>
          <w:ilvl w:val="0"/>
          <w:numId w:val="38"/>
        </w:numPr>
        <w:spacing w:after="0"/>
        <w:rPr>
          <w:rFonts w:asciiTheme="minorHAnsi" w:hAnsiTheme="minorHAnsi" w:cstheme="minorHAnsi"/>
          <w:b/>
          <w:bCs/>
        </w:rPr>
      </w:pPr>
      <w:r>
        <w:rPr>
          <w:rFonts w:asciiTheme="minorHAnsi" w:hAnsiTheme="minorHAnsi" w:cstheme="minorHAnsi"/>
          <w:b/>
          <w:bCs/>
        </w:rPr>
        <w:t xml:space="preserve">Embolism </w:t>
      </w:r>
      <w:proofErr w:type="spellStart"/>
      <w:r>
        <w:rPr>
          <w:rFonts w:asciiTheme="minorHAnsi" w:hAnsiTheme="minorHAnsi" w:cstheme="minorHAnsi"/>
          <w:b/>
          <w:bCs/>
        </w:rPr>
        <w:t>eg</w:t>
      </w:r>
      <w:proofErr w:type="spellEnd"/>
      <w:r>
        <w:rPr>
          <w:rFonts w:asciiTheme="minorHAnsi" w:hAnsiTheme="minorHAnsi" w:cstheme="minorHAnsi"/>
          <w:b/>
          <w:bCs/>
        </w:rPr>
        <w:t xml:space="preserve"> FAT/AIR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C0053F">
        <w:rPr>
          <w:rFonts w:asciiTheme="minorHAnsi" w:hAnsiTheme="minorHAnsi" w:cstheme="minorHAnsi"/>
          <w:b/>
          <w:bCs/>
        </w:rPr>
        <w:t>I) Malignant Hyperthermia</w:t>
      </w:r>
      <w:r w:rsidR="00A44742">
        <w:rPr>
          <w:rFonts w:asciiTheme="minorHAnsi" w:hAnsiTheme="minorHAnsi" w:cstheme="minorHAnsi"/>
          <w:b/>
          <w:bCs/>
        </w:rPr>
        <w:t>/hypoventilation</w:t>
      </w:r>
    </w:p>
    <w:p w:rsidR="00C0053F" w:rsidRPr="00C0053F" w:rsidRDefault="00C0053F" w:rsidP="00C0053F">
      <w:pPr>
        <w:pStyle w:val="ListParagraph"/>
        <w:numPr>
          <w:ilvl w:val="0"/>
          <w:numId w:val="38"/>
        </w:numPr>
        <w:spacing w:after="0"/>
        <w:rPr>
          <w:rFonts w:asciiTheme="minorHAnsi" w:hAnsiTheme="minorHAnsi" w:cstheme="minorHAnsi"/>
          <w:b/>
          <w:bCs/>
        </w:rPr>
      </w:pPr>
      <w:r w:rsidRPr="00C0053F">
        <w:rPr>
          <w:rFonts w:asciiTheme="minorHAnsi" w:hAnsiTheme="minorHAnsi" w:cstheme="minorHAnsi"/>
          <w:b/>
          <w:bCs/>
        </w:rPr>
        <w:t>Bronchospasm</w:t>
      </w:r>
    </w:p>
    <w:p w:rsidR="00C0053F" w:rsidRPr="00C0053F" w:rsidRDefault="00C0053F" w:rsidP="00C0053F">
      <w:pPr>
        <w:spacing w:after="0"/>
        <w:rPr>
          <w:rFonts w:asciiTheme="minorHAnsi" w:hAnsiTheme="minorHAnsi" w:cstheme="minorHAnsi"/>
          <w:b/>
          <w:bCs/>
        </w:rPr>
      </w:pPr>
    </w:p>
    <w:p w:rsidR="00F63F30" w:rsidRPr="00F63F30" w:rsidRDefault="00F63F30" w:rsidP="00A22E7F">
      <w:pPr>
        <w:pStyle w:val="ListParagraph"/>
        <w:numPr>
          <w:ilvl w:val="0"/>
          <w:numId w:val="1"/>
        </w:numPr>
        <w:spacing w:after="0"/>
        <w:rPr>
          <w:rFonts w:asciiTheme="minorHAnsi" w:hAnsiTheme="minorHAnsi" w:cstheme="minorHAnsi"/>
          <w:b/>
          <w:bCs/>
        </w:rPr>
      </w:pPr>
      <w:r w:rsidRPr="00F63F30">
        <w:rPr>
          <w:rFonts w:asciiTheme="minorHAnsi" w:hAnsiTheme="minorHAnsi" w:cstheme="minorHAnsi"/>
          <w:b/>
          <w:bCs/>
          <w:u w:val="single"/>
        </w:rPr>
        <w:lastRenderedPageBreak/>
        <w:t>PEP</w:t>
      </w:r>
    </w:p>
    <w:p w:rsidR="00F63F30" w:rsidRDefault="00F63F30" w:rsidP="00626B41">
      <w:pPr>
        <w:pStyle w:val="ListParagraph"/>
        <w:spacing w:after="0"/>
        <w:ind w:left="142"/>
        <w:jc w:val="both"/>
        <w:rPr>
          <w:rFonts w:asciiTheme="minorHAnsi" w:eastAsia="Times New Roman" w:hAnsiTheme="minorHAnsi" w:cstheme="minorHAnsi"/>
          <w:color w:val="000000"/>
          <w:lang w:eastAsia="en-ZA"/>
        </w:rPr>
      </w:pPr>
      <w:r w:rsidRPr="00F63F30">
        <w:rPr>
          <w:rFonts w:asciiTheme="minorHAnsi" w:hAnsiTheme="minorHAnsi" w:cstheme="minorHAnsi"/>
          <w:b/>
          <w:bCs/>
        </w:rPr>
        <w:t>Phenylephrine</w:t>
      </w:r>
      <w:r w:rsidRPr="00F63F30">
        <w:rPr>
          <w:rFonts w:asciiTheme="minorHAnsi" w:hAnsiTheme="minorHAnsi" w:cstheme="minorHAnsi"/>
        </w:rPr>
        <w:t xml:space="preserve"> is a selective </w:t>
      </w:r>
      <w:hyperlink r:id="rId163" w:tooltip="Alpha-1 adrenergic receptor" w:history="1">
        <w:r w:rsidRPr="00F63F30">
          <w:rPr>
            <w:rStyle w:val="Hyperlink"/>
            <w:rFonts w:asciiTheme="minorHAnsi" w:hAnsiTheme="minorHAnsi" w:cstheme="minorHAnsi"/>
            <w:color w:val="auto"/>
            <w:u w:val="none"/>
          </w:rPr>
          <w:t>α1-adrenergic receptor</w:t>
        </w:r>
      </w:hyperlink>
      <w:r w:rsidRPr="00F63F30">
        <w:rPr>
          <w:rFonts w:asciiTheme="minorHAnsi" w:hAnsiTheme="minorHAnsi" w:cstheme="minorHAnsi"/>
        </w:rPr>
        <w:t xml:space="preserve"> </w:t>
      </w:r>
      <w:hyperlink r:id="rId164" w:tooltip="Agonist" w:history="1">
        <w:r w:rsidRPr="00F63F30">
          <w:rPr>
            <w:rStyle w:val="Hyperlink"/>
            <w:rFonts w:asciiTheme="minorHAnsi" w:hAnsiTheme="minorHAnsi" w:cstheme="minorHAnsi"/>
            <w:color w:val="auto"/>
            <w:u w:val="none"/>
          </w:rPr>
          <w:t>agonist</w:t>
        </w:r>
      </w:hyperlink>
      <w:r>
        <w:rPr>
          <w:rFonts w:asciiTheme="minorHAnsi" w:hAnsiTheme="minorHAnsi" w:cstheme="minorHAnsi"/>
        </w:rPr>
        <w:t xml:space="preserve">. Primary effect is constriction of smooth muscle. It is used as a vasopressor to increase blood pressure by causing peripheral </w:t>
      </w:r>
      <w:r w:rsidR="00626B41">
        <w:rPr>
          <w:rFonts w:asciiTheme="minorHAnsi" w:hAnsiTheme="minorHAnsi" w:cstheme="minorHAnsi"/>
        </w:rPr>
        <w:t xml:space="preserve">arterial </w:t>
      </w:r>
      <w:r>
        <w:rPr>
          <w:rFonts w:asciiTheme="minorHAnsi" w:hAnsiTheme="minorHAnsi" w:cstheme="minorHAnsi"/>
        </w:rPr>
        <w:t xml:space="preserve">vasoconstriction. It is especially useful in counteracting the hypotension caused by epidural/spinal anaesthesia. It has no inotropic or </w:t>
      </w:r>
      <w:proofErr w:type="spellStart"/>
      <w:r>
        <w:rPr>
          <w:rFonts w:asciiTheme="minorHAnsi" w:hAnsiTheme="minorHAnsi" w:cstheme="minorHAnsi"/>
        </w:rPr>
        <w:t>chronotropic</w:t>
      </w:r>
      <w:proofErr w:type="spellEnd"/>
      <w:r>
        <w:rPr>
          <w:rFonts w:asciiTheme="minorHAnsi" w:hAnsiTheme="minorHAnsi" w:cstheme="minorHAnsi"/>
        </w:rPr>
        <w:t xml:space="preserve"> effects on the heart and so increases the BP without increasing the </w:t>
      </w:r>
      <w:proofErr w:type="spellStart"/>
      <w:r>
        <w:rPr>
          <w:rFonts w:asciiTheme="minorHAnsi" w:hAnsiTheme="minorHAnsi" w:cstheme="minorHAnsi"/>
        </w:rPr>
        <w:t>heartrate</w:t>
      </w:r>
      <w:proofErr w:type="spellEnd"/>
      <w:r>
        <w:rPr>
          <w:rFonts w:asciiTheme="minorHAnsi" w:hAnsiTheme="minorHAnsi" w:cstheme="minorHAnsi"/>
        </w:rPr>
        <w:t xml:space="preserve"> or contractility. A reflex bradycardia may result due to the increased blood pressure</w:t>
      </w:r>
      <w:r w:rsidRPr="00626B41">
        <w:rPr>
          <w:rFonts w:asciiTheme="minorHAnsi" w:hAnsiTheme="minorHAnsi" w:cstheme="minorHAnsi"/>
        </w:rPr>
        <w:t>.</w:t>
      </w:r>
      <w:r w:rsidR="00626B41" w:rsidRPr="00626B41">
        <w:rPr>
          <w:rFonts w:asciiTheme="minorHAnsi" w:hAnsiTheme="minorHAnsi" w:cstheme="minorHAnsi"/>
        </w:rPr>
        <w:t xml:space="preserve"> </w:t>
      </w:r>
      <w:r w:rsidR="00626B41" w:rsidRPr="00626B41">
        <w:rPr>
          <w:rFonts w:asciiTheme="minorHAnsi" w:eastAsia="Times New Roman" w:hAnsiTheme="minorHAnsi" w:cstheme="minorHAnsi"/>
          <w:color w:val="000000"/>
          <w:lang w:eastAsia="en-ZA"/>
        </w:rPr>
        <w:t xml:space="preserve">50ug boluses to ↑ BP. Infusion: 0.5-1ug/kg/min. </w:t>
      </w:r>
      <w:proofErr w:type="gramStart"/>
      <w:r w:rsidR="00626B41" w:rsidRPr="00626B41">
        <w:rPr>
          <w:rFonts w:asciiTheme="minorHAnsi" w:eastAsia="Times New Roman" w:hAnsiTheme="minorHAnsi" w:cstheme="minorHAnsi"/>
          <w:color w:val="000000"/>
          <w:lang w:eastAsia="en-ZA"/>
        </w:rPr>
        <w:t>Dilute</w:t>
      </w:r>
      <w:proofErr w:type="gramEnd"/>
      <w:r w:rsidR="00626B41" w:rsidRPr="00626B41">
        <w:rPr>
          <w:rFonts w:asciiTheme="minorHAnsi" w:eastAsia="Times New Roman" w:hAnsiTheme="minorHAnsi" w:cstheme="minorHAnsi"/>
          <w:color w:val="000000"/>
          <w:lang w:eastAsia="en-ZA"/>
        </w:rPr>
        <w:t xml:space="preserve"> 10mg/ml vial into 200ml N/S ---- 50ug/ml</w:t>
      </w:r>
      <w:r w:rsidR="00626B41">
        <w:rPr>
          <w:rFonts w:asciiTheme="minorHAnsi" w:eastAsia="Times New Roman" w:hAnsiTheme="minorHAnsi" w:cstheme="minorHAnsi"/>
          <w:color w:val="000000"/>
          <w:lang w:eastAsia="en-ZA"/>
        </w:rPr>
        <w:t>.</w:t>
      </w:r>
    </w:p>
    <w:p w:rsidR="00F63F30" w:rsidRDefault="00F63F30" w:rsidP="00F63F30">
      <w:pPr>
        <w:pStyle w:val="ListParagraph"/>
        <w:spacing w:after="0"/>
        <w:ind w:left="786"/>
        <w:rPr>
          <w:rFonts w:asciiTheme="minorHAnsi" w:hAnsiTheme="minorHAnsi" w:cstheme="minorHAnsi"/>
          <w:b/>
          <w:bCs/>
          <w:u w:val="single"/>
        </w:rPr>
      </w:pPr>
    </w:p>
    <w:p w:rsidR="00F63F30" w:rsidRDefault="00836218"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t>Post-T</w:t>
      </w:r>
      <w:r w:rsidR="00811433">
        <w:rPr>
          <w:rFonts w:asciiTheme="minorHAnsi" w:hAnsiTheme="minorHAnsi" w:cstheme="minorHAnsi"/>
          <w:b/>
          <w:bCs/>
          <w:u w:val="single"/>
        </w:rPr>
        <w:t>onsillectomy Bleed:</w:t>
      </w:r>
    </w:p>
    <w:p w:rsidR="00811433" w:rsidRDefault="00811433" w:rsidP="00811433">
      <w:pPr>
        <w:pStyle w:val="ListParagraph"/>
        <w:spacing w:after="0"/>
        <w:ind w:left="142"/>
        <w:rPr>
          <w:rFonts w:asciiTheme="minorHAnsi" w:hAnsiTheme="minorHAnsi" w:cstheme="minorHAnsi"/>
        </w:rPr>
      </w:pPr>
      <w:r w:rsidRPr="00811433">
        <w:rPr>
          <w:rFonts w:asciiTheme="minorHAnsi" w:hAnsiTheme="minorHAnsi" w:cstheme="minorHAnsi"/>
        </w:rPr>
        <w:t xml:space="preserve">Divided </w:t>
      </w:r>
      <w:r>
        <w:rPr>
          <w:rFonts w:asciiTheme="minorHAnsi" w:hAnsiTheme="minorHAnsi" w:cstheme="minorHAnsi"/>
        </w:rPr>
        <w:t xml:space="preserve">into </w:t>
      </w:r>
      <w:r w:rsidRPr="00836218">
        <w:rPr>
          <w:rFonts w:asciiTheme="minorHAnsi" w:hAnsiTheme="minorHAnsi" w:cstheme="minorHAnsi"/>
          <w:b/>
          <w:bCs/>
        </w:rPr>
        <w:t>primary</w:t>
      </w:r>
      <w:r>
        <w:rPr>
          <w:rFonts w:asciiTheme="minorHAnsi" w:hAnsiTheme="minorHAnsi" w:cstheme="minorHAnsi"/>
        </w:rPr>
        <w:t xml:space="preserve"> (within 24 hours post-op) and </w:t>
      </w:r>
      <w:r w:rsidRPr="00836218">
        <w:rPr>
          <w:rFonts w:asciiTheme="minorHAnsi" w:hAnsiTheme="minorHAnsi" w:cstheme="minorHAnsi"/>
          <w:b/>
          <w:bCs/>
        </w:rPr>
        <w:t>secondary</w:t>
      </w:r>
      <w:r>
        <w:rPr>
          <w:rFonts w:asciiTheme="minorHAnsi" w:hAnsiTheme="minorHAnsi" w:cstheme="minorHAnsi"/>
        </w:rPr>
        <w:t xml:space="preserve"> </w:t>
      </w:r>
      <w:proofErr w:type="gramStart"/>
      <w:r>
        <w:rPr>
          <w:rFonts w:asciiTheme="minorHAnsi" w:hAnsiTheme="minorHAnsi" w:cstheme="minorHAnsi"/>
        </w:rPr>
        <w:t>( &gt;</w:t>
      </w:r>
      <w:proofErr w:type="gramEnd"/>
      <w:r>
        <w:rPr>
          <w:rFonts w:asciiTheme="minorHAnsi" w:hAnsiTheme="minorHAnsi" w:cstheme="minorHAnsi"/>
        </w:rPr>
        <w:t>24 hours post-op).</w:t>
      </w:r>
    </w:p>
    <w:p w:rsidR="00811433" w:rsidRPr="00811433" w:rsidRDefault="00811433" w:rsidP="00811433">
      <w:pPr>
        <w:pStyle w:val="ListParagraph"/>
        <w:spacing w:after="0"/>
        <w:ind w:left="142"/>
        <w:rPr>
          <w:rFonts w:asciiTheme="minorHAnsi" w:hAnsiTheme="minorHAnsi" w:cstheme="minorHAnsi"/>
          <w:b/>
          <w:bCs/>
          <w:u w:val="single"/>
        </w:rPr>
      </w:pPr>
      <w:r w:rsidRPr="00811433">
        <w:rPr>
          <w:rFonts w:asciiTheme="minorHAnsi" w:hAnsiTheme="minorHAnsi" w:cstheme="minorHAnsi"/>
          <w:b/>
          <w:bCs/>
          <w:u w:val="single"/>
        </w:rPr>
        <w:t>3 considerations:</w:t>
      </w:r>
    </w:p>
    <w:p w:rsidR="00811433" w:rsidRDefault="00811433" w:rsidP="00811433">
      <w:pPr>
        <w:pStyle w:val="ListParagraph"/>
        <w:numPr>
          <w:ilvl w:val="0"/>
          <w:numId w:val="4"/>
        </w:numPr>
        <w:spacing w:after="0"/>
        <w:rPr>
          <w:rFonts w:asciiTheme="minorHAnsi" w:hAnsiTheme="minorHAnsi" w:cstheme="minorHAnsi"/>
        </w:rPr>
      </w:pPr>
      <w:r>
        <w:rPr>
          <w:rFonts w:asciiTheme="minorHAnsi" w:hAnsiTheme="minorHAnsi" w:cstheme="minorHAnsi"/>
        </w:rPr>
        <w:t>Hypovolaemia (blood loss)</w:t>
      </w:r>
    </w:p>
    <w:p w:rsidR="00811433" w:rsidRDefault="00811433" w:rsidP="00811433">
      <w:pPr>
        <w:pStyle w:val="ListParagraph"/>
        <w:numPr>
          <w:ilvl w:val="0"/>
          <w:numId w:val="4"/>
        </w:numPr>
        <w:spacing w:after="0"/>
        <w:rPr>
          <w:rFonts w:asciiTheme="minorHAnsi" w:hAnsiTheme="minorHAnsi" w:cstheme="minorHAnsi"/>
        </w:rPr>
      </w:pPr>
      <w:r>
        <w:rPr>
          <w:rFonts w:asciiTheme="minorHAnsi" w:hAnsiTheme="minorHAnsi" w:cstheme="minorHAnsi"/>
        </w:rPr>
        <w:t>Full stomach with aspiration (swallowed blood)</w:t>
      </w:r>
    </w:p>
    <w:p w:rsidR="00811433" w:rsidRPr="00811433" w:rsidRDefault="00811433" w:rsidP="00811433">
      <w:pPr>
        <w:pStyle w:val="ListParagraph"/>
        <w:numPr>
          <w:ilvl w:val="0"/>
          <w:numId w:val="4"/>
        </w:numPr>
        <w:spacing w:after="0"/>
        <w:rPr>
          <w:rFonts w:asciiTheme="minorHAnsi" w:hAnsiTheme="minorHAnsi" w:cstheme="minorHAnsi"/>
        </w:rPr>
      </w:pPr>
      <w:r>
        <w:rPr>
          <w:rFonts w:asciiTheme="minorHAnsi" w:hAnsiTheme="minorHAnsi" w:cstheme="minorHAnsi"/>
        </w:rPr>
        <w:t>Difficult Airway – blood, clots, swelling</w:t>
      </w:r>
    </w:p>
    <w:p w:rsidR="00811433" w:rsidRDefault="00811433" w:rsidP="00811433">
      <w:pPr>
        <w:spacing w:after="0"/>
        <w:ind w:left="142"/>
        <w:rPr>
          <w:rFonts w:asciiTheme="minorHAnsi" w:hAnsiTheme="minorHAnsi" w:cstheme="minorHAnsi"/>
          <w:b/>
          <w:bCs/>
          <w:u w:val="single"/>
        </w:rPr>
      </w:pPr>
      <w:r w:rsidRPr="00811433">
        <w:rPr>
          <w:rFonts w:asciiTheme="minorHAnsi" w:hAnsiTheme="minorHAnsi" w:cstheme="minorHAnsi"/>
          <w:b/>
          <w:bCs/>
          <w:u w:val="single"/>
        </w:rPr>
        <w:t>Management</w:t>
      </w:r>
      <w:r>
        <w:rPr>
          <w:rFonts w:asciiTheme="minorHAnsi" w:hAnsiTheme="minorHAnsi" w:cstheme="minorHAnsi"/>
          <w:b/>
          <w:bCs/>
          <w:u w:val="single"/>
        </w:rPr>
        <w:t xml:space="preserve">: </w:t>
      </w:r>
    </w:p>
    <w:p w:rsidR="00811433" w:rsidRPr="00811433" w:rsidRDefault="00811433" w:rsidP="00811433">
      <w:pPr>
        <w:pStyle w:val="ListParagraph"/>
        <w:numPr>
          <w:ilvl w:val="2"/>
          <w:numId w:val="35"/>
        </w:numPr>
        <w:spacing w:after="0"/>
        <w:ind w:left="284" w:firstLine="0"/>
        <w:rPr>
          <w:rFonts w:asciiTheme="minorHAnsi" w:hAnsiTheme="minorHAnsi" w:cstheme="minorHAnsi"/>
          <w:b/>
          <w:bCs/>
          <w:u w:val="single"/>
        </w:rPr>
      </w:pPr>
      <w:r w:rsidRPr="00811433">
        <w:rPr>
          <w:rFonts w:asciiTheme="minorHAnsi" w:hAnsiTheme="minorHAnsi" w:cstheme="minorHAnsi"/>
          <w:b/>
          <w:bCs/>
        </w:rPr>
        <w:t>Resuscitate</w:t>
      </w:r>
      <w:r>
        <w:rPr>
          <w:rFonts w:asciiTheme="minorHAnsi" w:hAnsiTheme="minorHAnsi" w:cstheme="minorHAnsi"/>
        </w:rPr>
        <w:t xml:space="preserve"> pt: Give fluids and order blood</w:t>
      </w:r>
    </w:p>
    <w:p w:rsidR="00811433" w:rsidRPr="00811433" w:rsidRDefault="00811433" w:rsidP="00811433">
      <w:pPr>
        <w:pStyle w:val="ListParagraph"/>
        <w:numPr>
          <w:ilvl w:val="2"/>
          <w:numId w:val="35"/>
        </w:numPr>
        <w:spacing w:after="0"/>
        <w:ind w:left="284" w:firstLine="0"/>
        <w:rPr>
          <w:rFonts w:asciiTheme="minorHAnsi" w:hAnsiTheme="minorHAnsi" w:cstheme="minorHAnsi"/>
          <w:b/>
          <w:bCs/>
          <w:u w:val="single"/>
        </w:rPr>
      </w:pPr>
      <w:r>
        <w:rPr>
          <w:rFonts w:asciiTheme="minorHAnsi" w:hAnsiTheme="minorHAnsi" w:cstheme="minorHAnsi"/>
        </w:rPr>
        <w:t xml:space="preserve">Proper </w:t>
      </w:r>
      <w:r w:rsidRPr="00811433">
        <w:rPr>
          <w:rFonts w:asciiTheme="minorHAnsi" w:hAnsiTheme="minorHAnsi" w:cstheme="minorHAnsi"/>
          <w:b/>
          <w:bCs/>
        </w:rPr>
        <w:t>preparation</w:t>
      </w:r>
      <w:r>
        <w:rPr>
          <w:rFonts w:asciiTheme="minorHAnsi" w:hAnsiTheme="minorHAnsi" w:cstheme="minorHAnsi"/>
        </w:rPr>
        <w:t xml:space="preserve"> of theatre – suction MUST be working well (large amount of blood)</w:t>
      </w:r>
    </w:p>
    <w:p w:rsidR="00811433" w:rsidRPr="00811433" w:rsidRDefault="00811433" w:rsidP="00811433">
      <w:pPr>
        <w:pStyle w:val="ListParagraph"/>
        <w:numPr>
          <w:ilvl w:val="2"/>
          <w:numId w:val="35"/>
        </w:numPr>
        <w:spacing w:after="0"/>
        <w:ind w:left="284" w:firstLine="0"/>
        <w:rPr>
          <w:rFonts w:asciiTheme="minorHAnsi" w:hAnsiTheme="minorHAnsi" w:cstheme="minorHAnsi"/>
          <w:b/>
          <w:bCs/>
          <w:u w:val="single"/>
        </w:rPr>
      </w:pPr>
      <w:r>
        <w:rPr>
          <w:rFonts w:asciiTheme="minorHAnsi" w:hAnsiTheme="minorHAnsi" w:cstheme="minorHAnsi"/>
        </w:rPr>
        <w:t xml:space="preserve">Surgeon ready and scrubbed to assist with </w:t>
      </w:r>
      <w:r w:rsidRPr="00811433">
        <w:rPr>
          <w:rFonts w:asciiTheme="minorHAnsi" w:hAnsiTheme="minorHAnsi" w:cstheme="minorHAnsi"/>
          <w:b/>
          <w:bCs/>
        </w:rPr>
        <w:t>surgical airway</w:t>
      </w:r>
      <w:r>
        <w:rPr>
          <w:rFonts w:asciiTheme="minorHAnsi" w:hAnsiTheme="minorHAnsi" w:cstheme="minorHAnsi"/>
        </w:rPr>
        <w:t xml:space="preserve"> if necessary</w:t>
      </w:r>
    </w:p>
    <w:p w:rsidR="00811433" w:rsidRPr="00811433" w:rsidRDefault="00811433" w:rsidP="00811433">
      <w:pPr>
        <w:pStyle w:val="ListParagraph"/>
        <w:numPr>
          <w:ilvl w:val="2"/>
          <w:numId w:val="35"/>
        </w:numPr>
        <w:spacing w:after="0"/>
        <w:ind w:left="284" w:firstLine="0"/>
        <w:rPr>
          <w:rFonts w:asciiTheme="minorHAnsi" w:hAnsiTheme="minorHAnsi" w:cstheme="minorHAnsi"/>
          <w:b/>
          <w:bCs/>
          <w:u w:val="single"/>
        </w:rPr>
      </w:pPr>
      <w:r w:rsidRPr="00811433">
        <w:rPr>
          <w:rFonts w:asciiTheme="minorHAnsi" w:hAnsiTheme="minorHAnsi" w:cstheme="minorHAnsi"/>
          <w:b/>
          <w:bCs/>
        </w:rPr>
        <w:t>Prevent</w:t>
      </w:r>
      <w:r>
        <w:rPr>
          <w:rFonts w:asciiTheme="minorHAnsi" w:hAnsiTheme="minorHAnsi" w:cstheme="minorHAnsi"/>
        </w:rPr>
        <w:t xml:space="preserve"> </w:t>
      </w:r>
      <w:r w:rsidRPr="00811433">
        <w:rPr>
          <w:rFonts w:asciiTheme="minorHAnsi" w:hAnsiTheme="minorHAnsi" w:cstheme="minorHAnsi"/>
          <w:b/>
          <w:bCs/>
        </w:rPr>
        <w:t>aspiration</w:t>
      </w:r>
      <w:r>
        <w:rPr>
          <w:rFonts w:asciiTheme="minorHAnsi" w:hAnsiTheme="minorHAnsi" w:cstheme="minorHAnsi"/>
        </w:rPr>
        <w:t xml:space="preserve"> by anaesthetising in one of following ways:</w:t>
      </w:r>
    </w:p>
    <w:p w:rsidR="00811433" w:rsidRPr="00E91E36" w:rsidRDefault="00E91E36" w:rsidP="00E91E36">
      <w:pPr>
        <w:pStyle w:val="ListParagraph"/>
        <w:numPr>
          <w:ilvl w:val="0"/>
          <w:numId w:val="4"/>
        </w:numPr>
        <w:spacing w:after="0"/>
        <w:rPr>
          <w:rFonts w:asciiTheme="minorHAnsi" w:hAnsiTheme="minorHAnsi" w:cstheme="minorHAnsi"/>
          <w:b/>
          <w:bCs/>
          <w:u w:val="single"/>
        </w:rPr>
      </w:pPr>
      <w:r w:rsidRPr="00836218">
        <w:rPr>
          <w:rFonts w:asciiTheme="minorHAnsi" w:hAnsiTheme="minorHAnsi" w:cstheme="minorHAnsi"/>
          <w:b/>
          <w:bCs/>
          <w:color w:val="FF0000"/>
          <w:u w:val="single"/>
        </w:rPr>
        <w:t>EASIEST</w:t>
      </w:r>
      <w:r>
        <w:rPr>
          <w:rFonts w:asciiTheme="minorHAnsi" w:hAnsiTheme="minorHAnsi" w:cstheme="minorHAnsi"/>
          <w:b/>
          <w:bCs/>
          <w:u w:val="single"/>
        </w:rPr>
        <w:t xml:space="preserve"> IF INEXPERIENCED- Inhalational induction</w:t>
      </w:r>
      <w:r w:rsidR="00811433">
        <w:rPr>
          <w:rFonts w:asciiTheme="minorHAnsi" w:hAnsiTheme="minorHAnsi" w:cstheme="minorHAnsi"/>
          <w:b/>
          <w:bCs/>
          <w:u w:val="single"/>
        </w:rPr>
        <w:t xml:space="preserve"> </w:t>
      </w:r>
      <w:r>
        <w:rPr>
          <w:rFonts w:asciiTheme="minorHAnsi" w:hAnsiTheme="minorHAnsi" w:cstheme="minorHAnsi"/>
          <w:b/>
          <w:bCs/>
          <w:u w:val="single"/>
        </w:rPr>
        <w:t>with cricoid pressure-</w:t>
      </w:r>
      <w:r>
        <w:rPr>
          <w:rFonts w:asciiTheme="minorHAnsi" w:hAnsiTheme="minorHAnsi" w:cstheme="minorHAnsi"/>
        </w:rPr>
        <w:t xml:space="preserve"> Left lateral position, head down to prevent aspiration of blood.</w:t>
      </w:r>
    </w:p>
    <w:p w:rsidR="00E91E36" w:rsidRPr="00E91E36" w:rsidRDefault="00E91E36" w:rsidP="00E91E36">
      <w:pPr>
        <w:pStyle w:val="ListParagraph"/>
        <w:numPr>
          <w:ilvl w:val="0"/>
          <w:numId w:val="4"/>
        </w:numPr>
        <w:spacing w:after="0"/>
        <w:rPr>
          <w:rFonts w:asciiTheme="minorHAnsi" w:hAnsiTheme="minorHAnsi" w:cstheme="minorHAnsi"/>
          <w:b/>
          <w:bCs/>
          <w:u w:val="single"/>
        </w:rPr>
      </w:pPr>
      <w:r w:rsidRPr="00836218">
        <w:rPr>
          <w:rFonts w:asciiTheme="minorHAnsi" w:hAnsiTheme="minorHAnsi" w:cstheme="minorHAnsi"/>
          <w:b/>
          <w:bCs/>
          <w:color w:val="FF0000"/>
          <w:u w:val="single"/>
        </w:rPr>
        <w:t>SAFEST</w:t>
      </w:r>
      <w:r>
        <w:rPr>
          <w:rFonts w:asciiTheme="minorHAnsi" w:hAnsiTheme="minorHAnsi" w:cstheme="minorHAnsi"/>
          <w:b/>
          <w:bCs/>
          <w:u w:val="single"/>
        </w:rPr>
        <w:t xml:space="preserve"> IF EXPERIENCED- Rapid Sequence Induction and cricoid pressure – </w:t>
      </w:r>
      <w:r>
        <w:rPr>
          <w:rFonts w:asciiTheme="minorHAnsi" w:hAnsiTheme="minorHAnsi" w:cstheme="minorHAnsi"/>
        </w:rPr>
        <w:t>Need to be skilled to intubate fast after muscle relaxant is given.</w:t>
      </w:r>
    </w:p>
    <w:p w:rsidR="00E91E36" w:rsidRPr="00E91E36" w:rsidRDefault="00E91E36" w:rsidP="00E91E36">
      <w:pPr>
        <w:pStyle w:val="ListParagraph"/>
        <w:numPr>
          <w:ilvl w:val="0"/>
          <w:numId w:val="4"/>
        </w:numPr>
        <w:spacing w:after="0"/>
        <w:rPr>
          <w:rFonts w:asciiTheme="minorHAnsi" w:hAnsiTheme="minorHAnsi" w:cstheme="minorHAnsi"/>
          <w:b/>
          <w:bCs/>
          <w:u w:val="single"/>
        </w:rPr>
      </w:pPr>
      <w:r w:rsidRPr="00836218">
        <w:rPr>
          <w:rFonts w:asciiTheme="minorHAnsi" w:hAnsiTheme="minorHAnsi" w:cstheme="minorHAnsi"/>
          <w:b/>
          <w:bCs/>
          <w:color w:val="FF0000"/>
          <w:u w:val="single"/>
        </w:rPr>
        <w:t>AWAKE</w:t>
      </w:r>
      <w:r>
        <w:rPr>
          <w:rFonts w:asciiTheme="minorHAnsi" w:hAnsiTheme="minorHAnsi" w:cstheme="minorHAnsi"/>
          <w:b/>
          <w:bCs/>
          <w:u w:val="single"/>
        </w:rPr>
        <w:t xml:space="preserve"> INTUBATION –</w:t>
      </w:r>
      <w:r>
        <w:rPr>
          <w:rFonts w:asciiTheme="minorHAnsi" w:hAnsiTheme="minorHAnsi" w:cstheme="minorHAnsi"/>
        </w:rPr>
        <w:t xml:space="preserve"> In severely shocked patient.</w:t>
      </w:r>
    </w:p>
    <w:p w:rsidR="00E91E36" w:rsidRPr="00E91E36" w:rsidRDefault="00E91E36" w:rsidP="00E91E36">
      <w:pPr>
        <w:pStyle w:val="ListParagraph"/>
        <w:numPr>
          <w:ilvl w:val="2"/>
          <w:numId w:val="35"/>
        </w:numPr>
        <w:spacing w:after="0"/>
        <w:rPr>
          <w:rFonts w:asciiTheme="minorHAnsi" w:hAnsiTheme="minorHAnsi" w:cstheme="minorHAnsi"/>
          <w:b/>
          <w:bCs/>
          <w:u w:val="single"/>
        </w:rPr>
      </w:pPr>
      <w:proofErr w:type="spellStart"/>
      <w:r>
        <w:rPr>
          <w:rFonts w:asciiTheme="minorHAnsi" w:hAnsiTheme="minorHAnsi" w:cstheme="minorHAnsi"/>
        </w:rPr>
        <w:t>Extubate</w:t>
      </w:r>
      <w:proofErr w:type="spellEnd"/>
      <w:r>
        <w:rPr>
          <w:rFonts w:asciiTheme="minorHAnsi" w:hAnsiTheme="minorHAnsi" w:cstheme="minorHAnsi"/>
        </w:rPr>
        <w:t xml:space="preserve"> ONLY when awake and well resuscitated.</w:t>
      </w:r>
    </w:p>
    <w:p w:rsidR="00811433" w:rsidRDefault="00811433" w:rsidP="00811433">
      <w:pPr>
        <w:pStyle w:val="ListParagraph"/>
        <w:spacing w:after="0"/>
        <w:ind w:left="786"/>
        <w:rPr>
          <w:rFonts w:asciiTheme="minorHAnsi" w:hAnsiTheme="minorHAnsi" w:cstheme="minorHAnsi"/>
          <w:b/>
          <w:bCs/>
          <w:u w:val="single"/>
        </w:rPr>
      </w:pPr>
    </w:p>
    <w:p w:rsidR="00811433" w:rsidRDefault="00811433" w:rsidP="00811433">
      <w:pPr>
        <w:pStyle w:val="ListParagraph"/>
        <w:spacing w:after="0"/>
        <w:ind w:left="786"/>
        <w:rPr>
          <w:rFonts w:asciiTheme="minorHAnsi" w:hAnsiTheme="minorHAnsi" w:cstheme="minorHAnsi"/>
          <w:b/>
          <w:bCs/>
          <w:u w:val="single"/>
        </w:rPr>
      </w:pPr>
    </w:p>
    <w:p w:rsidR="00836218" w:rsidRDefault="009E5FD7"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t>VAPOUR TABLE – BRIEF</w:t>
      </w:r>
    </w:p>
    <w:p w:rsidR="009E5FD7" w:rsidRDefault="009E5FD7" w:rsidP="009E5FD7">
      <w:pPr>
        <w:pStyle w:val="ListParagraph"/>
        <w:spacing w:after="0"/>
        <w:ind w:left="786"/>
        <w:rPr>
          <w:rFonts w:asciiTheme="minorHAnsi" w:hAnsiTheme="minorHAnsi" w:cstheme="minorHAnsi"/>
          <w:b/>
          <w:bCs/>
          <w:u w:val="single"/>
        </w:rPr>
      </w:pPr>
    </w:p>
    <w:tbl>
      <w:tblPr>
        <w:tblStyle w:val="TableGrid"/>
        <w:tblW w:w="0" w:type="auto"/>
        <w:tblInd w:w="-536" w:type="dxa"/>
        <w:tblLook w:val="04A0" w:firstRow="1" w:lastRow="0" w:firstColumn="1" w:lastColumn="0" w:noHBand="0" w:noVBand="1"/>
      </w:tblPr>
      <w:tblGrid>
        <w:gridCol w:w="1554"/>
        <w:gridCol w:w="1075"/>
        <w:gridCol w:w="714"/>
        <w:gridCol w:w="2546"/>
        <w:gridCol w:w="1843"/>
        <w:gridCol w:w="2384"/>
      </w:tblGrid>
      <w:tr w:rsidR="009E5FD7" w:rsidTr="009E5FD7">
        <w:trPr>
          <w:trHeight w:val="497"/>
        </w:trPr>
        <w:tc>
          <w:tcPr>
            <w:tcW w:w="1554" w:type="dxa"/>
          </w:tcPr>
          <w:p w:rsidR="009E5FD7" w:rsidRPr="009E5FD7" w:rsidRDefault="009E5FD7" w:rsidP="009E5FD7">
            <w:pPr>
              <w:pStyle w:val="ListParagraph"/>
              <w:spacing w:after="0"/>
              <w:ind w:left="0"/>
              <w:rPr>
                <w:rFonts w:asciiTheme="minorHAnsi" w:hAnsiTheme="minorHAnsi" w:cstheme="minorHAnsi"/>
                <w:b/>
                <w:bCs/>
              </w:rPr>
            </w:pPr>
          </w:p>
        </w:tc>
        <w:tc>
          <w:tcPr>
            <w:tcW w:w="1075" w:type="dxa"/>
          </w:tcPr>
          <w:p w:rsidR="009E5FD7" w:rsidRDefault="009E5FD7" w:rsidP="009E5FD7">
            <w:pPr>
              <w:pStyle w:val="ListParagraph"/>
              <w:spacing w:after="0"/>
              <w:ind w:left="0"/>
              <w:jc w:val="center"/>
              <w:rPr>
                <w:rFonts w:asciiTheme="minorHAnsi" w:hAnsiTheme="minorHAnsi" w:cstheme="minorHAnsi"/>
                <w:b/>
                <w:bCs/>
                <w:u w:val="single"/>
              </w:rPr>
            </w:pPr>
            <w:r>
              <w:rPr>
                <w:rFonts w:asciiTheme="minorHAnsi" w:hAnsiTheme="minorHAnsi" w:cstheme="minorHAnsi"/>
                <w:b/>
                <w:bCs/>
                <w:u w:val="single"/>
              </w:rPr>
              <w:t>MAC (%)</w:t>
            </w:r>
          </w:p>
        </w:tc>
        <w:tc>
          <w:tcPr>
            <w:tcW w:w="714" w:type="dxa"/>
          </w:tcPr>
          <w:p w:rsidR="009E5FD7" w:rsidRDefault="009E5FD7" w:rsidP="009E5FD7">
            <w:pPr>
              <w:pStyle w:val="ListParagraph"/>
              <w:spacing w:after="0"/>
              <w:ind w:left="0"/>
              <w:jc w:val="center"/>
              <w:rPr>
                <w:rFonts w:asciiTheme="minorHAnsi" w:hAnsiTheme="minorHAnsi" w:cstheme="minorHAnsi"/>
                <w:b/>
                <w:bCs/>
                <w:u w:val="single"/>
              </w:rPr>
            </w:pPr>
            <w:r>
              <w:rPr>
                <w:rFonts w:asciiTheme="minorHAnsi" w:hAnsiTheme="minorHAnsi" w:cstheme="minorHAnsi"/>
                <w:b/>
                <w:bCs/>
                <w:u w:val="single"/>
              </w:rPr>
              <w:t>BGPC</w:t>
            </w:r>
          </w:p>
        </w:tc>
        <w:tc>
          <w:tcPr>
            <w:tcW w:w="2546" w:type="dxa"/>
          </w:tcPr>
          <w:p w:rsidR="009E5FD7" w:rsidRDefault="009E5FD7" w:rsidP="009E5FD7">
            <w:pPr>
              <w:pStyle w:val="ListParagraph"/>
              <w:spacing w:after="0"/>
              <w:ind w:left="0"/>
              <w:jc w:val="center"/>
              <w:rPr>
                <w:rFonts w:asciiTheme="minorHAnsi" w:hAnsiTheme="minorHAnsi" w:cstheme="minorHAnsi"/>
                <w:b/>
                <w:bCs/>
                <w:u w:val="single"/>
              </w:rPr>
            </w:pPr>
            <w:r>
              <w:rPr>
                <w:rFonts w:asciiTheme="minorHAnsi" w:hAnsiTheme="minorHAnsi" w:cstheme="minorHAnsi"/>
                <w:b/>
                <w:bCs/>
                <w:u w:val="single"/>
              </w:rPr>
              <w:t>VAPOUR PRESSURE (20°)</w:t>
            </w:r>
          </w:p>
        </w:tc>
        <w:tc>
          <w:tcPr>
            <w:tcW w:w="1843" w:type="dxa"/>
          </w:tcPr>
          <w:p w:rsidR="009E5FD7" w:rsidRDefault="009E5FD7" w:rsidP="009E5FD7">
            <w:pPr>
              <w:pStyle w:val="ListParagraph"/>
              <w:spacing w:after="0"/>
              <w:ind w:left="0"/>
              <w:jc w:val="center"/>
              <w:rPr>
                <w:rFonts w:asciiTheme="minorHAnsi" w:hAnsiTheme="minorHAnsi" w:cstheme="minorHAnsi"/>
                <w:b/>
                <w:bCs/>
                <w:u w:val="single"/>
              </w:rPr>
            </w:pPr>
            <w:r>
              <w:rPr>
                <w:rFonts w:asciiTheme="minorHAnsi" w:hAnsiTheme="minorHAnsi" w:cstheme="minorHAnsi"/>
                <w:b/>
                <w:bCs/>
                <w:u w:val="single"/>
              </w:rPr>
              <w:t>COLOUR CODING</w:t>
            </w:r>
          </w:p>
        </w:tc>
        <w:tc>
          <w:tcPr>
            <w:tcW w:w="2384" w:type="dxa"/>
          </w:tcPr>
          <w:p w:rsidR="009E5FD7" w:rsidRDefault="009E5FD7" w:rsidP="009E5FD7">
            <w:pPr>
              <w:pStyle w:val="ListParagraph"/>
              <w:spacing w:after="0"/>
              <w:ind w:left="0"/>
              <w:jc w:val="center"/>
              <w:rPr>
                <w:rFonts w:asciiTheme="minorHAnsi" w:hAnsiTheme="minorHAnsi" w:cstheme="minorHAnsi"/>
                <w:b/>
                <w:bCs/>
                <w:u w:val="single"/>
              </w:rPr>
            </w:pPr>
            <w:r>
              <w:rPr>
                <w:rFonts w:asciiTheme="minorHAnsi" w:hAnsiTheme="minorHAnsi" w:cstheme="minorHAnsi"/>
                <w:b/>
                <w:bCs/>
                <w:u w:val="single"/>
              </w:rPr>
              <w:t>SODA LIME</w:t>
            </w:r>
          </w:p>
        </w:tc>
      </w:tr>
      <w:tr w:rsidR="009E5FD7" w:rsidTr="009E5FD7">
        <w:trPr>
          <w:trHeight w:val="497"/>
        </w:trPr>
        <w:tc>
          <w:tcPr>
            <w:tcW w:w="1554" w:type="dxa"/>
          </w:tcPr>
          <w:p w:rsidR="009E5FD7" w:rsidRPr="009E5FD7" w:rsidRDefault="009E5FD7" w:rsidP="009E5FD7">
            <w:pPr>
              <w:pStyle w:val="ListParagraph"/>
              <w:spacing w:after="0"/>
              <w:ind w:left="0"/>
              <w:jc w:val="center"/>
              <w:rPr>
                <w:rFonts w:asciiTheme="minorHAnsi" w:hAnsiTheme="minorHAnsi" w:cstheme="minorHAnsi"/>
                <w:b/>
                <w:bCs/>
              </w:rPr>
            </w:pPr>
            <w:r w:rsidRPr="009E5FD7">
              <w:rPr>
                <w:rFonts w:asciiTheme="minorHAnsi" w:hAnsiTheme="minorHAnsi" w:cstheme="minorHAnsi"/>
                <w:b/>
                <w:bCs/>
              </w:rPr>
              <w:t>HALOTHANE</w:t>
            </w:r>
          </w:p>
        </w:tc>
        <w:tc>
          <w:tcPr>
            <w:tcW w:w="1075"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0.77</w:t>
            </w:r>
          </w:p>
        </w:tc>
        <w:tc>
          <w:tcPr>
            <w:tcW w:w="714"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2.</w:t>
            </w:r>
            <w:r w:rsidR="001367A6">
              <w:rPr>
                <w:rFonts w:asciiTheme="minorHAnsi" w:hAnsiTheme="minorHAnsi" w:cstheme="minorHAnsi"/>
              </w:rPr>
              <w:t>4</w:t>
            </w:r>
          </w:p>
        </w:tc>
        <w:tc>
          <w:tcPr>
            <w:tcW w:w="2546" w:type="dxa"/>
          </w:tcPr>
          <w:p w:rsidR="009E5FD7" w:rsidRPr="009E5FD7" w:rsidRDefault="001367A6" w:rsidP="009E5FD7">
            <w:pPr>
              <w:pStyle w:val="ListParagraph"/>
              <w:spacing w:after="0"/>
              <w:ind w:left="0"/>
              <w:jc w:val="center"/>
              <w:rPr>
                <w:rFonts w:asciiTheme="minorHAnsi" w:hAnsiTheme="minorHAnsi" w:cstheme="minorHAnsi"/>
              </w:rPr>
            </w:pPr>
            <w:r>
              <w:rPr>
                <w:rFonts w:asciiTheme="minorHAnsi" w:hAnsiTheme="minorHAnsi" w:cstheme="minorHAnsi"/>
              </w:rPr>
              <w:t>244mmHg</w:t>
            </w:r>
          </w:p>
        </w:tc>
        <w:tc>
          <w:tcPr>
            <w:tcW w:w="1843" w:type="dxa"/>
          </w:tcPr>
          <w:p w:rsidR="009E5FD7" w:rsidRPr="009E5FD7" w:rsidRDefault="001367A6" w:rsidP="009E5FD7">
            <w:pPr>
              <w:pStyle w:val="ListParagraph"/>
              <w:spacing w:after="0"/>
              <w:ind w:left="0"/>
              <w:jc w:val="center"/>
              <w:rPr>
                <w:rFonts w:asciiTheme="minorHAnsi" w:hAnsiTheme="minorHAnsi" w:cstheme="minorHAnsi"/>
              </w:rPr>
            </w:pPr>
            <w:r>
              <w:rPr>
                <w:rFonts w:asciiTheme="minorHAnsi" w:hAnsiTheme="minorHAnsi" w:cstheme="minorHAnsi"/>
              </w:rPr>
              <w:t>Red</w:t>
            </w:r>
          </w:p>
        </w:tc>
        <w:tc>
          <w:tcPr>
            <w:tcW w:w="2384" w:type="dxa"/>
          </w:tcPr>
          <w:p w:rsidR="009E5FD7" w:rsidRPr="009E5FD7" w:rsidRDefault="0047721C" w:rsidP="009E5FD7">
            <w:pPr>
              <w:pStyle w:val="ListParagraph"/>
              <w:spacing w:after="0"/>
              <w:ind w:left="0"/>
              <w:jc w:val="center"/>
              <w:rPr>
                <w:rFonts w:asciiTheme="minorHAnsi" w:hAnsiTheme="minorHAnsi" w:cstheme="minorHAnsi"/>
              </w:rPr>
            </w:pPr>
            <w:proofErr w:type="spellStart"/>
            <w:r>
              <w:rPr>
                <w:rFonts w:asciiTheme="minorHAnsi" w:hAnsiTheme="minorHAnsi" w:cstheme="minorHAnsi"/>
              </w:rPr>
              <w:t>Fosgene</w:t>
            </w:r>
            <w:proofErr w:type="spellEnd"/>
            <w:r>
              <w:rPr>
                <w:rFonts w:asciiTheme="minorHAnsi" w:hAnsiTheme="minorHAnsi" w:cstheme="minorHAnsi"/>
              </w:rPr>
              <w:t xml:space="preserve"> Gas, not NB</w:t>
            </w:r>
          </w:p>
        </w:tc>
      </w:tr>
      <w:tr w:rsidR="009E5FD7" w:rsidTr="009E5FD7">
        <w:trPr>
          <w:trHeight w:val="468"/>
        </w:trPr>
        <w:tc>
          <w:tcPr>
            <w:tcW w:w="1554" w:type="dxa"/>
          </w:tcPr>
          <w:p w:rsidR="009E5FD7" w:rsidRPr="009E5FD7" w:rsidRDefault="009E5FD7" w:rsidP="009E5FD7">
            <w:pPr>
              <w:pStyle w:val="ListParagraph"/>
              <w:spacing w:after="0"/>
              <w:ind w:left="0"/>
              <w:jc w:val="center"/>
              <w:rPr>
                <w:rFonts w:asciiTheme="minorHAnsi" w:hAnsiTheme="minorHAnsi" w:cstheme="minorHAnsi"/>
                <w:b/>
                <w:bCs/>
              </w:rPr>
            </w:pPr>
            <w:r w:rsidRPr="009E5FD7">
              <w:rPr>
                <w:rFonts w:asciiTheme="minorHAnsi" w:hAnsiTheme="minorHAnsi" w:cstheme="minorHAnsi"/>
                <w:b/>
                <w:bCs/>
              </w:rPr>
              <w:t>ISOFLURANE</w:t>
            </w:r>
          </w:p>
        </w:tc>
        <w:tc>
          <w:tcPr>
            <w:tcW w:w="1075"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1.2</w:t>
            </w:r>
          </w:p>
        </w:tc>
        <w:tc>
          <w:tcPr>
            <w:tcW w:w="714"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1.4</w:t>
            </w:r>
          </w:p>
        </w:tc>
        <w:tc>
          <w:tcPr>
            <w:tcW w:w="2546" w:type="dxa"/>
          </w:tcPr>
          <w:p w:rsidR="009E5FD7" w:rsidRPr="009E5FD7" w:rsidRDefault="00CE3EFF" w:rsidP="009E5FD7">
            <w:pPr>
              <w:pStyle w:val="ListParagraph"/>
              <w:spacing w:after="0"/>
              <w:ind w:left="0"/>
              <w:jc w:val="center"/>
              <w:rPr>
                <w:rFonts w:asciiTheme="minorHAnsi" w:hAnsiTheme="minorHAnsi" w:cstheme="minorHAnsi"/>
              </w:rPr>
            </w:pPr>
            <w:r>
              <w:rPr>
                <w:rFonts w:asciiTheme="minorHAnsi" w:hAnsiTheme="minorHAnsi" w:cstheme="minorHAnsi"/>
              </w:rPr>
              <w:t>238mmHg</w:t>
            </w:r>
          </w:p>
        </w:tc>
        <w:tc>
          <w:tcPr>
            <w:tcW w:w="1843" w:type="dxa"/>
          </w:tcPr>
          <w:p w:rsidR="009E5FD7" w:rsidRPr="009E5FD7" w:rsidRDefault="001367A6" w:rsidP="009E5FD7">
            <w:pPr>
              <w:pStyle w:val="ListParagraph"/>
              <w:spacing w:after="0"/>
              <w:ind w:left="0"/>
              <w:jc w:val="center"/>
              <w:rPr>
                <w:rFonts w:asciiTheme="minorHAnsi" w:hAnsiTheme="minorHAnsi" w:cstheme="minorHAnsi"/>
              </w:rPr>
            </w:pPr>
            <w:r>
              <w:rPr>
                <w:rFonts w:asciiTheme="minorHAnsi" w:hAnsiTheme="minorHAnsi" w:cstheme="minorHAnsi"/>
              </w:rPr>
              <w:t>Purple</w:t>
            </w:r>
          </w:p>
        </w:tc>
        <w:tc>
          <w:tcPr>
            <w:tcW w:w="2384" w:type="dxa"/>
          </w:tcPr>
          <w:p w:rsidR="009E5FD7" w:rsidRPr="009E5FD7" w:rsidRDefault="001367A6" w:rsidP="009E5FD7">
            <w:pPr>
              <w:pStyle w:val="ListParagraph"/>
              <w:spacing w:after="0"/>
              <w:ind w:left="0"/>
              <w:jc w:val="center"/>
              <w:rPr>
                <w:rFonts w:asciiTheme="minorHAnsi" w:hAnsiTheme="minorHAnsi" w:cstheme="minorHAnsi"/>
              </w:rPr>
            </w:pPr>
            <w:r>
              <w:rPr>
                <w:rFonts w:asciiTheme="minorHAnsi" w:hAnsiTheme="minorHAnsi" w:cstheme="minorHAnsi"/>
              </w:rPr>
              <w:t xml:space="preserve">Carbon </w:t>
            </w:r>
            <w:proofErr w:type="gramStart"/>
            <w:r>
              <w:rPr>
                <w:rFonts w:asciiTheme="minorHAnsi" w:hAnsiTheme="minorHAnsi" w:cstheme="minorHAnsi"/>
              </w:rPr>
              <w:t>Monoxide ?</w:t>
            </w:r>
            <w:proofErr w:type="gramEnd"/>
          </w:p>
        </w:tc>
      </w:tr>
      <w:tr w:rsidR="009E5FD7" w:rsidTr="009E5FD7">
        <w:trPr>
          <w:trHeight w:val="497"/>
        </w:trPr>
        <w:tc>
          <w:tcPr>
            <w:tcW w:w="1554" w:type="dxa"/>
          </w:tcPr>
          <w:p w:rsidR="009E5FD7" w:rsidRPr="009E5FD7" w:rsidRDefault="009E5FD7" w:rsidP="009E5FD7">
            <w:pPr>
              <w:pStyle w:val="ListParagraph"/>
              <w:spacing w:after="0"/>
              <w:ind w:left="0"/>
              <w:jc w:val="center"/>
              <w:rPr>
                <w:rFonts w:asciiTheme="minorHAnsi" w:hAnsiTheme="minorHAnsi" w:cstheme="minorHAnsi"/>
                <w:b/>
                <w:bCs/>
              </w:rPr>
            </w:pPr>
            <w:r w:rsidRPr="009E5FD7">
              <w:rPr>
                <w:rFonts w:asciiTheme="minorHAnsi" w:hAnsiTheme="minorHAnsi" w:cstheme="minorHAnsi"/>
                <w:b/>
                <w:bCs/>
              </w:rPr>
              <w:t>DESFLURANE</w:t>
            </w:r>
          </w:p>
        </w:tc>
        <w:tc>
          <w:tcPr>
            <w:tcW w:w="1075"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6</w:t>
            </w:r>
          </w:p>
        </w:tc>
        <w:tc>
          <w:tcPr>
            <w:tcW w:w="714"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0.42</w:t>
            </w:r>
          </w:p>
        </w:tc>
        <w:tc>
          <w:tcPr>
            <w:tcW w:w="2546" w:type="dxa"/>
          </w:tcPr>
          <w:p w:rsidR="009E5FD7" w:rsidRPr="009E5FD7" w:rsidRDefault="001367A6" w:rsidP="009E5FD7">
            <w:pPr>
              <w:pStyle w:val="ListParagraph"/>
              <w:spacing w:after="0"/>
              <w:ind w:left="0"/>
              <w:jc w:val="center"/>
              <w:rPr>
                <w:rFonts w:asciiTheme="minorHAnsi" w:hAnsiTheme="minorHAnsi" w:cstheme="minorHAnsi"/>
              </w:rPr>
            </w:pPr>
            <w:r>
              <w:rPr>
                <w:rFonts w:asciiTheme="minorHAnsi" w:hAnsiTheme="minorHAnsi" w:cstheme="minorHAnsi"/>
              </w:rPr>
              <w:t>672mmHg</w:t>
            </w:r>
          </w:p>
        </w:tc>
        <w:tc>
          <w:tcPr>
            <w:tcW w:w="1843" w:type="dxa"/>
          </w:tcPr>
          <w:p w:rsidR="009E5FD7" w:rsidRPr="009E5FD7" w:rsidRDefault="001367A6" w:rsidP="009E5FD7">
            <w:pPr>
              <w:pStyle w:val="ListParagraph"/>
              <w:spacing w:after="0"/>
              <w:ind w:left="0"/>
              <w:jc w:val="center"/>
              <w:rPr>
                <w:rFonts w:asciiTheme="minorHAnsi" w:hAnsiTheme="minorHAnsi" w:cstheme="minorHAnsi"/>
              </w:rPr>
            </w:pPr>
            <w:r>
              <w:rPr>
                <w:rFonts w:asciiTheme="minorHAnsi" w:hAnsiTheme="minorHAnsi" w:cstheme="minorHAnsi"/>
              </w:rPr>
              <w:t>Blue</w:t>
            </w:r>
          </w:p>
        </w:tc>
        <w:tc>
          <w:tcPr>
            <w:tcW w:w="2384" w:type="dxa"/>
          </w:tcPr>
          <w:p w:rsidR="009E5FD7" w:rsidRPr="009E5FD7" w:rsidRDefault="001367A6" w:rsidP="009E5FD7">
            <w:pPr>
              <w:pStyle w:val="ListParagraph"/>
              <w:spacing w:after="0"/>
              <w:ind w:left="0"/>
              <w:jc w:val="center"/>
              <w:rPr>
                <w:rFonts w:asciiTheme="minorHAnsi" w:hAnsiTheme="minorHAnsi" w:cstheme="minorHAnsi"/>
              </w:rPr>
            </w:pPr>
            <w:r>
              <w:rPr>
                <w:rFonts w:asciiTheme="minorHAnsi" w:hAnsiTheme="minorHAnsi" w:cstheme="minorHAnsi"/>
              </w:rPr>
              <w:t>Carbon Monoxide</w:t>
            </w:r>
          </w:p>
        </w:tc>
      </w:tr>
      <w:tr w:rsidR="009E5FD7" w:rsidTr="009E5FD7">
        <w:trPr>
          <w:trHeight w:val="468"/>
        </w:trPr>
        <w:tc>
          <w:tcPr>
            <w:tcW w:w="1554" w:type="dxa"/>
          </w:tcPr>
          <w:p w:rsidR="009E5FD7" w:rsidRPr="009E5FD7" w:rsidRDefault="009E5FD7" w:rsidP="009E5FD7">
            <w:pPr>
              <w:pStyle w:val="ListParagraph"/>
              <w:spacing w:after="0"/>
              <w:ind w:left="0"/>
              <w:jc w:val="center"/>
              <w:rPr>
                <w:rFonts w:asciiTheme="minorHAnsi" w:hAnsiTheme="minorHAnsi" w:cstheme="minorHAnsi"/>
                <w:b/>
                <w:bCs/>
              </w:rPr>
            </w:pPr>
            <w:r w:rsidRPr="009E5FD7">
              <w:rPr>
                <w:rFonts w:asciiTheme="minorHAnsi" w:hAnsiTheme="minorHAnsi" w:cstheme="minorHAnsi"/>
                <w:b/>
                <w:bCs/>
              </w:rPr>
              <w:t>ENFLURANE</w:t>
            </w:r>
          </w:p>
        </w:tc>
        <w:tc>
          <w:tcPr>
            <w:tcW w:w="1075"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1.7</w:t>
            </w:r>
          </w:p>
        </w:tc>
        <w:tc>
          <w:tcPr>
            <w:tcW w:w="714"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1.9</w:t>
            </w:r>
          </w:p>
        </w:tc>
        <w:tc>
          <w:tcPr>
            <w:tcW w:w="2546" w:type="dxa"/>
          </w:tcPr>
          <w:p w:rsidR="009E5FD7" w:rsidRPr="009E5FD7" w:rsidRDefault="00CE3EFF" w:rsidP="009E5FD7">
            <w:pPr>
              <w:pStyle w:val="ListParagraph"/>
              <w:spacing w:after="0"/>
              <w:ind w:left="0"/>
              <w:jc w:val="center"/>
              <w:rPr>
                <w:rFonts w:asciiTheme="minorHAnsi" w:hAnsiTheme="minorHAnsi" w:cstheme="minorHAnsi"/>
              </w:rPr>
            </w:pPr>
            <w:r>
              <w:rPr>
                <w:rFonts w:asciiTheme="minorHAnsi" w:hAnsiTheme="minorHAnsi" w:cstheme="minorHAnsi"/>
              </w:rPr>
              <w:t>172mmHg</w:t>
            </w:r>
          </w:p>
        </w:tc>
        <w:tc>
          <w:tcPr>
            <w:tcW w:w="1843" w:type="dxa"/>
          </w:tcPr>
          <w:p w:rsidR="009E5FD7" w:rsidRPr="009E5FD7" w:rsidRDefault="001367A6" w:rsidP="009E5FD7">
            <w:pPr>
              <w:pStyle w:val="ListParagraph"/>
              <w:spacing w:after="0"/>
              <w:ind w:left="0"/>
              <w:jc w:val="center"/>
              <w:rPr>
                <w:rFonts w:asciiTheme="minorHAnsi" w:hAnsiTheme="minorHAnsi" w:cstheme="minorHAnsi"/>
              </w:rPr>
            </w:pPr>
            <w:r>
              <w:rPr>
                <w:rFonts w:asciiTheme="minorHAnsi" w:hAnsiTheme="minorHAnsi" w:cstheme="minorHAnsi"/>
              </w:rPr>
              <w:t>Orange</w:t>
            </w:r>
          </w:p>
        </w:tc>
        <w:tc>
          <w:tcPr>
            <w:tcW w:w="2384" w:type="dxa"/>
          </w:tcPr>
          <w:p w:rsidR="009E5FD7" w:rsidRPr="009E5FD7" w:rsidRDefault="00CE3EFF" w:rsidP="009E5FD7">
            <w:pPr>
              <w:pStyle w:val="ListParagraph"/>
              <w:spacing w:after="0"/>
              <w:ind w:left="0"/>
              <w:jc w:val="center"/>
              <w:rPr>
                <w:rFonts w:asciiTheme="minorHAnsi" w:hAnsiTheme="minorHAnsi" w:cstheme="minorHAnsi"/>
              </w:rPr>
            </w:pPr>
            <w:r>
              <w:rPr>
                <w:rFonts w:asciiTheme="minorHAnsi" w:hAnsiTheme="minorHAnsi" w:cstheme="minorHAnsi"/>
              </w:rPr>
              <w:t>Nephrotoxic</w:t>
            </w:r>
          </w:p>
        </w:tc>
      </w:tr>
      <w:tr w:rsidR="009E5FD7" w:rsidTr="009E5FD7">
        <w:trPr>
          <w:trHeight w:val="497"/>
        </w:trPr>
        <w:tc>
          <w:tcPr>
            <w:tcW w:w="1554" w:type="dxa"/>
          </w:tcPr>
          <w:p w:rsidR="009E5FD7" w:rsidRPr="009E5FD7" w:rsidRDefault="009E5FD7" w:rsidP="009E5FD7">
            <w:pPr>
              <w:pStyle w:val="ListParagraph"/>
              <w:spacing w:after="0"/>
              <w:ind w:left="0"/>
              <w:jc w:val="center"/>
              <w:rPr>
                <w:rFonts w:asciiTheme="minorHAnsi" w:hAnsiTheme="minorHAnsi" w:cstheme="minorHAnsi"/>
                <w:b/>
                <w:bCs/>
              </w:rPr>
            </w:pPr>
            <w:r w:rsidRPr="009E5FD7">
              <w:rPr>
                <w:rFonts w:asciiTheme="minorHAnsi" w:hAnsiTheme="minorHAnsi" w:cstheme="minorHAnsi"/>
                <w:b/>
                <w:bCs/>
              </w:rPr>
              <w:t>SEVOFLURANE</w:t>
            </w:r>
          </w:p>
        </w:tc>
        <w:tc>
          <w:tcPr>
            <w:tcW w:w="1075"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2</w:t>
            </w:r>
          </w:p>
        </w:tc>
        <w:tc>
          <w:tcPr>
            <w:tcW w:w="714"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0.69</w:t>
            </w:r>
          </w:p>
        </w:tc>
        <w:tc>
          <w:tcPr>
            <w:tcW w:w="2546" w:type="dxa"/>
          </w:tcPr>
          <w:p w:rsidR="009E5FD7" w:rsidRPr="00B01B1D" w:rsidRDefault="001367A6" w:rsidP="009E5FD7">
            <w:pPr>
              <w:pStyle w:val="ListParagraph"/>
              <w:spacing w:after="0"/>
              <w:ind w:left="0"/>
              <w:jc w:val="center"/>
              <w:rPr>
                <w:rFonts w:asciiTheme="minorHAnsi" w:hAnsiTheme="minorHAnsi" w:cstheme="minorHAnsi"/>
                <w:b/>
                <w:bCs/>
                <w:color w:val="FF0000"/>
              </w:rPr>
            </w:pPr>
            <w:r w:rsidRPr="00B01B1D">
              <w:rPr>
                <w:rFonts w:asciiTheme="minorHAnsi" w:hAnsiTheme="minorHAnsi" w:cstheme="minorHAnsi"/>
                <w:b/>
                <w:bCs/>
                <w:color w:val="FF0000"/>
              </w:rPr>
              <w:t>157mmHg</w:t>
            </w:r>
          </w:p>
        </w:tc>
        <w:tc>
          <w:tcPr>
            <w:tcW w:w="1843" w:type="dxa"/>
          </w:tcPr>
          <w:p w:rsidR="009E5FD7" w:rsidRPr="009E5FD7" w:rsidRDefault="001367A6" w:rsidP="009E5FD7">
            <w:pPr>
              <w:pStyle w:val="ListParagraph"/>
              <w:spacing w:after="0"/>
              <w:ind w:left="0"/>
              <w:jc w:val="center"/>
              <w:rPr>
                <w:rFonts w:asciiTheme="minorHAnsi" w:hAnsiTheme="minorHAnsi" w:cstheme="minorHAnsi"/>
              </w:rPr>
            </w:pPr>
            <w:r>
              <w:rPr>
                <w:rFonts w:asciiTheme="minorHAnsi" w:hAnsiTheme="minorHAnsi" w:cstheme="minorHAnsi"/>
              </w:rPr>
              <w:t>Yellow</w:t>
            </w:r>
          </w:p>
        </w:tc>
        <w:tc>
          <w:tcPr>
            <w:tcW w:w="2384" w:type="dxa"/>
          </w:tcPr>
          <w:p w:rsidR="009E5FD7" w:rsidRPr="009E5FD7" w:rsidRDefault="001367A6" w:rsidP="009E5FD7">
            <w:pPr>
              <w:pStyle w:val="ListParagraph"/>
              <w:spacing w:after="0"/>
              <w:ind w:left="0"/>
              <w:jc w:val="center"/>
              <w:rPr>
                <w:rFonts w:asciiTheme="minorHAnsi" w:hAnsiTheme="minorHAnsi" w:cstheme="minorHAnsi"/>
              </w:rPr>
            </w:pPr>
            <w:r>
              <w:rPr>
                <w:rFonts w:asciiTheme="minorHAnsi" w:hAnsiTheme="minorHAnsi" w:cstheme="minorHAnsi"/>
              </w:rPr>
              <w:t>Compound A</w:t>
            </w:r>
          </w:p>
        </w:tc>
      </w:tr>
      <w:tr w:rsidR="009E5FD7" w:rsidTr="009E5FD7">
        <w:trPr>
          <w:trHeight w:val="497"/>
        </w:trPr>
        <w:tc>
          <w:tcPr>
            <w:tcW w:w="1554" w:type="dxa"/>
          </w:tcPr>
          <w:p w:rsidR="009E5FD7" w:rsidRPr="009E5FD7" w:rsidRDefault="009E5FD7" w:rsidP="009E5FD7">
            <w:pPr>
              <w:pStyle w:val="ListParagraph"/>
              <w:spacing w:after="0"/>
              <w:ind w:left="0"/>
              <w:jc w:val="center"/>
              <w:rPr>
                <w:rFonts w:asciiTheme="minorHAnsi" w:hAnsiTheme="minorHAnsi" w:cstheme="minorHAnsi"/>
                <w:b/>
                <w:bCs/>
              </w:rPr>
            </w:pPr>
            <w:r w:rsidRPr="009E5FD7">
              <w:rPr>
                <w:rFonts w:asciiTheme="minorHAnsi" w:hAnsiTheme="minorHAnsi" w:cstheme="minorHAnsi"/>
                <w:b/>
                <w:bCs/>
              </w:rPr>
              <w:t>N</w:t>
            </w:r>
            <w:r w:rsidRPr="009E5FD7">
              <w:rPr>
                <w:rFonts w:asciiTheme="minorHAnsi" w:hAnsiTheme="minorHAnsi" w:cstheme="minorHAnsi"/>
                <w:b/>
                <w:bCs/>
                <w:vertAlign w:val="subscript"/>
              </w:rPr>
              <w:t>2</w:t>
            </w:r>
            <w:r w:rsidRPr="009E5FD7">
              <w:rPr>
                <w:rFonts w:asciiTheme="minorHAnsi" w:hAnsiTheme="minorHAnsi" w:cstheme="minorHAnsi"/>
                <w:b/>
                <w:bCs/>
              </w:rPr>
              <w:t>O</w:t>
            </w:r>
          </w:p>
        </w:tc>
        <w:tc>
          <w:tcPr>
            <w:tcW w:w="1075"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105</w:t>
            </w:r>
          </w:p>
        </w:tc>
        <w:tc>
          <w:tcPr>
            <w:tcW w:w="714" w:type="dxa"/>
          </w:tcPr>
          <w:p w:rsidR="009E5FD7" w:rsidRPr="009E5FD7" w:rsidRDefault="009E5FD7" w:rsidP="009E5FD7">
            <w:pPr>
              <w:pStyle w:val="ListParagraph"/>
              <w:spacing w:after="0"/>
              <w:ind w:left="0"/>
              <w:jc w:val="center"/>
              <w:rPr>
                <w:rFonts w:asciiTheme="minorHAnsi" w:hAnsiTheme="minorHAnsi" w:cstheme="minorHAnsi"/>
              </w:rPr>
            </w:pPr>
            <w:r>
              <w:rPr>
                <w:rFonts w:asciiTheme="minorHAnsi" w:hAnsiTheme="minorHAnsi" w:cstheme="minorHAnsi"/>
              </w:rPr>
              <w:t>0.47</w:t>
            </w:r>
          </w:p>
        </w:tc>
        <w:tc>
          <w:tcPr>
            <w:tcW w:w="2546" w:type="dxa"/>
          </w:tcPr>
          <w:p w:rsidR="009E5FD7" w:rsidRPr="009E5FD7" w:rsidRDefault="00B01B1D" w:rsidP="009E5FD7">
            <w:pPr>
              <w:pStyle w:val="ListParagraph"/>
              <w:spacing w:after="0"/>
              <w:ind w:left="0"/>
              <w:jc w:val="center"/>
              <w:rPr>
                <w:rFonts w:asciiTheme="minorHAnsi" w:hAnsiTheme="minorHAnsi" w:cstheme="minorHAnsi"/>
              </w:rPr>
            </w:pPr>
            <w:r>
              <w:rPr>
                <w:rFonts w:asciiTheme="minorHAnsi" w:hAnsiTheme="minorHAnsi" w:cstheme="minorHAnsi"/>
              </w:rPr>
              <w:t>39 000mmHg</w:t>
            </w:r>
          </w:p>
        </w:tc>
        <w:tc>
          <w:tcPr>
            <w:tcW w:w="1843" w:type="dxa"/>
          </w:tcPr>
          <w:p w:rsidR="009E5FD7" w:rsidRPr="009E5FD7" w:rsidRDefault="00B01B1D" w:rsidP="009E5FD7">
            <w:pPr>
              <w:pStyle w:val="ListParagraph"/>
              <w:spacing w:after="0"/>
              <w:ind w:left="0"/>
              <w:jc w:val="center"/>
              <w:rPr>
                <w:rFonts w:asciiTheme="minorHAnsi" w:hAnsiTheme="minorHAnsi" w:cstheme="minorHAnsi"/>
              </w:rPr>
            </w:pPr>
            <w:r>
              <w:rPr>
                <w:rFonts w:asciiTheme="minorHAnsi" w:hAnsiTheme="minorHAnsi" w:cstheme="minorHAnsi"/>
              </w:rPr>
              <w:t>Blue</w:t>
            </w:r>
          </w:p>
        </w:tc>
        <w:tc>
          <w:tcPr>
            <w:tcW w:w="2384" w:type="dxa"/>
          </w:tcPr>
          <w:p w:rsidR="009E5FD7" w:rsidRPr="009E5FD7" w:rsidRDefault="009E5FD7" w:rsidP="009E5FD7">
            <w:pPr>
              <w:pStyle w:val="ListParagraph"/>
              <w:spacing w:after="0"/>
              <w:ind w:left="0"/>
              <w:jc w:val="center"/>
              <w:rPr>
                <w:rFonts w:asciiTheme="minorHAnsi" w:hAnsiTheme="minorHAnsi" w:cstheme="minorHAnsi"/>
              </w:rPr>
            </w:pPr>
          </w:p>
        </w:tc>
      </w:tr>
    </w:tbl>
    <w:p w:rsidR="00836218" w:rsidRDefault="00836218" w:rsidP="00836218">
      <w:pPr>
        <w:spacing w:after="0"/>
        <w:rPr>
          <w:rFonts w:asciiTheme="minorHAnsi" w:hAnsiTheme="minorHAnsi" w:cstheme="minorHAnsi"/>
          <w:b/>
          <w:bCs/>
          <w:u w:val="single"/>
        </w:rPr>
      </w:pPr>
    </w:p>
    <w:p w:rsidR="00836218" w:rsidRPr="00836218" w:rsidRDefault="00836218" w:rsidP="00836218">
      <w:pPr>
        <w:spacing w:after="0"/>
        <w:rPr>
          <w:rFonts w:asciiTheme="minorHAnsi" w:hAnsiTheme="minorHAnsi" w:cstheme="minorHAnsi"/>
          <w:b/>
          <w:bCs/>
          <w:u w:val="single"/>
        </w:rPr>
      </w:pPr>
    </w:p>
    <w:p w:rsidR="00B01B1D" w:rsidRDefault="00B01B1D"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t xml:space="preserve">How do you know your </w:t>
      </w:r>
      <w:proofErr w:type="spellStart"/>
      <w:r>
        <w:rPr>
          <w:rFonts w:asciiTheme="minorHAnsi" w:hAnsiTheme="minorHAnsi" w:cstheme="minorHAnsi"/>
          <w:b/>
          <w:bCs/>
          <w:u w:val="single"/>
        </w:rPr>
        <w:t>sodalime</w:t>
      </w:r>
      <w:proofErr w:type="spellEnd"/>
      <w:r>
        <w:rPr>
          <w:rFonts w:asciiTheme="minorHAnsi" w:hAnsiTheme="minorHAnsi" w:cstheme="minorHAnsi"/>
          <w:b/>
          <w:bCs/>
          <w:u w:val="single"/>
        </w:rPr>
        <w:t xml:space="preserve"> is depleted?</w:t>
      </w:r>
    </w:p>
    <w:p w:rsidR="00B01B1D" w:rsidRDefault="00DB39C0" w:rsidP="00B01B1D">
      <w:pPr>
        <w:pStyle w:val="ListParagraph"/>
        <w:spacing w:after="0"/>
        <w:ind w:left="0"/>
        <w:rPr>
          <w:rFonts w:asciiTheme="minorHAnsi" w:hAnsiTheme="minorHAnsi" w:cstheme="minorHAnsi"/>
        </w:rPr>
      </w:pPr>
      <w:r>
        <w:rPr>
          <w:rFonts w:asciiTheme="minorHAnsi" w:hAnsiTheme="minorHAnsi" w:cstheme="minorHAnsi"/>
        </w:rPr>
        <w:t>-</w:t>
      </w:r>
      <w:r w:rsidR="00B01B1D">
        <w:rPr>
          <w:rFonts w:asciiTheme="minorHAnsi" w:hAnsiTheme="minorHAnsi" w:cstheme="minorHAnsi"/>
        </w:rPr>
        <w:t>↓pH changes colour of the granules to violet/purple when CO</w:t>
      </w:r>
      <w:r w:rsidR="00B01B1D">
        <w:rPr>
          <w:rFonts w:asciiTheme="minorHAnsi" w:hAnsiTheme="minorHAnsi" w:cstheme="minorHAnsi"/>
          <w:vertAlign w:val="subscript"/>
        </w:rPr>
        <w:t xml:space="preserve">2 </w:t>
      </w:r>
      <w:r w:rsidR="00B01B1D">
        <w:rPr>
          <w:rFonts w:asciiTheme="minorHAnsi" w:hAnsiTheme="minorHAnsi" w:cstheme="minorHAnsi"/>
        </w:rPr>
        <w:t>absorption capacity nearing maximum.</w:t>
      </w:r>
    </w:p>
    <w:p w:rsidR="00B01B1D" w:rsidRDefault="00DB39C0" w:rsidP="00B01B1D">
      <w:pPr>
        <w:pStyle w:val="ListParagraph"/>
        <w:spacing w:after="0"/>
        <w:ind w:left="0"/>
        <w:rPr>
          <w:rFonts w:asciiTheme="minorHAnsi" w:hAnsiTheme="minorHAnsi" w:cstheme="minorHAnsi"/>
        </w:rPr>
      </w:pPr>
      <w:r>
        <w:rPr>
          <w:rFonts w:asciiTheme="minorHAnsi" w:hAnsiTheme="minorHAnsi" w:cstheme="minorHAnsi"/>
        </w:rPr>
        <w:t>-</w:t>
      </w:r>
      <w:r w:rsidR="00B01B1D">
        <w:rPr>
          <w:rFonts w:asciiTheme="minorHAnsi" w:hAnsiTheme="minorHAnsi" w:cstheme="minorHAnsi"/>
        </w:rPr>
        <w:t>Rebreathing of CO</w:t>
      </w:r>
      <w:r w:rsidR="00B01B1D">
        <w:rPr>
          <w:rFonts w:asciiTheme="minorHAnsi" w:hAnsiTheme="minorHAnsi" w:cstheme="minorHAnsi"/>
          <w:vertAlign w:val="subscript"/>
        </w:rPr>
        <w:t>2</w:t>
      </w:r>
      <w:r w:rsidR="00B01B1D">
        <w:rPr>
          <w:rFonts w:asciiTheme="minorHAnsi" w:hAnsiTheme="minorHAnsi" w:cstheme="minorHAnsi"/>
        </w:rPr>
        <w:t xml:space="preserve"> not absorbed causes the </w:t>
      </w:r>
      <w:proofErr w:type="spellStart"/>
      <w:r w:rsidR="00B01B1D">
        <w:rPr>
          <w:rFonts w:asciiTheme="minorHAnsi" w:hAnsiTheme="minorHAnsi" w:cstheme="minorHAnsi"/>
        </w:rPr>
        <w:t>capnogram</w:t>
      </w:r>
      <w:proofErr w:type="spellEnd"/>
      <w:r w:rsidR="00B01B1D">
        <w:rPr>
          <w:rFonts w:asciiTheme="minorHAnsi" w:hAnsiTheme="minorHAnsi" w:cstheme="minorHAnsi"/>
        </w:rPr>
        <w:t xml:space="preserve"> to never baseline (0).</w:t>
      </w:r>
    </w:p>
    <w:p w:rsidR="00B01B1D" w:rsidRDefault="00B01B1D" w:rsidP="00B01B1D">
      <w:pPr>
        <w:pStyle w:val="ListParagraph"/>
        <w:spacing w:after="0"/>
        <w:ind w:left="786"/>
        <w:rPr>
          <w:rFonts w:asciiTheme="minorHAnsi" w:hAnsiTheme="minorHAnsi" w:cstheme="minorHAnsi"/>
          <w:b/>
          <w:bCs/>
          <w:u w:val="single"/>
        </w:rPr>
      </w:pPr>
    </w:p>
    <w:p w:rsidR="000A4C0F" w:rsidRDefault="00B01B1D"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t>Advantages of circle system</w:t>
      </w:r>
    </w:p>
    <w:p w:rsidR="00B01B1D" w:rsidRDefault="00DB39C0" w:rsidP="00B01B1D">
      <w:pPr>
        <w:spacing w:after="0"/>
        <w:rPr>
          <w:rFonts w:cs="Calibri"/>
        </w:rPr>
      </w:pPr>
      <w:r>
        <w:t>-</w:t>
      </w:r>
      <w:r w:rsidR="00B01B1D">
        <w:t>Economical (</w:t>
      </w:r>
      <w:r w:rsidR="00B01B1D">
        <w:rPr>
          <w:rFonts w:cs="Calibri"/>
        </w:rPr>
        <w:t xml:space="preserve">↓FGF/inhalants). ↓ </w:t>
      </w:r>
      <w:proofErr w:type="gramStart"/>
      <w:r>
        <w:rPr>
          <w:rFonts w:cs="Calibri"/>
        </w:rPr>
        <w:t>theatre</w:t>
      </w:r>
      <w:proofErr w:type="gramEnd"/>
      <w:r>
        <w:rPr>
          <w:rFonts w:cs="Calibri"/>
        </w:rPr>
        <w:t xml:space="preserve"> </w:t>
      </w:r>
      <w:r w:rsidR="00B01B1D">
        <w:rPr>
          <w:rFonts w:cs="Calibri"/>
        </w:rPr>
        <w:t>pollution. Heated &amp; humidified gases</w:t>
      </w:r>
      <w:r>
        <w:rPr>
          <w:rFonts w:cs="Calibri"/>
        </w:rPr>
        <w:t xml:space="preserve"> rebreathed.</w:t>
      </w:r>
    </w:p>
    <w:p w:rsidR="00625D73" w:rsidRDefault="00625D73" w:rsidP="00B01B1D">
      <w:pPr>
        <w:spacing w:after="0"/>
        <w:rPr>
          <w:rFonts w:asciiTheme="minorHAnsi" w:hAnsiTheme="minorHAnsi" w:cstheme="minorHAnsi"/>
          <w:b/>
          <w:bCs/>
          <w:u w:val="single"/>
        </w:rPr>
      </w:pPr>
      <w:r>
        <w:rPr>
          <w:rFonts w:cs="Calibri"/>
        </w:rPr>
        <w:t>-Inspired fraction of gases known</w:t>
      </w:r>
    </w:p>
    <w:p w:rsidR="00B01B1D" w:rsidRDefault="00B01B1D" w:rsidP="00B01B1D">
      <w:pPr>
        <w:spacing w:after="0"/>
        <w:rPr>
          <w:rFonts w:asciiTheme="minorHAnsi" w:hAnsiTheme="minorHAnsi" w:cstheme="minorHAnsi"/>
          <w:b/>
          <w:bCs/>
          <w:u w:val="single"/>
        </w:rPr>
      </w:pPr>
    </w:p>
    <w:p w:rsidR="00B01B1D" w:rsidRPr="00B01B1D" w:rsidRDefault="00B01B1D" w:rsidP="00B01B1D">
      <w:pPr>
        <w:spacing w:after="0"/>
        <w:rPr>
          <w:rFonts w:asciiTheme="minorHAnsi" w:hAnsiTheme="minorHAnsi" w:cstheme="minorHAnsi"/>
          <w:b/>
          <w:bCs/>
          <w:u w:val="single"/>
        </w:rPr>
      </w:pPr>
    </w:p>
    <w:p w:rsidR="00625D73" w:rsidRDefault="00625D73" w:rsidP="00625D73">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t>Anaesthetic management of ruptured ectopic, BP 60/30, pulse 120.</w:t>
      </w:r>
    </w:p>
    <w:p w:rsidR="00803661" w:rsidRDefault="00803661" w:rsidP="00B10E05">
      <w:pPr>
        <w:pStyle w:val="ListParagraph"/>
        <w:numPr>
          <w:ilvl w:val="0"/>
          <w:numId w:val="4"/>
        </w:numPr>
        <w:spacing w:after="0"/>
        <w:ind w:left="0"/>
        <w:jc w:val="both"/>
        <w:rPr>
          <w:rFonts w:asciiTheme="minorHAnsi" w:hAnsiTheme="minorHAnsi" w:cstheme="minorHAnsi"/>
        </w:rPr>
      </w:pPr>
      <w:r>
        <w:rPr>
          <w:rFonts w:asciiTheme="minorHAnsi" w:hAnsiTheme="minorHAnsi" w:cstheme="minorHAnsi"/>
        </w:rPr>
        <w:t xml:space="preserve">The patient should be resuscitated as soon as possible. Although the resuscitation per se involves stopping the bleeding </w:t>
      </w:r>
      <w:proofErr w:type="gramStart"/>
      <w:r>
        <w:rPr>
          <w:rFonts w:asciiTheme="minorHAnsi" w:hAnsiTheme="minorHAnsi" w:cstheme="minorHAnsi"/>
        </w:rPr>
        <w:t>asap</w:t>
      </w:r>
      <w:proofErr w:type="gramEnd"/>
      <w:r>
        <w:rPr>
          <w:rFonts w:asciiTheme="minorHAnsi" w:hAnsiTheme="minorHAnsi" w:cstheme="minorHAnsi"/>
        </w:rPr>
        <w:t xml:space="preserve"> she should be given crystalloids or colloids IV via two large-bore drips while blood products are ordered on the way to theatre.</w:t>
      </w:r>
    </w:p>
    <w:p w:rsidR="00803661" w:rsidRDefault="00803661" w:rsidP="00B10E05">
      <w:pPr>
        <w:pStyle w:val="ListParagraph"/>
        <w:numPr>
          <w:ilvl w:val="0"/>
          <w:numId w:val="4"/>
        </w:numPr>
        <w:spacing w:after="0"/>
        <w:ind w:left="0"/>
        <w:jc w:val="both"/>
        <w:rPr>
          <w:rFonts w:asciiTheme="minorHAnsi" w:hAnsiTheme="minorHAnsi" w:cstheme="minorHAnsi"/>
        </w:rPr>
      </w:pPr>
      <w:r>
        <w:rPr>
          <w:rFonts w:asciiTheme="minorHAnsi" w:hAnsiTheme="minorHAnsi" w:cstheme="minorHAnsi"/>
        </w:rPr>
        <w:t xml:space="preserve">Considering the patient is </w:t>
      </w:r>
      <w:proofErr w:type="spellStart"/>
      <w:r>
        <w:rPr>
          <w:rFonts w:asciiTheme="minorHAnsi" w:hAnsiTheme="minorHAnsi" w:cstheme="minorHAnsi"/>
        </w:rPr>
        <w:t>haemodynamically</w:t>
      </w:r>
      <w:proofErr w:type="spellEnd"/>
      <w:r>
        <w:rPr>
          <w:rFonts w:asciiTheme="minorHAnsi" w:hAnsiTheme="minorHAnsi" w:cstheme="minorHAnsi"/>
        </w:rPr>
        <w:t xml:space="preserve"> unstable</w:t>
      </w:r>
      <w:r w:rsidR="008331E2">
        <w:rPr>
          <w:rFonts w:asciiTheme="minorHAnsi" w:hAnsiTheme="minorHAnsi" w:cstheme="minorHAnsi"/>
        </w:rPr>
        <w:t xml:space="preserve"> with a MAP of 40mmHg</w:t>
      </w:r>
      <w:r>
        <w:rPr>
          <w:rFonts w:asciiTheme="minorHAnsi" w:hAnsiTheme="minorHAnsi" w:cstheme="minorHAnsi"/>
        </w:rPr>
        <w:t xml:space="preserve">, a </w:t>
      </w:r>
      <w:proofErr w:type="spellStart"/>
      <w:r>
        <w:rPr>
          <w:rFonts w:asciiTheme="minorHAnsi" w:hAnsiTheme="minorHAnsi" w:cstheme="minorHAnsi"/>
        </w:rPr>
        <w:t>neuraxial</w:t>
      </w:r>
      <w:proofErr w:type="spellEnd"/>
      <w:r>
        <w:rPr>
          <w:rFonts w:asciiTheme="minorHAnsi" w:hAnsiTheme="minorHAnsi" w:cstheme="minorHAnsi"/>
        </w:rPr>
        <w:t>/regional technique is contraindicated as the resultant peripheral vasodilation would result in haemodynamic collapse and circulatory failure.</w:t>
      </w:r>
    </w:p>
    <w:p w:rsidR="00803661" w:rsidRDefault="008331E2" w:rsidP="00B10E05">
      <w:pPr>
        <w:pStyle w:val="ListParagraph"/>
        <w:numPr>
          <w:ilvl w:val="0"/>
          <w:numId w:val="4"/>
        </w:numPr>
        <w:spacing w:after="0"/>
        <w:ind w:left="0"/>
        <w:jc w:val="both"/>
        <w:rPr>
          <w:rFonts w:asciiTheme="minorHAnsi" w:hAnsiTheme="minorHAnsi" w:cstheme="minorHAnsi"/>
        </w:rPr>
      </w:pPr>
      <w:r>
        <w:rPr>
          <w:rFonts w:asciiTheme="minorHAnsi" w:hAnsiTheme="minorHAnsi" w:cstheme="minorHAnsi"/>
        </w:rPr>
        <w:t xml:space="preserve">A general anaesthetic is thus indicated. </w:t>
      </w:r>
      <w:r w:rsidR="00B10E05">
        <w:rPr>
          <w:rFonts w:asciiTheme="minorHAnsi" w:hAnsiTheme="minorHAnsi" w:cstheme="minorHAnsi"/>
        </w:rPr>
        <w:t xml:space="preserve">The patient is probably not NPO and thus requires a rapid sequence induction. </w:t>
      </w:r>
      <w:r>
        <w:rPr>
          <w:rFonts w:asciiTheme="minorHAnsi" w:hAnsiTheme="minorHAnsi" w:cstheme="minorHAnsi"/>
        </w:rPr>
        <w:t xml:space="preserve">I would use Ketamine TIVA for the operation as it is the perfect anaesthetic agent for a shocked patient. It increases the heart rate and cardiac output while simultaneously providing analgesia. </w:t>
      </w:r>
      <w:proofErr w:type="spellStart"/>
      <w:r>
        <w:rPr>
          <w:rFonts w:asciiTheme="minorHAnsi" w:hAnsiTheme="minorHAnsi" w:cstheme="minorHAnsi"/>
        </w:rPr>
        <w:t>Etomidate</w:t>
      </w:r>
      <w:proofErr w:type="spellEnd"/>
      <w:r>
        <w:rPr>
          <w:rFonts w:asciiTheme="minorHAnsi" w:hAnsiTheme="minorHAnsi" w:cstheme="minorHAnsi"/>
        </w:rPr>
        <w:t xml:space="preserve"> can also be used as it is CVS stable and will not drop the BP further.</w:t>
      </w:r>
    </w:p>
    <w:p w:rsidR="00B10E05" w:rsidRPr="00B10E05" w:rsidRDefault="00B10E05" w:rsidP="00B10E05">
      <w:pPr>
        <w:spacing w:after="0"/>
        <w:jc w:val="both"/>
        <w:rPr>
          <w:rFonts w:asciiTheme="minorHAnsi" w:hAnsiTheme="minorHAnsi" w:cstheme="minorHAnsi"/>
        </w:rPr>
      </w:pPr>
    </w:p>
    <w:p w:rsidR="00803661" w:rsidRPr="00803661" w:rsidRDefault="00803661" w:rsidP="00803661">
      <w:pPr>
        <w:spacing w:after="0"/>
        <w:rPr>
          <w:rFonts w:asciiTheme="minorHAnsi" w:hAnsiTheme="minorHAnsi" w:cstheme="minorHAnsi"/>
          <w:b/>
          <w:bCs/>
          <w:u w:val="single"/>
        </w:rPr>
      </w:pPr>
    </w:p>
    <w:p w:rsidR="00AE50B0" w:rsidRDefault="00AE50B0" w:rsidP="00A22E7F">
      <w:pPr>
        <w:pStyle w:val="ListParagraph"/>
        <w:numPr>
          <w:ilvl w:val="0"/>
          <w:numId w:val="1"/>
        </w:numPr>
        <w:spacing w:after="0"/>
        <w:rPr>
          <w:rFonts w:asciiTheme="minorHAnsi" w:hAnsiTheme="minorHAnsi" w:cstheme="minorHAnsi"/>
          <w:b/>
          <w:bCs/>
          <w:u w:val="single"/>
        </w:rPr>
      </w:pPr>
      <w:r w:rsidRPr="00A22E7F">
        <w:rPr>
          <w:rFonts w:asciiTheme="minorHAnsi" w:hAnsiTheme="minorHAnsi" w:cstheme="minorHAnsi"/>
          <w:b/>
          <w:bCs/>
          <w:u w:val="single"/>
        </w:rPr>
        <w:t>Tabulate differences of PEP, Ephedrine, Adrenaline</w:t>
      </w:r>
    </w:p>
    <w:tbl>
      <w:tblPr>
        <w:tblStyle w:val="TableGrid"/>
        <w:tblpPr w:leftFromText="180" w:rightFromText="180" w:vertAnchor="text" w:horzAnchor="page" w:tblpX="750" w:tblpY="329"/>
        <w:tblW w:w="10598" w:type="dxa"/>
        <w:tblLook w:val="04A0" w:firstRow="1" w:lastRow="0" w:firstColumn="1" w:lastColumn="0" w:noHBand="0" w:noVBand="1"/>
      </w:tblPr>
      <w:tblGrid>
        <w:gridCol w:w="1554"/>
        <w:gridCol w:w="2358"/>
        <w:gridCol w:w="2754"/>
        <w:gridCol w:w="3932"/>
      </w:tblGrid>
      <w:tr w:rsidR="005C1F44" w:rsidTr="005C1F44">
        <w:trPr>
          <w:trHeight w:val="422"/>
        </w:trPr>
        <w:tc>
          <w:tcPr>
            <w:tcW w:w="1242" w:type="dxa"/>
          </w:tcPr>
          <w:p w:rsidR="00C93C3C" w:rsidRPr="00B10E05" w:rsidRDefault="00C93C3C" w:rsidP="00C93C3C">
            <w:pPr>
              <w:spacing w:after="0"/>
              <w:jc w:val="center"/>
              <w:rPr>
                <w:rFonts w:asciiTheme="minorHAnsi" w:hAnsiTheme="minorHAnsi" w:cstheme="minorHAnsi"/>
                <w:b/>
                <w:bCs/>
                <w:color w:val="FF0000"/>
                <w:u w:val="single"/>
              </w:rPr>
            </w:pPr>
          </w:p>
        </w:tc>
        <w:tc>
          <w:tcPr>
            <w:tcW w:w="2410" w:type="dxa"/>
          </w:tcPr>
          <w:p w:rsidR="00C93C3C" w:rsidRPr="00B10E05" w:rsidRDefault="00C93C3C" w:rsidP="00C93C3C">
            <w:pPr>
              <w:spacing w:after="0"/>
              <w:jc w:val="center"/>
              <w:rPr>
                <w:rFonts w:asciiTheme="minorHAnsi" w:hAnsiTheme="minorHAnsi" w:cstheme="minorHAnsi"/>
                <w:b/>
                <w:bCs/>
                <w:color w:val="FF0000"/>
                <w:u w:val="single"/>
              </w:rPr>
            </w:pPr>
            <w:r w:rsidRPr="00B10E05">
              <w:rPr>
                <w:rFonts w:asciiTheme="minorHAnsi" w:hAnsiTheme="minorHAnsi" w:cstheme="minorHAnsi"/>
                <w:b/>
                <w:bCs/>
                <w:color w:val="FF0000"/>
                <w:u w:val="single"/>
              </w:rPr>
              <w:t>PEP</w:t>
            </w:r>
          </w:p>
        </w:tc>
        <w:tc>
          <w:tcPr>
            <w:tcW w:w="2835" w:type="dxa"/>
          </w:tcPr>
          <w:p w:rsidR="00C93C3C" w:rsidRPr="00B10E05" w:rsidRDefault="00C93C3C" w:rsidP="00C93C3C">
            <w:pPr>
              <w:spacing w:after="0"/>
              <w:jc w:val="center"/>
              <w:rPr>
                <w:rFonts w:asciiTheme="minorHAnsi" w:hAnsiTheme="minorHAnsi" w:cstheme="minorHAnsi"/>
                <w:b/>
                <w:bCs/>
                <w:color w:val="FF0000"/>
                <w:u w:val="single"/>
              </w:rPr>
            </w:pPr>
            <w:r w:rsidRPr="00B10E05">
              <w:rPr>
                <w:rFonts w:asciiTheme="minorHAnsi" w:hAnsiTheme="minorHAnsi" w:cstheme="minorHAnsi"/>
                <w:b/>
                <w:bCs/>
                <w:color w:val="FF0000"/>
                <w:u w:val="single"/>
              </w:rPr>
              <w:t>ADRENALINE</w:t>
            </w:r>
          </w:p>
        </w:tc>
        <w:tc>
          <w:tcPr>
            <w:tcW w:w="4111" w:type="dxa"/>
          </w:tcPr>
          <w:p w:rsidR="00C93C3C" w:rsidRPr="00B10E05" w:rsidRDefault="00C93C3C" w:rsidP="00C93C3C">
            <w:pPr>
              <w:spacing w:after="0"/>
              <w:jc w:val="center"/>
              <w:rPr>
                <w:rFonts w:asciiTheme="minorHAnsi" w:hAnsiTheme="minorHAnsi" w:cstheme="minorHAnsi"/>
                <w:b/>
                <w:bCs/>
                <w:color w:val="FF0000"/>
                <w:u w:val="single"/>
              </w:rPr>
            </w:pPr>
            <w:r w:rsidRPr="00B10E05">
              <w:rPr>
                <w:rFonts w:asciiTheme="minorHAnsi" w:hAnsiTheme="minorHAnsi" w:cstheme="minorHAnsi"/>
                <w:b/>
                <w:bCs/>
                <w:color w:val="FF0000"/>
                <w:u w:val="single"/>
              </w:rPr>
              <w:t>EPHEDRINE</w:t>
            </w:r>
          </w:p>
        </w:tc>
      </w:tr>
      <w:tr w:rsidR="005C1F44" w:rsidTr="005C1F44">
        <w:trPr>
          <w:trHeight w:val="541"/>
        </w:trPr>
        <w:tc>
          <w:tcPr>
            <w:tcW w:w="1242" w:type="dxa"/>
          </w:tcPr>
          <w:p w:rsidR="00C93C3C" w:rsidRPr="00B10E05" w:rsidRDefault="00C93C3C" w:rsidP="00C93C3C">
            <w:pPr>
              <w:spacing w:after="0"/>
              <w:jc w:val="center"/>
              <w:rPr>
                <w:rFonts w:asciiTheme="minorHAnsi" w:hAnsiTheme="minorHAnsi" w:cstheme="minorHAnsi"/>
                <w:b/>
                <w:bCs/>
                <w:color w:val="FF0000"/>
                <w:u w:val="single"/>
              </w:rPr>
            </w:pPr>
            <w:r w:rsidRPr="00B10E05">
              <w:rPr>
                <w:rFonts w:asciiTheme="minorHAnsi" w:hAnsiTheme="minorHAnsi" w:cstheme="minorHAnsi"/>
                <w:b/>
                <w:bCs/>
                <w:color w:val="FF0000"/>
                <w:u w:val="single"/>
              </w:rPr>
              <w:t>RECEPTOR</w:t>
            </w:r>
          </w:p>
        </w:tc>
        <w:tc>
          <w:tcPr>
            <w:tcW w:w="2410" w:type="dxa"/>
          </w:tcPr>
          <w:p w:rsidR="00C93C3C" w:rsidRPr="00B10E05" w:rsidRDefault="00C93C3C" w:rsidP="00C93C3C">
            <w:pPr>
              <w:spacing w:after="0"/>
              <w:jc w:val="center"/>
              <w:rPr>
                <w:rFonts w:asciiTheme="minorHAnsi" w:hAnsiTheme="minorHAnsi" w:cstheme="minorHAnsi"/>
              </w:rPr>
            </w:pPr>
            <w:r>
              <w:rPr>
                <w:rFonts w:asciiTheme="minorHAnsi" w:hAnsiTheme="minorHAnsi" w:cstheme="minorHAnsi"/>
              </w:rPr>
              <w:t>-</w:t>
            </w:r>
            <w:r w:rsidRPr="00B10E05">
              <w:rPr>
                <w:rFonts w:asciiTheme="minorHAnsi" w:hAnsiTheme="minorHAnsi" w:cstheme="minorHAnsi"/>
              </w:rPr>
              <w:t xml:space="preserve">Selective </w:t>
            </w:r>
            <w:r w:rsidRPr="00B10E05">
              <w:t xml:space="preserve"> </w:t>
            </w:r>
            <w:r w:rsidRPr="00B10E05">
              <w:rPr>
                <w:rFonts w:asciiTheme="minorHAnsi" w:hAnsiTheme="minorHAnsi" w:cstheme="minorHAnsi"/>
              </w:rPr>
              <w:t>α1-</w:t>
            </w:r>
            <w:r>
              <w:rPr>
                <w:rFonts w:asciiTheme="minorHAnsi" w:hAnsiTheme="minorHAnsi" w:cstheme="minorHAnsi"/>
              </w:rPr>
              <w:t xml:space="preserve"> agonist</w:t>
            </w:r>
          </w:p>
        </w:tc>
        <w:tc>
          <w:tcPr>
            <w:tcW w:w="2835" w:type="dxa"/>
          </w:tcPr>
          <w:p w:rsidR="00C93C3C" w:rsidRDefault="00C93C3C" w:rsidP="00C93C3C">
            <w:pPr>
              <w:spacing w:after="0"/>
              <w:jc w:val="center"/>
            </w:pPr>
            <w:proofErr w:type="spellStart"/>
            <w:r>
              <w:t>nonselective</w:t>
            </w:r>
            <w:proofErr w:type="spellEnd"/>
            <w:r>
              <w:t xml:space="preserve"> agonist </w:t>
            </w:r>
          </w:p>
          <w:p w:rsidR="00C93C3C" w:rsidRPr="00B10E05" w:rsidRDefault="00C93C3C" w:rsidP="00C93C3C">
            <w:pPr>
              <w:spacing w:after="0"/>
              <w:jc w:val="center"/>
              <w:rPr>
                <w:rFonts w:asciiTheme="minorHAnsi" w:hAnsiTheme="minorHAnsi" w:cstheme="minorHAnsi"/>
              </w:rPr>
            </w:pPr>
            <w:r>
              <w:rPr>
                <w:rFonts w:asciiTheme="minorHAnsi" w:hAnsiTheme="minorHAnsi" w:cstheme="minorHAnsi"/>
              </w:rPr>
              <w:t>α1; α2; β1; β2; β3</w:t>
            </w:r>
          </w:p>
        </w:tc>
        <w:tc>
          <w:tcPr>
            <w:tcW w:w="4111" w:type="dxa"/>
          </w:tcPr>
          <w:p w:rsidR="00C93C3C" w:rsidRPr="00B10E05" w:rsidRDefault="00C93C3C" w:rsidP="00C93C3C">
            <w:pPr>
              <w:spacing w:after="0"/>
              <w:jc w:val="center"/>
              <w:rPr>
                <w:rFonts w:asciiTheme="minorHAnsi" w:hAnsiTheme="minorHAnsi" w:cstheme="minorHAnsi"/>
              </w:rPr>
            </w:pPr>
            <w:r>
              <w:rPr>
                <w:rFonts w:asciiTheme="minorHAnsi" w:hAnsiTheme="minorHAnsi" w:cstheme="minorHAnsi"/>
              </w:rPr>
              <w:t>↑NA at  α and  β receptors</w:t>
            </w:r>
          </w:p>
        </w:tc>
      </w:tr>
      <w:tr w:rsidR="00C93C3C" w:rsidTr="00C93C3C">
        <w:trPr>
          <w:trHeight w:val="1540"/>
        </w:trPr>
        <w:tc>
          <w:tcPr>
            <w:tcW w:w="1242" w:type="dxa"/>
          </w:tcPr>
          <w:p w:rsidR="00C93C3C" w:rsidRPr="00B10E05" w:rsidRDefault="00C93C3C" w:rsidP="00C93C3C">
            <w:pPr>
              <w:spacing w:after="0"/>
              <w:jc w:val="center"/>
              <w:rPr>
                <w:rFonts w:asciiTheme="minorHAnsi" w:hAnsiTheme="minorHAnsi" w:cstheme="minorHAnsi"/>
                <w:b/>
                <w:bCs/>
                <w:color w:val="FF0000"/>
                <w:u w:val="single"/>
              </w:rPr>
            </w:pPr>
            <w:r>
              <w:rPr>
                <w:rFonts w:asciiTheme="minorHAnsi" w:hAnsiTheme="minorHAnsi" w:cstheme="minorHAnsi"/>
                <w:b/>
                <w:bCs/>
                <w:color w:val="FF0000"/>
                <w:u w:val="single"/>
              </w:rPr>
              <w:t>EFFECTS</w:t>
            </w:r>
          </w:p>
        </w:tc>
        <w:tc>
          <w:tcPr>
            <w:tcW w:w="2410" w:type="dxa"/>
          </w:tcPr>
          <w:p w:rsidR="00C93C3C" w:rsidRDefault="00C93C3C" w:rsidP="00C93C3C">
            <w:pPr>
              <w:spacing w:after="0"/>
              <w:jc w:val="center"/>
              <w:rPr>
                <w:rFonts w:asciiTheme="minorHAnsi" w:hAnsiTheme="minorHAnsi" w:cstheme="minorHAnsi"/>
              </w:rPr>
            </w:pPr>
            <w:r>
              <w:rPr>
                <w:rFonts w:asciiTheme="minorHAnsi" w:hAnsiTheme="minorHAnsi" w:cstheme="minorHAnsi"/>
              </w:rPr>
              <w:t>-Vasoconstriction</w:t>
            </w:r>
          </w:p>
          <w:p w:rsidR="00C93C3C" w:rsidRPr="00B10E05" w:rsidRDefault="00C93C3C" w:rsidP="00C93C3C">
            <w:pPr>
              <w:spacing w:after="0"/>
              <w:jc w:val="center"/>
              <w:rPr>
                <w:rFonts w:asciiTheme="minorHAnsi" w:hAnsiTheme="minorHAnsi" w:cstheme="minorHAnsi"/>
              </w:rPr>
            </w:pPr>
            <w:r>
              <w:rPr>
                <w:rFonts w:asciiTheme="minorHAnsi" w:hAnsiTheme="minorHAnsi" w:cstheme="minorHAnsi"/>
              </w:rPr>
              <w:t>-↑BP by centralising blood volume</w:t>
            </w:r>
          </w:p>
        </w:tc>
        <w:tc>
          <w:tcPr>
            <w:tcW w:w="2835" w:type="dxa"/>
          </w:tcPr>
          <w:p w:rsidR="00D115A1" w:rsidRDefault="00C93C3C" w:rsidP="00C93C3C">
            <w:pPr>
              <w:spacing w:after="0"/>
              <w:jc w:val="center"/>
              <w:rPr>
                <w:rFonts w:asciiTheme="minorHAnsi" w:hAnsiTheme="minorHAnsi" w:cstheme="minorHAnsi"/>
              </w:rPr>
            </w:pPr>
            <w:r>
              <w:rPr>
                <w:rFonts w:asciiTheme="minorHAnsi" w:hAnsiTheme="minorHAnsi" w:cstheme="minorHAnsi"/>
              </w:rPr>
              <w:t xml:space="preserve">-↑HR, </w:t>
            </w:r>
            <w:r w:rsidR="00D115A1">
              <w:rPr>
                <w:rFonts w:asciiTheme="minorHAnsi" w:hAnsiTheme="minorHAnsi" w:cstheme="minorHAnsi"/>
              </w:rPr>
              <w:t>↑ contractility,</w:t>
            </w:r>
          </w:p>
          <w:p w:rsidR="00C93C3C" w:rsidRPr="00B10E05" w:rsidRDefault="00C93C3C" w:rsidP="00C93C3C">
            <w:pPr>
              <w:spacing w:after="0"/>
              <w:jc w:val="center"/>
              <w:rPr>
                <w:rFonts w:asciiTheme="minorHAnsi" w:hAnsiTheme="minorHAnsi" w:cstheme="minorHAnsi"/>
              </w:rPr>
            </w:pPr>
            <w:r>
              <w:rPr>
                <w:rFonts w:asciiTheme="minorHAnsi" w:hAnsiTheme="minorHAnsi" w:cstheme="minorHAnsi"/>
              </w:rPr>
              <w:t xml:space="preserve">vasoconstriction, </w:t>
            </w:r>
            <w:proofErr w:type="spellStart"/>
            <w:r>
              <w:rPr>
                <w:rFonts w:asciiTheme="minorHAnsi" w:hAnsiTheme="minorHAnsi" w:cstheme="minorHAnsi"/>
              </w:rPr>
              <w:t>broncodilation</w:t>
            </w:r>
            <w:proofErr w:type="spellEnd"/>
            <w:r>
              <w:rPr>
                <w:rFonts w:asciiTheme="minorHAnsi" w:hAnsiTheme="minorHAnsi" w:cstheme="minorHAnsi"/>
              </w:rPr>
              <w:t xml:space="preserve">, lipolysis, </w:t>
            </w:r>
            <w:proofErr w:type="spellStart"/>
            <w:r>
              <w:rPr>
                <w:rFonts w:asciiTheme="minorHAnsi" w:hAnsiTheme="minorHAnsi" w:cstheme="minorHAnsi"/>
              </w:rPr>
              <w:t>glycogenolysis</w:t>
            </w:r>
            <w:proofErr w:type="spellEnd"/>
          </w:p>
        </w:tc>
        <w:tc>
          <w:tcPr>
            <w:tcW w:w="4111" w:type="dxa"/>
          </w:tcPr>
          <w:p w:rsidR="00C93C3C" w:rsidRDefault="00C93C3C" w:rsidP="00C93C3C">
            <w:pPr>
              <w:spacing w:after="0"/>
              <w:jc w:val="center"/>
              <w:rPr>
                <w:rFonts w:asciiTheme="minorHAnsi" w:hAnsiTheme="minorHAnsi" w:cstheme="minorHAnsi"/>
              </w:rPr>
            </w:pPr>
            <w:r>
              <w:rPr>
                <w:rFonts w:asciiTheme="minorHAnsi" w:hAnsiTheme="minorHAnsi" w:cstheme="minorHAnsi"/>
              </w:rPr>
              <w:t>↑activity of NA on adrenergic receptors</w:t>
            </w:r>
          </w:p>
          <w:p w:rsidR="00C93C3C" w:rsidRDefault="00C93C3C" w:rsidP="00C93C3C">
            <w:pPr>
              <w:spacing w:after="0"/>
              <w:jc w:val="center"/>
              <w:rPr>
                <w:rFonts w:asciiTheme="minorHAnsi" w:hAnsiTheme="minorHAnsi" w:cstheme="minorHAnsi"/>
              </w:rPr>
            </w:pPr>
            <w:r>
              <w:rPr>
                <w:rFonts w:asciiTheme="minorHAnsi" w:hAnsiTheme="minorHAnsi" w:cstheme="minorHAnsi"/>
              </w:rPr>
              <w:t>(Indirect stimulation)</w:t>
            </w:r>
          </w:p>
          <w:p w:rsidR="00C93C3C" w:rsidRPr="00B10E05" w:rsidRDefault="00C93C3C" w:rsidP="00C93C3C">
            <w:pPr>
              <w:spacing w:after="0"/>
              <w:jc w:val="center"/>
              <w:rPr>
                <w:rFonts w:asciiTheme="minorHAnsi" w:hAnsiTheme="minorHAnsi" w:cstheme="minorHAnsi"/>
              </w:rPr>
            </w:pPr>
            <w:r>
              <w:rPr>
                <w:rFonts w:asciiTheme="minorHAnsi" w:hAnsiTheme="minorHAnsi" w:cstheme="minorHAnsi"/>
              </w:rPr>
              <w:t>Tachycardia, vasoconstriction</w:t>
            </w:r>
          </w:p>
          <w:p w:rsidR="00C93C3C" w:rsidRDefault="00C93C3C" w:rsidP="00C93C3C">
            <w:pPr>
              <w:spacing w:after="0"/>
              <w:jc w:val="center"/>
              <w:rPr>
                <w:rFonts w:asciiTheme="minorHAnsi" w:hAnsiTheme="minorHAnsi" w:cstheme="minorHAnsi"/>
              </w:rPr>
            </w:pPr>
            <w:r>
              <w:rPr>
                <w:rFonts w:asciiTheme="minorHAnsi" w:hAnsiTheme="minorHAnsi" w:cstheme="minorHAnsi"/>
              </w:rPr>
              <w:t>Bronchodilator</w:t>
            </w:r>
          </w:p>
          <w:p w:rsidR="00C93C3C" w:rsidRPr="00B10E05" w:rsidRDefault="00C93C3C" w:rsidP="00D115A1">
            <w:pPr>
              <w:jc w:val="center"/>
              <w:rPr>
                <w:rFonts w:asciiTheme="minorHAnsi" w:hAnsiTheme="minorHAnsi" w:cstheme="minorHAnsi"/>
              </w:rPr>
            </w:pPr>
            <w:r>
              <w:rPr>
                <w:rFonts w:asciiTheme="minorHAnsi" w:hAnsiTheme="minorHAnsi" w:cstheme="minorHAnsi"/>
              </w:rPr>
              <w:t>Weight loss by thermogenesis</w:t>
            </w:r>
          </w:p>
        </w:tc>
      </w:tr>
      <w:tr w:rsidR="00E660D0" w:rsidTr="005C1F44">
        <w:trPr>
          <w:trHeight w:val="1014"/>
        </w:trPr>
        <w:tc>
          <w:tcPr>
            <w:tcW w:w="1242" w:type="dxa"/>
          </w:tcPr>
          <w:p w:rsidR="00E660D0" w:rsidRDefault="00E660D0" w:rsidP="00C93C3C">
            <w:pPr>
              <w:spacing w:after="0"/>
              <w:jc w:val="center"/>
              <w:rPr>
                <w:rFonts w:asciiTheme="minorHAnsi" w:hAnsiTheme="minorHAnsi" w:cstheme="minorHAnsi"/>
                <w:b/>
                <w:bCs/>
                <w:color w:val="FF0000"/>
                <w:u w:val="single"/>
              </w:rPr>
            </w:pPr>
            <w:r>
              <w:rPr>
                <w:rFonts w:asciiTheme="minorHAnsi" w:hAnsiTheme="minorHAnsi" w:cstheme="minorHAnsi"/>
                <w:b/>
                <w:bCs/>
                <w:color w:val="FF0000"/>
                <w:u w:val="single"/>
              </w:rPr>
              <w:t>DOSE</w:t>
            </w:r>
            <w:r w:rsidR="00CD4F0F">
              <w:rPr>
                <w:rFonts w:asciiTheme="minorHAnsi" w:hAnsiTheme="minorHAnsi" w:cstheme="minorHAnsi"/>
                <w:b/>
                <w:bCs/>
                <w:color w:val="FF0000"/>
                <w:u w:val="single"/>
              </w:rPr>
              <w:t xml:space="preserve"> FOR HYPOTENSION IN ADULTS</w:t>
            </w:r>
          </w:p>
        </w:tc>
        <w:tc>
          <w:tcPr>
            <w:tcW w:w="2410" w:type="dxa"/>
          </w:tcPr>
          <w:p w:rsidR="00E660D0" w:rsidRDefault="00F36E8E" w:rsidP="00F36E8E">
            <w:pPr>
              <w:spacing w:after="0"/>
              <w:jc w:val="center"/>
              <w:rPr>
                <w:rFonts w:asciiTheme="minorHAnsi" w:hAnsiTheme="minorHAnsi" w:cstheme="minorHAnsi"/>
              </w:rPr>
            </w:pPr>
            <w:r>
              <w:rPr>
                <w:rFonts w:asciiTheme="minorHAnsi" w:hAnsiTheme="minorHAnsi" w:cstheme="minorHAnsi"/>
              </w:rPr>
              <w:t>-</w:t>
            </w:r>
            <w:r w:rsidR="00982C09">
              <w:rPr>
                <w:rFonts w:asciiTheme="minorHAnsi" w:hAnsiTheme="minorHAnsi" w:cstheme="minorHAnsi"/>
              </w:rPr>
              <w:t>50-100ug</w:t>
            </w:r>
            <w:r w:rsidR="00E660D0">
              <w:rPr>
                <w:rFonts w:asciiTheme="minorHAnsi" w:hAnsiTheme="minorHAnsi" w:cstheme="minorHAnsi"/>
              </w:rPr>
              <w:t xml:space="preserve"> boluses</w:t>
            </w:r>
          </w:p>
          <w:p w:rsidR="00F36E8E" w:rsidRDefault="00F36E8E" w:rsidP="00F36E8E">
            <w:pPr>
              <w:spacing w:after="0"/>
              <w:jc w:val="center"/>
              <w:rPr>
                <w:rFonts w:asciiTheme="minorHAnsi" w:hAnsiTheme="minorHAnsi" w:cstheme="minorHAnsi"/>
              </w:rPr>
            </w:pPr>
            <w:r>
              <w:rPr>
                <w:rFonts w:asciiTheme="minorHAnsi" w:hAnsiTheme="minorHAnsi" w:cstheme="minorHAnsi"/>
              </w:rPr>
              <w:t>(1-2ml of amp diluted in 200ml N/S)</w:t>
            </w:r>
          </w:p>
        </w:tc>
        <w:tc>
          <w:tcPr>
            <w:tcW w:w="2835" w:type="dxa"/>
          </w:tcPr>
          <w:p w:rsidR="00E660D0" w:rsidRDefault="00CD4F0F" w:rsidP="00C93C3C">
            <w:pPr>
              <w:spacing w:after="0"/>
              <w:jc w:val="center"/>
              <w:rPr>
                <w:rFonts w:asciiTheme="minorHAnsi" w:hAnsiTheme="minorHAnsi" w:cstheme="minorHAnsi"/>
              </w:rPr>
            </w:pPr>
            <w:r>
              <w:rPr>
                <w:rFonts w:asciiTheme="minorHAnsi" w:hAnsiTheme="minorHAnsi" w:cstheme="minorHAnsi"/>
              </w:rPr>
              <w:t>5-10ug/min infusion</w:t>
            </w:r>
          </w:p>
          <w:p w:rsidR="00CD4F0F" w:rsidRDefault="00F36E8E" w:rsidP="00C93C3C">
            <w:pPr>
              <w:spacing w:after="0"/>
              <w:jc w:val="center"/>
              <w:rPr>
                <w:rFonts w:asciiTheme="minorHAnsi" w:hAnsiTheme="minorHAnsi" w:cstheme="minorHAnsi"/>
              </w:rPr>
            </w:pPr>
            <w:r>
              <w:rPr>
                <w:rFonts w:asciiTheme="minorHAnsi" w:hAnsiTheme="minorHAnsi" w:cstheme="minorHAnsi"/>
              </w:rPr>
              <w:t>(</w:t>
            </w:r>
            <w:r w:rsidR="00CD4F0F">
              <w:rPr>
                <w:rFonts w:asciiTheme="minorHAnsi" w:hAnsiTheme="minorHAnsi" w:cstheme="minorHAnsi"/>
              </w:rPr>
              <w:t xml:space="preserve">Usually 1ml bolus </w:t>
            </w:r>
          </w:p>
          <w:p w:rsidR="00CD4F0F" w:rsidRDefault="00CD4F0F" w:rsidP="00C93C3C">
            <w:pPr>
              <w:spacing w:after="0"/>
              <w:jc w:val="center"/>
              <w:rPr>
                <w:rFonts w:asciiTheme="minorHAnsi" w:hAnsiTheme="minorHAnsi" w:cstheme="minorHAnsi"/>
              </w:rPr>
            </w:pPr>
            <w:r>
              <w:rPr>
                <w:rFonts w:asciiTheme="minorHAnsi" w:hAnsiTheme="minorHAnsi" w:cstheme="minorHAnsi"/>
              </w:rPr>
              <w:t>of 1:100 000</w:t>
            </w:r>
            <w:r w:rsidR="00F36E8E">
              <w:rPr>
                <w:rFonts w:asciiTheme="minorHAnsi" w:hAnsiTheme="minorHAnsi" w:cstheme="minorHAnsi"/>
              </w:rPr>
              <w:t>)</w:t>
            </w:r>
          </w:p>
        </w:tc>
        <w:tc>
          <w:tcPr>
            <w:tcW w:w="4111" w:type="dxa"/>
          </w:tcPr>
          <w:p w:rsidR="00E660D0" w:rsidRDefault="00982C09" w:rsidP="00C93C3C">
            <w:pPr>
              <w:spacing w:after="0"/>
              <w:jc w:val="center"/>
              <w:rPr>
                <w:rFonts w:asciiTheme="minorHAnsi" w:hAnsiTheme="minorHAnsi" w:cstheme="minorHAnsi"/>
              </w:rPr>
            </w:pPr>
            <w:r>
              <w:rPr>
                <w:rFonts w:asciiTheme="minorHAnsi" w:hAnsiTheme="minorHAnsi" w:cstheme="minorHAnsi"/>
              </w:rPr>
              <w:t>5-10mg boluses</w:t>
            </w:r>
          </w:p>
        </w:tc>
      </w:tr>
    </w:tbl>
    <w:p w:rsidR="00B10E05" w:rsidRDefault="00B10E05" w:rsidP="00B10E05">
      <w:pPr>
        <w:spacing w:after="0"/>
        <w:rPr>
          <w:rFonts w:asciiTheme="minorHAnsi" w:hAnsiTheme="minorHAnsi" w:cstheme="minorHAnsi"/>
          <w:b/>
          <w:bCs/>
          <w:u w:val="single"/>
        </w:rPr>
      </w:pPr>
    </w:p>
    <w:p w:rsidR="00B10E05" w:rsidRDefault="00B10E05" w:rsidP="00B10E05">
      <w:pPr>
        <w:spacing w:after="0"/>
        <w:rPr>
          <w:rFonts w:asciiTheme="minorHAnsi" w:hAnsiTheme="minorHAnsi" w:cstheme="minorHAnsi"/>
          <w:b/>
          <w:bCs/>
          <w:u w:val="single"/>
        </w:rPr>
      </w:pPr>
    </w:p>
    <w:p w:rsidR="00C93C3C" w:rsidRPr="00B10E05" w:rsidRDefault="00C93C3C" w:rsidP="00B10E05">
      <w:pPr>
        <w:spacing w:after="0"/>
        <w:rPr>
          <w:rFonts w:asciiTheme="minorHAnsi" w:hAnsiTheme="minorHAnsi" w:cstheme="minorHAnsi"/>
          <w:b/>
          <w:bCs/>
          <w:u w:val="single"/>
        </w:rPr>
      </w:pPr>
    </w:p>
    <w:p w:rsidR="00C93C3C" w:rsidRDefault="00C93C3C"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t>How to dilute adrenaline</w:t>
      </w:r>
      <w:r w:rsidR="00E660D0">
        <w:rPr>
          <w:rFonts w:asciiTheme="minorHAnsi" w:hAnsiTheme="minorHAnsi" w:cstheme="minorHAnsi"/>
          <w:b/>
          <w:bCs/>
          <w:u w:val="single"/>
        </w:rPr>
        <w:t>:</w:t>
      </w:r>
    </w:p>
    <w:p w:rsidR="00E660D0" w:rsidRDefault="00AE3851" w:rsidP="00AE3851">
      <w:pPr>
        <w:pStyle w:val="ListParagraph"/>
        <w:spacing w:after="0"/>
        <w:ind w:left="142"/>
        <w:jc w:val="both"/>
        <w:rPr>
          <w:rFonts w:asciiTheme="minorHAnsi" w:hAnsiTheme="minorHAnsi" w:cstheme="minorHAnsi"/>
        </w:rPr>
      </w:pPr>
      <w:r>
        <w:rPr>
          <w:rFonts w:asciiTheme="minorHAnsi" w:hAnsiTheme="minorHAnsi" w:cstheme="minorHAnsi"/>
        </w:rPr>
        <w:t>-</w:t>
      </w:r>
      <w:r w:rsidR="00E660D0" w:rsidRPr="00E660D0">
        <w:rPr>
          <w:rFonts w:asciiTheme="minorHAnsi" w:hAnsiTheme="minorHAnsi" w:cstheme="minorHAnsi"/>
        </w:rPr>
        <w:t>Draw up</w:t>
      </w:r>
      <w:r w:rsidR="00E660D0">
        <w:rPr>
          <w:rFonts w:asciiTheme="minorHAnsi" w:hAnsiTheme="minorHAnsi" w:cstheme="minorHAnsi"/>
        </w:rPr>
        <w:t xml:space="preserve"> 1ml of 1:1000 </w:t>
      </w:r>
      <w:proofErr w:type="gramStart"/>
      <w:r w:rsidR="00E660D0">
        <w:rPr>
          <w:rFonts w:asciiTheme="minorHAnsi" w:hAnsiTheme="minorHAnsi" w:cstheme="minorHAnsi"/>
        </w:rPr>
        <w:t>adr</w:t>
      </w:r>
      <w:r w:rsidR="00383CAF">
        <w:rPr>
          <w:rFonts w:asciiTheme="minorHAnsi" w:hAnsiTheme="minorHAnsi" w:cstheme="minorHAnsi"/>
        </w:rPr>
        <w:t>e</w:t>
      </w:r>
      <w:r w:rsidR="005E414B">
        <w:rPr>
          <w:rFonts w:asciiTheme="minorHAnsi" w:hAnsiTheme="minorHAnsi" w:cstheme="minorHAnsi"/>
        </w:rPr>
        <w:t>naline</w:t>
      </w:r>
      <w:proofErr w:type="gramEnd"/>
      <w:r w:rsidR="005E414B">
        <w:rPr>
          <w:rFonts w:asciiTheme="minorHAnsi" w:hAnsiTheme="minorHAnsi" w:cstheme="minorHAnsi"/>
        </w:rPr>
        <w:t xml:space="preserve">. </w:t>
      </w:r>
      <w:proofErr w:type="gramStart"/>
      <w:r w:rsidR="005E414B">
        <w:rPr>
          <w:rFonts w:asciiTheme="minorHAnsi" w:hAnsiTheme="minorHAnsi" w:cstheme="minorHAnsi"/>
        </w:rPr>
        <w:t>(1mg/ml).</w:t>
      </w:r>
      <w:proofErr w:type="gramEnd"/>
      <w:r w:rsidR="005E414B">
        <w:rPr>
          <w:rFonts w:asciiTheme="minorHAnsi" w:hAnsiTheme="minorHAnsi" w:cstheme="minorHAnsi"/>
        </w:rPr>
        <w:t xml:space="preserve"> Dilute with 9ml</w:t>
      </w:r>
      <w:r w:rsidR="00383CAF">
        <w:rPr>
          <w:rFonts w:asciiTheme="minorHAnsi" w:hAnsiTheme="minorHAnsi" w:cstheme="minorHAnsi"/>
        </w:rPr>
        <w:t xml:space="preserve"> N/S – now a 1: 10 000 </w:t>
      </w:r>
      <w:proofErr w:type="gramStart"/>
      <w:r w:rsidR="00383CAF">
        <w:rPr>
          <w:rFonts w:asciiTheme="minorHAnsi" w:hAnsiTheme="minorHAnsi" w:cstheme="minorHAnsi"/>
        </w:rPr>
        <w:t>solution</w:t>
      </w:r>
      <w:proofErr w:type="gramEnd"/>
      <w:r w:rsidR="005E414B">
        <w:rPr>
          <w:rFonts w:asciiTheme="minorHAnsi" w:hAnsiTheme="minorHAnsi" w:cstheme="minorHAnsi"/>
        </w:rPr>
        <w:t xml:space="preserve"> (0.1mg/ml)</w:t>
      </w:r>
      <w:r w:rsidR="00383CAF">
        <w:rPr>
          <w:rFonts w:asciiTheme="minorHAnsi" w:hAnsiTheme="minorHAnsi" w:cstheme="minorHAnsi"/>
        </w:rPr>
        <w:t>.</w:t>
      </w:r>
      <w:r w:rsidR="005E414B">
        <w:rPr>
          <w:rFonts w:asciiTheme="minorHAnsi" w:hAnsiTheme="minorHAnsi" w:cstheme="minorHAnsi"/>
        </w:rPr>
        <w:t xml:space="preserve"> Then take 1 ml of this and dilute to 9ml N/S – now a 1:100 000 solution</w:t>
      </w:r>
    </w:p>
    <w:p w:rsidR="001A5232" w:rsidRPr="00E660D0" w:rsidRDefault="001A5232" w:rsidP="005E414B">
      <w:pPr>
        <w:pStyle w:val="ListParagraph"/>
        <w:spacing w:after="0"/>
        <w:ind w:left="786"/>
        <w:rPr>
          <w:rFonts w:asciiTheme="minorHAnsi" w:hAnsiTheme="minorHAnsi" w:cstheme="minorHAnsi"/>
        </w:rPr>
      </w:pPr>
    </w:p>
    <w:p w:rsidR="00F36E8E" w:rsidRDefault="00F36E8E"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t xml:space="preserve">Hypoxia versus </w:t>
      </w:r>
      <w:proofErr w:type="spellStart"/>
      <w:r>
        <w:rPr>
          <w:rFonts w:asciiTheme="minorHAnsi" w:hAnsiTheme="minorHAnsi" w:cstheme="minorHAnsi"/>
          <w:b/>
          <w:bCs/>
          <w:u w:val="single"/>
        </w:rPr>
        <w:t>Hypoxaemia</w:t>
      </w:r>
      <w:proofErr w:type="spellEnd"/>
    </w:p>
    <w:p w:rsidR="00F36E8E" w:rsidRDefault="00F36E8E" w:rsidP="00AE3851">
      <w:pPr>
        <w:pStyle w:val="ListParagraph"/>
        <w:spacing w:after="0"/>
        <w:ind w:left="142"/>
        <w:jc w:val="both"/>
        <w:rPr>
          <w:rFonts w:asciiTheme="minorHAnsi" w:hAnsiTheme="minorHAnsi" w:cstheme="minorHAnsi"/>
        </w:rPr>
      </w:pPr>
      <w:r>
        <w:rPr>
          <w:rFonts w:asciiTheme="minorHAnsi" w:hAnsiTheme="minorHAnsi" w:cstheme="minorHAnsi"/>
        </w:rPr>
        <w:t>-Hypoxia is inadequate oxygen supply to body tissues</w:t>
      </w:r>
      <w:r w:rsidR="00AE3851">
        <w:rPr>
          <w:rFonts w:asciiTheme="minorHAnsi" w:hAnsiTheme="minorHAnsi" w:cstheme="minorHAnsi"/>
        </w:rPr>
        <w:t xml:space="preserve"> either in general or locally. </w:t>
      </w:r>
    </w:p>
    <w:p w:rsidR="00AE3851" w:rsidRDefault="00AE3851" w:rsidP="00AE3851">
      <w:pPr>
        <w:pStyle w:val="ListParagraph"/>
        <w:spacing w:after="0"/>
        <w:ind w:left="142"/>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Hypoxaeamia</w:t>
      </w:r>
      <w:proofErr w:type="spellEnd"/>
      <w:r>
        <w:rPr>
          <w:rFonts w:asciiTheme="minorHAnsi" w:hAnsiTheme="minorHAnsi" w:cstheme="minorHAnsi"/>
        </w:rPr>
        <w:t xml:space="preserve"> is a lowered partial pressure of arterial oxygen – usually defined as lower than 60mmHg or at a partial pressure that results in &lt; 90% </w:t>
      </w:r>
      <w:proofErr w:type="spellStart"/>
      <w:r>
        <w:rPr>
          <w:rFonts w:asciiTheme="minorHAnsi" w:hAnsiTheme="minorHAnsi" w:cstheme="minorHAnsi"/>
        </w:rPr>
        <w:t>Hb</w:t>
      </w:r>
      <w:proofErr w:type="spellEnd"/>
      <w:r>
        <w:rPr>
          <w:rFonts w:asciiTheme="minorHAnsi" w:hAnsiTheme="minorHAnsi" w:cstheme="minorHAnsi"/>
        </w:rPr>
        <w:t xml:space="preserve"> saturation. </w:t>
      </w:r>
      <w:proofErr w:type="spellStart"/>
      <w:r>
        <w:rPr>
          <w:rFonts w:asciiTheme="minorHAnsi" w:hAnsiTheme="minorHAnsi" w:cstheme="minorHAnsi"/>
        </w:rPr>
        <w:t>Hypoxaemia</w:t>
      </w:r>
      <w:proofErr w:type="spellEnd"/>
      <w:r>
        <w:rPr>
          <w:rFonts w:asciiTheme="minorHAnsi" w:hAnsiTheme="minorHAnsi" w:cstheme="minorHAnsi"/>
        </w:rPr>
        <w:t xml:space="preserve"> may result in hypoxia.</w:t>
      </w:r>
    </w:p>
    <w:p w:rsidR="00AE3851" w:rsidRDefault="00AE3851" w:rsidP="00F36E8E">
      <w:pPr>
        <w:pStyle w:val="ListParagraph"/>
        <w:spacing w:after="0"/>
        <w:ind w:left="786"/>
        <w:rPr>
          <w:rFonts w:asciiTheme="minorHAnsi" w:hAnsiTheme="minorHAnsi" w:cstheme="minorHAnsi"/>
          <w:b/>
          <w:bCs/>
          <w:u w:val="single"/>
        </w:rPr>
      </w:pPr>
    </w:p>
    <w:p w:rsidR="00F36E8E" w:rsidRDefault="00AE3851"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t>Anaesthetic for C/S</w:t>
      </w:r>
    </w:p>
    <w:p w:rsidR="00AE3851" w:rsidRPr="00AE3851" w:rsidRDefault="00AE3851" w:rsidP="00AE3851">
      <w:pPr>
        <w:pStyle w:val="ListParagraph"/>
        <w:numPr>
          <w:ilvl w:val="0"/>
          <w:numId w:val="4"/>
        </w:numPr>
        <w:spacing w:after="0"/>
        <w:rPr>
          <w:rFonts w:asciiTheme="minorHAnsi" w:hAnsiTheme="minorHAnsi" w:cstheme="minorHAnsi"/>
        </w:rPr>
      </w:pPr>
      <w:r>
        <w:rPr>
          <w:rFonts w:asciiTheme="minorHAnsi" w:hAnsiTheme="minorHAnsi" w:cstheme="minorHAnsi"/>
        </w:rPr>
        <w:t xml:space="preserve">If no contraindication (see above) exists to </w:t>
      </w:r>
      <w:proofErr w:type="spellStart"/>
      <w:r>
        <w:rPr>
          <w:rFonts w:asciiTheme="minorHAnsi" w:hAnsiTheme="minorHAnsi" w:cstheme="minorHAnsi"/>
        </w:rPr>
        <w:t>neuraxial</w:t>
      </w:r>
      <w:proofErr w:type="spellEnd"/>
      <w:r>
        <w:rPr>
          <w:rFonts w:asciiTheme="minorHAnsi" w:hAnsiTheme="minorHAnsi" w:cstheme="minorHAnsi"/>
        </w:rPr>
        <w:t xml:space="preserve"> anaesthesia I </w:t>
      </w:r>
      <w:r w:rsidR="001933FB">
        <w:rPr>
          <w:rFonts w:asciiTheme="minorHAnsi" w:hAnsiTheme="minorHAnsi" w:cstheme="minorHAnsi"/>
        </w:rPr>
        <w:t>would prefer to do a spinal. This avoids the complications of GA such as higher aspiration risk in pregnant women, transfer of drugs from mother-to-</w:t>
      </w:r>
      <w:proofErr w:type="spellStart"/>
      <w:r w:rsidR="001933FB">
        <w:rPr>
          <w:rFonts w:asciiTheme="minorHAnsi" w:hAnsiTheme="minorHAnsi" w:cstheme="minorHAnsi"/>
        </w:rPr>
        <w:t>fetus</w:t>
      </w:r>
      <w:proofErr w:type="spellEnd"/>
      <w:r w:rsidR="001933FB">
        <w:rPr>
          <w:rFonts w:asciiTheme="minorHAnsi" w:hAnsiTheme="minorHAnsi" w:cstheme="minorHAnsi"/>
        </w:rPr>
        <w:t xml:space="preserve"> as well as allows for bonding post-delivery.</w:t>
      </w:r>
    </w:p>
    <w:p w:rsidR="006F79B9" w:rsidRPr="006F79B9" w:rsidRDefault="006F79B9" w:rsidP="006F79B9">
      <w:pPr>
        <w:spacing w:after="0"/>
        <w:rPr>
          <w:rFonts w:asciiTheme="minorHAnsi" w:hAnsiTheme="minorHAnsi" w:cstheme="minorHAnsi"/>
          <w:b/>
          <w:bCs/>
          <w:u w:val="single"/>
        </w:rPr>
      </w:pPr>
    </w:p>
    <w:p w:rsidR="006F79B9" w:rsidRPr="006F79B9" w:rsidRDefault="006F79B9" w:rsidP="00A22E7F">
      <w:pPr>
        <w:pStyle w:val="ListParagraph"/>
        <w:numPr>
          <w:ilvl w:val="0"/>
          <w:numId w:val="1"/>
        </w:numPr>
        <w:spacing w:after="0"/>
        <w:rPr>
          <w:rFonts w:asciiTheme="minorHAnsi" w:hAnsiTheme="minorHAnsi" w:cstheme="minorHAnsi"/>
          <w:b/>
          <w:bCs/>
          <w:u w:val="single"/>
        </w:rPr>
      </w:pPr>
      <w:r>
        <w:rPr>
          <w:b/>
          <w:bCs/>
          <w:u w:val="single"/>
        </w:rPr>
        <w:t>Dose for a spinal</w:t>
      </w:r>
    </w:p>
    <w:p w:rsidR="006F79B9" w:rsidRDefault="006F79B9" w:rsidP="006F79B9">
      <w:pPr>
        <w:pStyle w:val="ListParagraph"/>
        <w:spacing w:after="0"/>
        <w:ind w:left="786"/>
      </w:pPr>
      <w:r>
        <w:t>Depends on the level of anaesthesia you desire</w:t>
      </w:r>
    </w:p>
    <w:p w:rsidR="006F79B9" w:rsidRDefault="006F79B9" w:rsidP="006F79B9">
      <w:pPr>
        <w:pStyle w:val="ListParagraph"/>
        <w:spacing w:after="0"/>
        <w:ind w:left="786"/>
      </w:pPr>
      <w:r>
        <w:t xml:space="preserve">Normally +- 12mg </w:t>
      </w:r>
      <w:proofErr w:type="spellStart"/>
      <w:r>
        <w:t>bupivicaine</w:t>
      </w:r>
      <w:proofErr w:type="spellEnd"/>
      <w:r>
        <w:t xml:space="preserve"> (2.5ml of 0.5% </w:t>
      </w:r>
      <w:proofErr w:type="spellStart"/>
      <w:r>
        <w:t>bupivicaine</w:t>
      </w:r>
      <w:proofErr w:type="spellEnd"/>
      <w:r>
        <w:t>)</w:t>
      </w:r>
    </w:p>
    <w:p w:rsidR="006F79B9" w:rsidRDefault="006F79B9" w:rsidP="006F79B9">
      <w:pPr>
        <w:pStyle w:val="ListParagraph"/>
        <w:spacing w:after="0"/>
        <w:ind w:left="786"/>
      </w:pPr>
    </w:p>
    <w:p w:rsidR="005C1F44" w:rsidRDefault="005C1F44" w:rsidP="006F79B9">
      <w:pPr>
        <w:pStyle w:val="ListParagraph"/>
        <w:spacing w:after="0"/>
        <w:ind w:left="786"/>
      </w:pPr>
    </w:p>
    <w:p w:rsidR="006F79B9" w:rsidRDefault="006F79B9" w:rsidP="006F79B9">
      <w:pPr>
        <w:pStyle w:val="ListParagraph"/>
        <w:spacing w:after="0"/>
        <w:ind w:left="786"/>
        <w:rPr>
          <w:rFonts w:asciiTheme="minorHAnsi" w:hAnsiTheme="minorHAnsi" w:cstheme="minorHAnsi"/>
          <w:b/>
          <w:bCs/>
          <w:u w:val="single"/>
        </w:rPr>
      </w:pPr>
    </w:p>
    <w:p w:rsidR="0047721C" w:rsidRDefault="0047721C" w:rsidP="00A22E7F">
      <w:pPr>
        <w:pStyle w:val="ListParagraph"/>
        <w:numPr>
          <w:ilvl w:val="0"/>
          <w:numId w:val="1"/>
        </w:numPr>
        <w:spacing w:after="0"/>
        <w:rPr>
          <w:rFonts w:asciiTheme="minorHAnsi" w:hAnsiTheme="minorHAnsi" w:cstheme="minorHAnsi"/>
          <w:b/>
          <w:bCs/>
          <w:u w:val="single"/>
        </w:rPr>
      </w:pPr>
      <w:r>
        <w:rPr>
          <w:rFonts w:asciiTheme="minorHAnsi" w:hAnsiTheme="minorHAnsi" w:cstheme="minorHAnsi"/>
          <w:b/>
          <w:bCs/>
          <w:u w:val="single"/>
        </w:rPr>
        <w:lastRenderedPageBreak/>
        <w:t>Drugs to avoid in Renal Disease</w:t>
      </w:r>
    </w:p>
    <w:p w:rsidR="002A79DE" w:rsidRDefault="004C4024" w:rsidP="002A79DE">
      <w:pPr>
        <w:pStyle w:val="ListParagraph"/>
        <w:spacing w:after="0"/>
        <w:ind w:left="0"/>
        <w:jc w:val="both"/>
        <w:rPr>
          <w:rFonts w:asciiTheme="minorHAnsi" w:hAnsiTheme="minorHAnsi" w:cstheme="minorHAnsi"/>
        </w:rPr>
      </w:pPr>
      <w:r>
        <w:rPr>
          <w:rFonts w:asciiTheme="minorHAnsi" w:hAnsiTheme="minorHAnsi" w:cstheme="minorHAnsi"/>
        </w:rPr>
        <w:t>-</w:t>
      </w:r>
      <w:r w:rsidR="0047721C" w:rsidRPr="002A79DE">
        <w:rPr>
          <w:rFonts w:asciiTheme="minorHAnsi" w:hAnsiTheme="minorHAnsi" w:cstheme="minorHAnsi"/>
          <w:b/>
          <w:bCs/>
        </w:rPr>
        <w:t>Muscle relaxants</w:t>
      </w:r>
      <w:r w:rsidR="0047721C" w:rsidRPr="004C4024">
        <w:rPr>
          <w:rFonts w:asciiTheme="minorHAnsi" w:hAnsiTheme="minorHAnsi" w:cstheme="minorHAnsi"/>
        </w:rPr>
        <w:t xml:space="preserve"> – </w:t>
      </w:r>
      <w:proofErr w:type="spellStart"/>
      <w:r w:rsidRPr="002A79DE">
        <w:rPr>
          <w:rFonts w:asciiTheme="minorHAnsi" w:hAnsiTheme="minorHAnsi" w:cstheme="minorHAnsi"/>
          <w:color w:val="FF0000"/>
        </w:rPr>
        <w:t>Scoline</w:t>
      </w:r>
      <w:proofErr w:type="spellEnd"/>
      <w:r w:rsidRPr="002A79DE">
        <w:rPr>
          <w:rFonts w:asciiTheme="minorHAnsi" w:hAnsiTheme="minorHAnsi" w:cstheme="minorHAnsi"/>
          <w:color w:val="FF0000"/>
        </w:rPr>
        <w:t xml:space="preserve"> is CI if the potassium level is &gt; 5.</w:t>
      </w:r>
      <w:r w:rsidR="00CA2411">
        <w:rPr>
          <w:rFonts w:asciiTheme="minorHAnsi" w:hAnsiTheme="minorHAnsi" w:cstheme="minorHAnsi"/>
        </w:rPr>
        <w:t xml:space="preserve"> Avoid</w:t>
      </w:r>
      <w:r>
        <w:rPr>
          <w:rFonts w:asciiTheme="minorHAnsi" w:hAnsiTheme="minorHAnsi" w:cstheme="minorHAnsi"/>
        </w:rPr>
        <w:t xml:space="preserve"> </w:t>
      </w:r>
      <w:proofErr w:type="spellStart"/>
      <w:r w:rsidR="00CA2411" w:rsidRPr="002A79DE">
        <w:rPr>
          <w:rFonts w:asciiTheme="minorHAnsi" w:hAnsiTheme="minorHAnsi" w:cstheme="minorHAnsi"/>
          <w:color w:val="FF0000"/>
        </w:rPr>
        <w:t>p</w:t>
      </w:r>
      <w:r w:rsidR="0047721C" w:rsidRPr="002A79DE">
        <w:rPr>
          <w:rFonts w:asciiTheme="minorHAnsi" w:hAnsiTheme="minorHAnsi" w:cstheme="minorHAnsi"/>
          <w:color w:val="FF0000"/>
        </w:rPr>
        <w:t>ancuronium</w:t>
      </w:r>
      <w:proofErr w:type="spellEnd"/>
      <w:r w:rsidR="0047721C" w:rsidRPr="002A79DE">
        <w:rPr>
          <w:rFonts w:asciiTheme="minorHAnsi" w:hAnsiTheme="minorHAnsi" w:cstheme="minorHAnsi"/>
          <w:color w:val="FF0000"/>
        </w:rPr>
        <w:t xml:space="preserve"> </w:t>
      </w:r>
      <w:r w:rsidR="00CA2411" w:rsidRPr="002A79DE">
        <w:rPr>
          <w:rFonts w:asciiTheme="minorHAnsi" w:hAnsiTheme="minorHAnsi" w:cstheme="minorHAnsi"/>
          <w:color w:val="FF0000"/>
        </w:rPr>
        <w:t xml:space="preserve">and </w:t>
      </w:r>
      <w:proofErr w:type="spellStart"/>
      <w:proofErr w:type="gramStart"/>
      <w:r w:rsidR="00CA2411" w:rsidRPr="002A79DE">
        <w:rPr>
          <w:rFonts w:asciiTheme="minorHAnsi" w:hAnsiTheme="minorHAnsi" w:cstheme="minorHAnsi"/>
          <w:color w:val="FF0000"/>
        </w:rPr>
        <w:t>alcuronium</w:t>
      </w:r>
      <w:proofErr w:type="spellEnd"/>
      <w:r w:rsidR="0047721C" w:rsidRPr="004C4024">
        <w:rPr>
          <w:rFonts w:asciiTheme="minorHAnsi" w:hAnsiTheme="minorHAnsi" w:cstheme="minorHAnsi"/>
        </w:rPr>
        <w:t>(</w:t>
      </w:r>
      <w:proofErr w:type="gramEnd"/>
      <w:r w:rsidR="0047721C" w:rsidRPr="004C4024">
        <w:rPr>
          <w:rFonts w:asciiTheme="minorHAnsi" w:hAnsiTheme="minorHAnsi" w:cstheme="minorHAnsi"/>
        </w:rPr>
        <w:t xml:space="preserve">rather use </w:t>
      </w:r>
      <w:proofErr w:type="spellStart"/>
      <w:r w:rsidR="0047721C" w:rsidRPr="002A79DE">
        <w:rPr>
          <w:rFonts w:asciiTheme="minorHAnsi" w:hAnsiTheme="minorHAnsi" w:cstheme="minorHAnsi"/>
          <w:color w:val="548DD4" w:themeColor="text2" w:themeTint="99"/>
        </w:rPr>
        <w:t>atracurium</w:t>
      </w:r>
      <w:proofErr w:type="spellEnd"/>
      <w:r w:rsidR="0047721C" w:rsidRPr="002A79DE">
        <w:rPr>
          <w:rFonts w:asciiTheme="minorHAnsi" w:hAnsiTheme="minorHAnsi" w:cstheme="minorHAnsi"/>
          <w:color w:val="548DD4" w:themeColor="text2" w:themeTint="99"/>
        </w:rPr>
        <w:t>/</w:t>
      </w:r>
      <w:proofErr w:type="spellStart"/>
      <w:r w:rsidR="0047721C" w:rsidRPr="002A79DE">
        <w:rPr>
          <w:rFonts w:asciiTheme="minorHAnsi" w:hAnsiTheme="minorHAnsi" w:cstheme="minorHAnsi"/>
          <w:color w:val="548DD4" w:themeColor="text2" w:themeTint="99"/>
        </w:rPr>
        <w:t>cis-atracurium</w:t>
      </w:r>
      <w:proofErr w:type="spellEnd"/>
      <w:r w:rsidR="0047721C" w:rsidRPr="002A79DE">
        <w:rPr>
          <w:rFonts w:asciiTheme="minorHAnsi" w:hAnsiTheme="minorHAnsi" w:cstheme="minorHAnsi"/>
          <w:color w:val="548DD4" w:themeColor="text2" w:themeTint="99"/>
        </w:rPr>
        <w:t>)</w:t>
      </w:r>
      <w:r w:rsidRPr="002A79DE">
        <w:rPr>
          <w:rFonts w:asciiTheme="minorHAnsi" w:hAnsiTheme="minorHAnsi" w:cstheme="minorHAnsi"/>
          <w:color w:val="548DD4" w:themeColor="text2" w:themeTint="99"/>
        </w:rPr>
        <w:t xml:space="preserve">. </w:t>
      </w:r>
      <w:proofErr w:type="spellStart"/>
      <w:r w:rsidR="002A79DE" w:rsidRPr="002A79DE">
        <w:rPr>
          <w:rFonts w:asciiTheme="minorHAnsi" w:hAnsiTheme="minorHAnsi" w:cstheme="minorHAnsi"/>
          <w:color w:val="548DD4" w:themeColor="text2" w:themeTint="99"/>
        </w:rPr>
        <w:t>Vecuronium</w:t>
      </w:r>
      <w:proofErr w:type="spellEnd"/>
      <w:r w:rsidR="002A79DE" w:rsidRPr="002A79DE">
        <w:rPr>
          <w:rFonts w:asciiTheme="minorHAnsi" w:hAnsiTheme="minorHAnsi" w:cstheme="minorHAnsi"/>
          <w:color w:val="548DD4" w:themeColor="text2" w:themeTint="99"/>
        </w:rPr>
        <w:t xml:space="preserve"> and </w:t>
      </w:r>
      <w:proofErr w:type="spellStart"/>
      <w:r w:rsidR="002A79DE" w:rsidRPr="002A79DE">
        <w:rPr>
          <w:rFonts w:asciiTheme="minorHAnsi" w:hAnsiTheme="minorHAnsi" w:cstheme="minorHAnsi"/>
          <w:color w:val="548DD4" w:themeColor="text2" w:themeTint="99"/>
        </w:rPr>
        <w:t>mivacurium</w:t>
      </w:r>
      <w:proofErr w:type="spellEnd"/>
      <w:r w:rsidR="002A79DE">
        <w:rPr>
          <w:rFonts w:asciiTheme="minorHAnsi" w:hAnsiTheme="minorHAnsi" w:cstheme="minorHAnsi"/>
        </w:rPr>
        <w:t xml:space="preserve"> are relatively safe. </w:t>
      </w:r>
    </w:p>
    <w:p w:rsidR="002A79DE" w:rsidRDefault="004C4024" w:rsidP="002A79DE">
      <w:pPr>
        <w:pStyle w:val="ListParagraph"/>
        <w:spacing w:after="0"/>
        <w:ind w:left="0"/>
        <w:jc w:val="both"/>
        <w:rPr>
          <w:rFonts w:asciiTheme="minorHAnsi" w:hAnsiTheme="minorHAnsi" w:cstheme="minorHAnsi"/>
        </w:rPr>
      </w:pPr>
      <w:r>
        <w:rPr>
          <w:rFonts w:asciiTheme="minorHAnsi" w:hAnsiTheme="minorHAnsi" w:cstheme="minorHAnsi"/>
        </w:rPr>
        <w:t>-</w:t>
      </w:r>
      <w:r w:rsidR="002A79DE" w:rsidRPr="002A79DE">
        <w:rPr>
          <w:b/>
          <w:bCs/>
          <w:color w:val="000000"/>
        </w:rPr>
        <w:t xml:space="preserve">Induction agents </w:t>
      </w:r>
      <w:proofErr w:type="gramStart"/>
      <w:r w:rsidR="002A79DE" w:rsidRPr="002A79DE">
        <w:rPr>
          <w:color w:val="000000"/>
        </w:rPr>
        <w:t>Their</w:t>
      </w:r>
      <w:proofErr w:type="gramEnd"/>
      <w:r w:rsidR="002A79DE" w:rsidRPr="002A79DE">
        <w:rPr>
          <w:color w:val="000000"/>
        </w:rPr>
        <w:t xml:space="preserve"> effect is terminated by redistribution. All of these agents are myocardial depressants and should be administered cautiously in patients with heart disease.</w:t>
      </w:r>
      <w:r w:rsidR="002A79DE">
        <w:rPr>
          <w:rFonts w:asciiTheme="minorHAnsi" w:hAnsiTheme="minorHAnsi" w:cstheme="minorHAnsi"/>
        </w:rPr>
        <w:t xml:space="preserve"> </w:t>
      </w:r>
      <w:proofErr w:type="spellStart"/>
      <w:r w:rsidRPr="002A79DE">
        <w:rPr>
          <w:rFonts w:asciiTheme="minorHAnsi" w:hAnsiTheme="minorHAnsi" w:cstheme="minorHAnsi"/>
          <w:color w:val="548DD4" w:themeColor="text2" w:themeTint="99"/>
        </w:rPr>
        <w:t>Propofol</w:t>
      </w:r>
      <w:proofErr w:type="spellEnd"/>
      <w:r>
        <w:rPr>
          <w:rFonts w:asciiTheme="minorHAnsi" w:hAnsiTheme="minorHAnsi" w:cstheme="minorHAnsi"/>
        </w:rPr>
        <w:t xml:space="preserve"> is safe in renal impairment</w:t>
      </w:r>
    </w:p>
    <w:p w:rsidR="002A79DE" w:rsidRDefault="002A79DE" w:rsidP="002A79DE">
      <w:pPr>
        <w:pStyle w:val="ListParagraph"/>
        <w:spacing w:after="0"/>
        <w:ind w:left="0"/>
        <w:jc w:val="both"/>
        <w:rPr>
          <w:rFonts w:asciiTheme="minorHAnsi" w:eastAsia="Times New Roman" w:hAnsiTheme="minorHAnsi" w:cstheme="minorHAnsi"/>
          <w:color w:val="000000"/>
          <w:lang w:eastAsia="en-ZA"/>
        </w:rPr>
      </w:pPr>
      <w:r>
        <w:rPr>
          <w:rFonts w:asciiTheme="minorHAnsi" w:eastAsia="Times New Roman" w:hAnsiTheme="minorHAnsi" w:cstheme="minorHAnsi"/>
          <w:b/>
          <w:bCs/>
          <w:color w:val="000000"/>
          <w:lang w:eastAsia="en-ZA"/>
        </w:rPr>
        <w:t>-</w:t>
      </w:r>
      <w:r w:rsidRPr="002A79DE">
        <w:rPr>
          <w:rFonts w:asciiTheme="minorHAnsi" w:eastAsia="Times New Roman" w:hAnsiTheme="minorHAnsi" w:cstheme="minorHAnsi"/>
          <w:b/>
          <w:bCs/>
          <w:color w:val="000000"/>
          <w:lang w:eastAsia="en-ZA"/>
        </w:rPr>
        <w:t>Opioids</w:t>
      </w:r>
      <w:r w:rsidRPr="002A79DE">
        <w:rPr>
          <w:rFonts w:asciiTheme="minorHAnsi" w:eastAsia="Times New Roman" w:hAnsiTheme="minorHAnsi" w:cstheme="minorHAnsi"/>
          <w:color w:val="000000"/>
          <w:lang w:eastAsia="en-ZA"/>
        </w:rPr>
        <w:t xml:space="preserve"> </w:t>
      </w:r>
      <w:r w:rsidRPr="002A79DE">
        <w:rPr>
          <w:rFonts w:asciiTheme="minorHAnsi" w:eastAsia="Times New Roman" w:hAnsiTheme="minorHAnsi" w:cstheme="minorHAnsi"/>
          <w:color w:val="FF0000"/>
          <w:lang w:eastAsia="en-ZA"/>
        </w:rPr>
        <w:t>Morphine</w:t>
      </w:r>
      <w:r w:rsidRPr="002A79DE">
        <w:rPr>
          <w:rFonts w:asciiTheme="minorHAnsi" w:eastAsia="Times New Roman" w:hAnsiTheme="minorHAnsi" w:cstheme="minorHAnsi"/>
          <w:color w:val="000000"/>
          <w:lang w:eastAsia="en-ZA"/>
        </w:rPr>
        <w:t xml:space="preserve"> is metabolised in the liver to morphine-6-glucuronide which has about half the sedative effect of morphine with a markedly prolonged half life. </w:t>
      </w:r>
      <w:proofErr w:type="spellStart"/>
      <w:r w:rsidRPr="002A79DE">
        <w:rPr>
          <w:rFonts w:asciiTheme="minorHAnsi" w:eastAsia="Times New Roman" w:hAnsiTheme="minorHAnsi" w:cstheme="minorHAnsi"/>
          <w:color w:val="FF0000"/>
          <w:lang w:eastAsia="en-ZA"/>
        </w:rPr>
        <w:t>Pethidine</w:t>
      </w:r>
      <w:proofErr w:type="spellEnd"/>
      <w:r w:rsidRPr="002A79DE">
        <w:rPr>
          <w:rFonts w:asciiTheme="minorHAnsi" w:eastAsia="Times New Roman" w:hAnsiTheme="minorHAnsi" w:cstheme="minorHAnsi"/>
          <w:color w:val="000000"/>
          <w:lang w:eastAsia="en-ZA"/>
        </w:rPr>
        <w:t xml:space="preserve"> is partially metabolised to </w:t>
      </w:r>
      <w:proofErr w:type="spellStart"/>
      <w:r w:rsidRPr="002A79DE">
        <w:rPr>
          <w:rFonts w:asciiTheme="minorHAnsi" w:eastAsia="Times New Roman" w:hAnsiTheme="minorHAnsi" w:cstheme="minorHAnsi"/>
          <w:color w:val="000000"/>
          <w:lang w:eastAsia="en-ZA"/>
        </w:rPr>
        <w:t>norpethidine</w:t>
      </w:r>
      <w:proofErr w:type="spellEnd"/>
      <w:r w:rsidRPr="002A79DE">
        <w:rPr>
          <w:rFonts w:asciiTheme="minorHAnsi" w:eastAsia="Times New Roman" w:hAnsiTheme="minorHAnsi" w:cstheme="minorHAnsi"/>
          <w:color w:val="000000"/>
          <w:lang w:eastAsia="en-ZA"/>
        </w:rPr>
        <w:t xml:space="preserve"> which is less analgesic and has excitatory and </w:t>
      </w:r>
      <w:proofErr w:type="spellStart"/>
      <w:r w:rsidRPr="002A79DE">
        <w:rPr>
          <w:rFonts w:asciiTheme="minorHAnsi" w:eastAsia="Times New Roman" w:hAnsiTheme="minorHAnsi" w:cstheme="minorHAnsi"/>
          <w:color w:val="000000"/>
          <w:lang w:eastAsia="en-ZA"/>
        </w:rPr>
        <w:t>convulsant</w:t>
      </w:r>
      <w:proofErr w:type="spellEnd"/>
      <w:r w:rsidRPr="002A79DE">
        <w:rPr>
          <w:rFonts w:asciiTheme="minorHAnsi" w:eastAsia="Times New Roman" w:hAnsiTheme="minorHAnsi" w:cstheme="minorHAnsi"/>
          <w:color w:val="000000"/>
          <w:lang w:eastAsia="en-ZA"/>
        </w:rPr>
        <w:t xml:space="preserve"> properties. Both of these metabolites may accumulate in renal failure after repeated doses or with infusions. Standard intraoperative use will not usually cause problems. When available, morphine is preferable to </w:t>
      </w:r>
      <w:proofErr w:type="spellStart"/>
      <w:r w:rsidRPr="002A79DE">
        <w:rPr>
          <w:rFonts w:asciiTheme="minorHAnsi" w:eastAsia="Times New Roman" w:hAnsiTheme="minorHAnsi" w:cstheme="minorHAnsi"/>
          <w:color w:val="000000"/>
          <w:lang w:eastAsia="en-ZA"/>
        </w:rPr>
        <w:t>pethidine</w:t>
      </w:r>
      <w:proofErr w:type="spellEnd"/>
      <w:r w:rsidRPr="002A79DE">
        <w:rPr>
          <w:rFonts w:asciiTheme="minorHAnsi" w:eastAsia="Times New Roman" w:hAnsiTheme="minorHAnsi" w:cstheme="minorHAnsi"/>
          <w:color w:val="000000"/>
          <w:lang w:eastAsia="en-ZA"/>
        </w:rPr>
        <w:t xml:space="preserve">. </w:t>
      </w:r>
      <w:r w:rsidRPr="002A79DE">
        <w:rPr>
          <w:rFonts w:asciiTheme="minorHAnsi" w:eastAsia="Times New Roman" w:hAnsiTheme="minorHAnsi" w:cstheme="minorHAnsi"/>
          <w:color w:val="548DD4" w:themeColor="text2" w:themeTint="99"/>
          <w:lang w:eastAsia="en-ZA"/>
        </w:rPr>
        <w:t xml:space="preserve">Fentanyl and </w:t>
      </w:r>
      <w:proofErr w:type="spellStart"/>
      <w:r w:rsidRPr="002A79DE">
        <w:rPr>
          <w:rFonts w:asciiTheme="minorHAnsi" w:eastAsia="Times New Roman" w:hAnsiTheme="minorHAnsi" w:cstheme="minorHAnsi"/>
          <w:color w:val="548DD4" w:themeColor="text2" w:themeTint="99"/>
          <w:lang w:eastAsia="en-ZA"/>
        </w:rPr>
        <w:t>alfentanil</w:t>
      </w:r>
      <w:proofErr w:type="spellEnd"/>
      <w:r w:rsidRPr="002A79DE">
        <w:rPr>
          <w:rFonts w:asciiTheme="minorHAnsi" w:eastAsia="Times New Roman" w:hAnsiTheme="minorHAnsi" w:cstheme="minorHAnsi"/>
          <w:color w:val="000000"/>
          <w:lang w:eastAsia="en-ZA"/>
        </w:rPr>
        <w:t xml:space="preserve"> can be used as normal.</w:t>
      </w:r>
    </w:p>
    <w:p w:rsidR="002A79DE" w:rsidRDefault="002A79DE" w:rsidP="002A79DE">
      <w:pPr>
        <w:pStyle w:val="ListParagraph"/>
        <w:spacing w:after="0"/>
        <w:ind w:left="0"/>
        <w:jc w:val="both"/>
        <w:rPr>
          <w:rFonts w:asciiTheme="minorHAnsi" w:eastAsia="Times New Roman" w:hAnsiTheme="minorHAnsi" w:cstheme="minorHAnsi"/>
          <w:color w:val="000000"/>
          <w:lang w:eastAsia="en-ZA"/>
        </w:rPr>
      </w:pPr>
      <w:r>
        <w:rPr>
          <w:rFonts w:asciiTheme="minorHAnsi" w:eastAsia="Times New Roman" w:hAnsiTheme="minorHAnsi" w:cstheme="minorHAnsi"/>
          <w:b/>
          <w:bCs/>
          <w:color w:val="000000"/>
          <w:lang w:eastAsia="en-ZA"/>
        </w:rPr>
        <w:t>-</w:t>
      </w:r>
      <w:r w:rsidRPr="002A79DE">
        <w:rPr>
          <w:rFonts w:asciiTheme="minorHAnsi" w:eastAsia="Times New Roman" w:hAnsiTheme="minorHAnsi" w:cstheme="minorHAnsi"/>
          <w:b/>
          <w:bCs/>
          <w:color w:val="000000"/>
          <w:lang w:eastAsia="en-ZA"/>
        </w:rPr>
        <w:t>Benzodiazepines</w:t>
      </w:r>
      <w:r w:rsidRPr="002A79DE">
        <w:rPr>
          <w:rFonts w:asciiTheme="minorHAnsi" w:eastAsia="Times New Roman" w:hAnsiTheme="minorHAnsi" w:cstheme="minorHAnsi"/>
          <w:color w:val="000000"/>
          <w:lang w:eastAsia="en-ZA"/>
        </w:rPr>
        <w:t xml:space="preserve"> can be used in renal failure.</w:t>
      </w:r>
    </w:p>
    <w:p w:rsidR="002A79DE" w:rsidRDefault="002A79DE" w:rsidP="002A79DE">
      <w:pPr>
        <w:pStyle w:val="ListParagraph"/>
        <w:spacing w:after="0"/>
        <w:ind w:left="0"/>
        <w:jc w:val="both"/>
        <w:rPr>
          <w:rFonts w:asciiTheme="minorHAnsi" w:eastAsia="Times New Roman" w:hAnsiTheme="minorHAnsi" w:cstheme="minorHAnsi"/>
          <w:color w:val="000000"/>
          <w:lang w:eastAsia="en-ZA"/>
        </w:rPr>
      </w:pPr>
      <w:r>
        <w:rPr>
          <w:rFonts w:asciiTheme="minorHAnsi" w:eastAsia="Times New Roman" w:hAnsiTheme="minorHAnsi" w:cstheme="minorHAnsi"/>
          <w:b/>
          <w:bCs/>
          <w:color w:val="000000"/>
          <w:lang w:eastAsia="en-ZA"/>
        </w:rPr>
        <w:t>-</w:t>
      </w:r>
      <w:r w:rsidRPr="002A79DE">
        <w:rPr>
          <w:rFonts w:asciiTheme="minorHAnsi" w:eastAsia="Times New Roman" w:hAnsiTheme="minorHAnsi" w:cstheme="minorHAnsi"/>
          <w:b/>
          <w:bCs/>
          <w:color w:val="000000"/>
          <w:lang w:eastAsia="en-ZA"/>
        </w:rPr>
        <w:t xml:space="preserve">Inhalational agents </w:t>
      </w:r>
      <w:r w:rsidRPr="002A79DE">
        <w:rPr>
          <w:rFonts w:asciiTheme="minorHAnsi" w:eastAsia="Times New Roman" w:hAnsiTheme="minorHAnsi" w:cstheme="minorHAnsi"/>
          <w:color w:val="000000"/>
          <w:lang w:eastAsia="en-ZA"/>
        </w:rPr>
        <w:t xml:space="preserve">There is decreased elimination of the fluoride ions which are significant metabolites of </w:t>
      </w:r>
      <w:proofErr w:type="spellStart"/>
      <w:r w:rsidRPr="002A79DE">
        <w:rPr>
          <w:rFonts w:asciiTheme="minorHAnsi" w:eastAsia="Times New Roman" w:hAnsiTheme="minorHAnsi" w:cstheme="minorHAnsi"/>
          <w:color w:val="FF0000"/>
          <w:lang w:eastAsia="en-ZA"/>
        </w:rPr>
        <w:t>enflurane</w:t>
      </w:r>
      <w:proofErr w:type="spellEnd"/>
      <w:r w:rsidRPr="002A79DE">
        <w:rPr>
          <w:rFonts w:asciiTheme="minorHAnsi" w:eastAsia="Times New Roman" w:hAnsiTheme="minorHAnsi" w:cstheme="minorHAnsi"/>
          <w:color w:val="FF0000"/>
          <w:lang w:eastAsia="en-ZA"/>
        </w:rPr>
        <w:t xml:space="preserve">, </w:t>
      </w:r>
      <w:proofErr w:type="spellStart"/>
      <w:r w:rsidRPr="002A79DE">
        <w:rPr>
          <w:rFonts w:asciiTheme="minorHAnsi" w:eastAsia="Times New Roman" w:hAnsiTheme="minorHAnsi" w:cstheme="minorHAnsi"/>
          <w:color w:val="FF0000"/>
          <w:lang w:eastAsia="en-ZA"/>
        </w:rPr>
        <w:t>sevoflurane</w:t>
      </w:r>
      <w:proofErr w:type="spellEnd"/>
      <w:r w:rsidRPr="002A79DE">
        <w:rPr>
          <w:rFonts w:asciiTheme="minorHAnsi" w:eastAsia="Times New Roman" w:hAnsiTheme="minorHAnsi" w:cstheme="minorHAnsi"/>
          <w:color w:val="000000"/>
          <w:lang w:eastAsia="en-ZA"/>
        </w:rPr>
        <w:t xml:space="preserve"> which can worsen renal function, so these inhalational agents should be avoided especially if used at low flows. </w:t>
      </w:r>
      <w:r>
        <w:rPr>
          <w:rFonts w:asciiTheme="minorHAnsi" w:eastAsia="Times New Roman" w:hAnsiTheme="minorHAnsi" w:cstheme="minorHAnsi"/>
          <w:color w:val="000000"/>
          <w:lang w:eastAsia="en-ZA"/>
        </w:rPr>
        <w:t xml:space="preserve">Use </w:t>
      </w:r>
      <w:proofErr w:type="spellStart"/>
      <w:r w:rsidRPr="002A79DE">
        <w:rPr>
          <w:rFonts w:asciiTheme="minorHAnsi" w:eastAsia="Times New Roman" w:hAnsiTheme="minorHAnsi" w:cstheme="minorHAnsi"/>
          <w:color w:val="548DD4" w:themeColor="text2" w:themeTint="99"/>
          <w:lang w:eastAsia="en-ZA"/>
        </w:rPr>
        <w:t>desflurane</w:t>
      </w:r>
      <w:proofErr w:type="spellEnd"/>
      <w:r>
        <w:rPr>
          <w:rFonts w:asciiTheme="minorHAnsi" w:eastAsia="Times New Roman" w:hAnsiTheme="minorHAnsi" w:cstheme="minorHAnsi"/>
          <w:color w:val="000000"/>
          <w:lang w:eastAsia="en-ZA"/>
        </w:rPr>
        <w:t xml:space="preserve"> if possible.</w:t>
      </w:r>
    </w:p>
    <w:p w:rsidR="004C4024" w:rsidRPr="0047721C" w:rsidRDefault="002A79DE" w:rsidP="002A79DE">
      <w:pPr>
        <w:pStyle w:val="ListParagraph"/>
        <w:spacing w:after="0"/>
        <w:ind w:left="0"/>
        <w:jc w:val="both"/>
        <w:rPr>
          <w:rFonts w:asciiTheme="minorHAnsi" w:hAnsiTheme="minorHAnsi" w:cstheme="minorHAnsi"/>
        </w:rPr>
      </w:pPr>
      <w:r>
        <w:rPr>
          <w:rFonts w:asciiTheme="minorHAnsi" w:eastAsia="Times New Roman" w:hAnsiTheme="minorHAnsi" w:cstheme="minorHAnsi"/>
          <w:b/>
          <w:bCs/>
          <w:color w:val="000000"/>
          <w:lang w:eastAsia="en-ZA"/>
        </w:rPr>
        <w:t>-</w:t>
      </w:r>
      <w:r w:rsidRPr="002A79DE">
        <w:rPr>
          <w:rFonts w:asciiTheme="minorHAnsi" w:eastAsia="Times New Roman" w:hAnsiTheme="minorHAnsi" w:cstheme="minorHAnsi"/>
          <w:b/>
          <w:bCs/>
          <w:color w:val="000000"/>
          <w:lang w:eastAsia="en-ZA"/>
        </w:rPr>
        <w:t>Non steroidal anti inflammatory agents (</w:t>
      </w:r>
      <w:r w:rsidRPr="002A79DE">
        <w:rPr>
          <w:rFonts w:asciiTheme="minorHAnsi" w:eastAsia="Times New Roman" w:hAnsiTheme="minorHAnsi" w:cstheme="minorHAnsi"/>
          <w:b/>
          <w:bCs/>
          <w:color w:val="FF0000"/>
          <w:lang w:eastAsia="en-ZA"/>
        </w:rPr>
        <w:t>NSAIDS</w:t>
      </w:r>
      <w:r w:rsidRPr="002A79DE">
        <w:rPr>
          <w:rFonts w:asciiTheme="minorHAnsi" w:eastAsia="Times New Roman" w:hAnsiTheme="minorHAnsi" w:cstheme="minorHAnsi"/>
          <w:b/>
          <w:bCs/>
          <w:color w:val="000000"/>
          <w:lang w:eastAsia="en-ZA"/>
        </w:rPr>
        <w:t>)</w:t>
      </w:r>
      <w:r w:rsidRPr="002A79DE">
        <w:rPr>
          <w:rFonts w:asciiTheme="minorHAnsi" w:eastAsia="Times New Roman" w:hAnsiTheme="minorHAnsi" w:cstheme="minorHAnsi"/>
          <w:color w:val="000000"/>
          <w:lang w:eastAsia="en-ZA"/>
        </w:rPr>
        <w:t xml:space="preserve"> should be avoided as all decrease renal blood flow and may precipitate complete renal failure.</w:t>
      </w:r>
    </w:p>
    <w:p w:rsidR="0047721C" w:rsidRPr="002A79DE" w:rsidRDefault="002A79DE" w:rsidP="002A79DE">
      <w:pPr>
        <w:pStyle w:val="ListParagraph"/>
        <w:spacing w:after="0"/>
        <w:ind w:left="284"/>
        <w:rPr>
          <w:rFonts w:asciiTheme="minorHAnsi" w:hAnsiTheme="minorHAnsi" w:cstheme="minorHAnsi"/>
        </w:rPr>
      </w:pPr>
      <w:r w:rsidRPr="007E27B8">
        <w:rPr>
          <w:rFonts w:asciiTheme="minorHAnsi" w:hAnsiTheme="minorHAnsi" w:cstheme="minorHAnsi"/>
          <w:b/>
          <w:bCs/>
          <w:color w:val="00B050"/>
          <w:u w:val="single"/>
        </w:rPr>
        <w:t>THEREFORE</w:t>
      </w:r>
      <w:r>
        <w:rPr>
          <w:rFonts w:asciiTheme="minorHAnsi" w:hAnsiTheme="minorHAnsi" w:cstheme="minorHAnsi"/>
          <w:b/>
          <w:bCs/>
          <w:u w:val="single"/>
        </w:rPr>
        <w:t xml:space="preserve">: </w:t>
      </w:r>
      <w:r>
        <w:rPr>
          <w:rFonts w:asciiTheme="minorHAnsi" w:hAnsiTheme="minorHAnsi" w:cstheme="minorHAnsi"/>
        </w:rPr>
        <w:t xml:space="preserve"> avoid </w:t>
      </w:r>
      <w:proofErr w:type="spellStart"/>
      <w:r>
        <w:rPr>
          <w:rFonts w:asciiTheme="minorHAnsi" w:hAnsiTheme="minorHAnsi" w:cstheme="minorHAnsi"/>
        </w:rPr>
        <w:t>scoline</w:t>
      </w:r>
      <w:proofErr w:type="spellEnd"/>
      <w:r>
        <w:rPr>
          <w:rFonts w:asciiTheme="minorHAnsi" w:hAnsiTheme="minorHAnsi" w:cstheme="minorHAnsi"/>
        </w:rPr>
        <w:t xml:space="preserve">, </w:t>
      </w:r>
      <w:proofErr w:type="spellStart"/>
      <w:r>
        <w:rPr>
          <w:rFonts w:asciiTheme="minorHAnsi" w:hAnsiTheme="minorHAnsi" w:cstheme="minorHAnsi"/>
        </w:rPr>
        <w:t>pancuronium</w:t>
      </w:r>
      <w:proofErr w:type="spellEnd"/>
      <w:r>
        <w:rPr>
          <w:rFonts w:asciiTheme="minorHAnsi" w:hAnsiTheme="minorHAnsi" w:cstheme="minorHAnsi"/>
        </w:rPr>
        <w:t xml:space="preserve">, morphine and </w:t>
      </w:r>
      <w:proofErr w:type="spellStart"/>
      <w:r>
        <w:rPr>
          <w:rFonts w:asciiTheme="minorHAnsi" w:hAnsiTheme="minorHAnsi" w:cstheme="minorHAnsi"/>
        </w:rPr>
        <w:t>pethidine</w:t>
      </w:r>
      <w:proofErr w:type="spellEnd"/>
      <w:r>
        <w:rPr>
          <w:rFonts w:asciiTheme="minorHAnsi" w:hAnsiTheme="minorHAnsi" w:cstheme="minorHAnsi"/>
        </w:rPr>
        <w:t xml:space="preserve">, </w:t>
      </w:r>
      <w:proofErr w:type="spellStart"/>
      <w:r>
        <w:rPr>
          <w:rFonts w:asciiTheme="minorHAnsi" w:hAnsiTheme="minorHAnsi" w:cstheme="minorHAnsi"/>
        </w:rPr>
        <w:t>sevoflurane</w:t>
      </w:r>
      <w:proofErr w:type="spellEnd"/>
      <w:r>
        <w:rPr>
          <w:rFonts w:asciiTheme="minorHAnsi" w:hAnsiTheme="minorHAnsi" w:cstheme="minorHAnsi"/>
        </w:rPr>
        <w:t xml:space="preserve"> and </w:t>
      </w:r>
      <w:proofErr w:type="spellStart"/>
      <w:r>
        <w:rPr>
          <w:rFonts w:asciiTheme="minorHAnsi" w:hAnsiTheme="minorHAnsi" w:cstheme="minorHAnsi"/>
        </w:rPr>
        <w:t>enflurane</w:t>
      </w:r>
      <w:proofErr w:type="spellEnd"/>
      <w:r>
        <w:rPr>
          <w:rFonts w:asciiTheme="minorHAnsi" w:hAnsiTheme="minorHAnsi" w:cstheme="minorHAnsi"/>
        </w:rPr>
        <w:t>, NSAIDS</w:t>
      </w:r>
    </w:p>
    <w:p w:rsidR="0047721C" w:rsidRDefault="0047721C" w:rsidP="007E27B8">
      <w:pPr>
        <w:spacing w:after="0"/>
        <w:rPr>
          <w:rFonts w:asciiTheme="minorHAnsi" w:hAnsiTheme="minorHAnsi" w:cstheme="minorHAnsi"/>
          <w:b/>
          <w:bCs/>
          <w:u w:val="single"/>
        </w:rPr>
      </w:pPr>
    </w:p>
    <w:p w:rsidR="007A1F0B" w:rsidRDefault="007A1F0B" w:rsidP="007E27B8">
      <w:pPr>
        <w:spacing w:after="0"/>
        <w:rPr>
          <w:rFonts w:asciiTheme="minorHAnsi" w:hAnsiTheme="minorHAnsi" w:cstheme="minorHAnsi"/>
          <w:b/>
          <w:bCs/>
          <w:u w:val="single"/>
        </w:rPr>
      </w:pPr>
    </w:p>
    <w:p w:rsidR="007A1F0B" w:rsidRDefault="007A1F0B" w:rsidP="007E27B8">
      <w:pPr>
        <w:spacing w:after="0"/>
        <w:rPr>
          <w:rFonts w:asciiTheme="minorHAnsi" w:hAnsiTheme="minorHAnsi" w:cstheme="minorHAnsi"/>
          <w:b/>
          <w:bCs/>
          <w:u w:val="single"/>
        </w:rPr>
      </w:pPr>
      <w:r>
        <w:rPr>
          <w:rFonts w:asciiTheme="minorHAnsi" w:hAnsiTheme="minorHAnsi" w:cstheme="minorHAnsi"/>
          <w:b/>
          <w:bCs/>
          <w:u w:val="single"/>
        </w:rPr>
        <w:t>What we got in our test:</w:t>
      </w:r>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 xml:space="preserve">20kg 6 year old child coming in for tonsillectomy. Child not yet in theatre. What is the complete preparation of the theatre including drugs, equipment and special </w:t>
      </w:r>
      <w:proofErr w:type="gramStart"/>
      <w:r>
        <w:rPr>
          <w:rFonts w:asciiTheme="minorHAnsi" w:hAnsiTheme="minorHAnsi" w:cstheme="minorHAnsi"/>
        </w:rPr>
        <w:t>considerations.</w:t>
      </w:r>
      <w:proofErr w:type="gramEnd"/>
      <w:r>
        <w:rPr>
          <w:rFonts w:asciiTheme="minorHAnsi" w:hAnsiTheme="minorHAnsi" w:cstheme="minorHAnsi"/>
        </w:rPr>
        <w:t xml:space="preserve"> 10 marks</w:t>
      </w:r>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 xml:space="preserve">10 side effects of </w:t>
      </w:r>
      <w:proofErr w:type="spellStart"/>
      <w:r>
        <w:rPr>
          <w:rFonts w:asciiTheme="minorHAnsi" w:hAnsiTheme="minorHAnsi" w:cstheme="minorHAnsi"/>
        </w:rPr>
        <w:t>Scoline</w:t>
      </w:r>
      <w:proofErr w:type="spellEnd"/>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5 marks: who is at risk for PONV</w:t>
      </w:r>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5 marks: how do you manage/prevent PONV</w:t>
      </w:r>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10 marks: complications of massive blood transfusion</w:t>
      </w:r>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 xml:space="preserve">Renal failure pt: 20 </w:t>
      </w:r>
      <w:proofErr w:type="gramStart"/>
      <w:r>
        <w:rPr>
          <w:rFonts w:asciiTheme="minorHAnsi" w:hAnsiTheme="minorHAnsi" w:cstheme="minorHAnsi"/>
        </w:rPr>
        <w:t>year</w:t>
      </w:r>
      <w:proofErr w:type="gramEnd"/>
      <w:r>
        <w:rPr>
          <w:rFonts w:asciiTheme="minorHAnsi" w:hAnsiTheme="minorHAnsi" w:cstheme="minorHAnsi"/>
        </w:rPr>
        <w:t xml:space="preserve"> old for appendectomy. 5 marks: describe induction and maintenance in order, which drugs to give/avoid. 5 marks: other considerations in </w:t>
      </w:r>
      <w:proofErr w:type="gramStart"/>
      <w:r>
        <w:rPr>
          <w:rFonts w:asciiTheme="minorHAnsi" w:hAnsiTheme="minorHAnsi" w:cstheme="minorHAnsi"/>
        </w:rPr>
        <w:t>Renal</w:t>
      </w:r>
      <w:proofErr w:type="gramEnd"/>
      <w:r>
        <w:rPr>
          <w:rFonts w:asciiTheme="minorHAnsi" w:hAnsiTheme="minorHAnsi" w:cstheme="minorHAnsi"/>
        </w:rPr>
        <w:t xml:space="preserve"> failure.</w:t>
      </w:r>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 xml:space="preserve">Compare PEP, adrenaline, Ephedrine, why </w:t>
      </w:r>
      <w:proofErr w:type="gramStart"/>
      <w:r>
        <w:rPr>
          <w:rFonts w:asciiTheme="minorHAnsi" w:hAnsiTheme="minorHAnsi" w:cstheme="minorHAnsi"/>
        </w:rPr>
        <w:t>does a spinal drop BP to 80/40, mechanism</w:t>
      </w:r>
      <w:proofErr w:type="gramEnd"/>
      <w:r>
        <w:rPr>
          <w:rFonts w:asciiTheme="minorHAnsi" w:hAnsiTheme="minorHAnsi" w:cstheme="minorHAnsi"/>
        </w:rPr>
        <w:t xml:space="preserve"> and how would you RX.  What position will assist in improving the situation? 10 marks. </w:t>
      </w:r>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OSCE: know all the values and what they mean on anaesthetic machine. Know different laryngoscope blade names and when you use which one and why.</w:t>
      </w:r>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Know what circuit is low FGF values and why.</w:t>
      </w:r>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Penile block: which anaesthetic to use, which to avoid (adrenaline).</w:t>
      </w:r>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 xml:space="preserve">Know </w:t>
      </w:r>
      <w:proofErr w:type="spellStart"/>
      <w:r>
        <w:rPr>
          <w:rFonts w:asciiTheme="minorHAnsi" w:hAnsiTheme="minorHAnsi" w:cstheme="minorHAnsi"/>
        </w:rPr>
        <w:t>oculocardiac</w:t>
      </w:r>
      <w:proofErr w:type="spellEnd"/>
      <w:r>
        <w:rPr>
          <w:rFonts w:asciiTheme="minorHAnsi" w:hAnsiTheme="minorHAnsi" w:cstheme="minorHAnsi"/>
        </w:rPr>
        <w:t xml:space="preserve"> reflex, treatment and mechanism.</w:t>
      </w:r>
    </w:p>
    <w:p w:rsidR="007A1F0B" w:rsidRDefault="007A1F0B" w:rsidP="007A1F0B">
      <w:pPr>
        <w:pStyle w:val="ListParagraph"/>
        <w:numPr>
          <w:ilvl w:val="0"/>
          <w:numId w:val="4"/>
        </w:numPr>
        <w:spacing w:after="0"/>
        <w:rPr>
          <w:rFonts w:asciiTheme="minorHAnsi" w:hAnsiTheme="minorHAnsi" w:cstheme="minorHAnsi"/>
        </w:rPr>
      </w:pPr>
      <w:r>
        <w:rPr>
          <w:rFonts w:asciiTheme="minorHAnsi" w:hAnsiTheme="minorHAnsi" w:cstheme="minorHAnsi"/>
        </w:rPr>
        <w:t>Different colour cylinders and what they contain.</w:t>
      </w:r>
    </w:p>
    <w:p w:rsidR="007A1F0B" w:rsidRPr="007A1F0B" w:rsidRDefault="007A1F0B" w:rsidP="007A1F0B">
      <w:pPr>
        <w:spacing w:after="0"/>
        <w:rPr>
          <w:rFonts w:asciiTheme="minorHAnsi" w:hAnsiTheme="minorHAnsi" w:cstheme="minorHAnsi"/>
          <w:b/>
          <w:bCs/>
          <w:u w:val="single"/>
        </w:rPr>
      </w:pPr>
      <w:r w:rsidRPr="007A1F0B">
        <w:rPr>
          <w:rFonts w:asciiTheme="minorHAnsi" w:hAnsiTheme="minorHAnsi" w:cstheme="minorHAnsi"/>
          <w:b/>
          <w:bCs/>
          <w:u w:val="single"/>
        </w:rPr>
        <w:t>Examples of other questions:</w:t>
      </w:r>
    </w:p>
    <w:p w:rsidR="007A1F0B" w:rsidRDefault="007A1F0B" w:rsidP="007A1F0B">
      <w:pPr>
        <w:spacing w:after="0"/>
        <w:rPr>
          <w:rFonts w:asciiTheme="minorHAnsi" w:hAnsiTheme="minorHAnsi" w:cstheme="minorHAnsi"/>
        </w:rPr>
      </w:pPr>
    </w:p>
    <w:p w:rsidR="007A1F0B" w:rsidRPr="007A1F0B" w:rsidRDefault="007A1F0B" w:rsidP="007A1F0B">
      <w:pPr>
        <w:spacing w:after="0"/>
        <w:rPr>
          <w:rFonts w:asciiTheme="minorHAnsi" w:hAnsiTheme="minorHAnsi" w:cstheme="minorHAnsi"/>
        </w:rPr>
      </w:pPr>
      <w:r w:rsidRPr="007A1F0B">
        <w:rPr>
          <w:rFonts w:asciiTheme="minorHAnsi" w:hAnsiTheme="minorHAnsi" w:cstheme="minorHAnsi"/>
        </w:rPr>
        <w:t xml:space="preserve">The written and </w:t>
      </w:r>
      <w:proofErr w:type="spellStart"/>
      <w:r w:rsidRPr="007A1F0B">
        <w:rPr>
          <w:rFonts w:asciiTheme="minorHAnsi" w:hAnsiTheme="minorHAnsi" w:cstheme="minorHAnsi"/>
        </w:rPr>
        <w:t>osce</w:t>
      </w:r>
      <w:proofErr w:type="spellEnd"/>
      <w:r w:rsidRPr="007A1F0B">
        <w:rPr>
          <w:rFonts w:asciiTheme="minorHAnsi" w:hAnsiTheme="minorHAnsi" w:cstheme="minorHAnsi"/>
        </w:rPr>
        <w:t xml:space="preserve"> included the following: Adrenalin-PEP-Eph table, Spinal in pregnant women (exact dose, CI </w:t>
      </w:r>
      <w:proofErr w:type="spellStart"/>
      <w:r w:rsidRPr="007A1F0B">
        <w:rPr>
          <w:rFonts w:asciiTheme="minorHAnsi" w:hAnsiTheme="minorHAnsi" w:cstheme="minorHAnsi"/>
        </w:rPr>
        <w:t>etc</w:t>
      </w:r>
      <w:proofErr w:type="spellEnd"/>
      <w:r w:rsidRPr="007A1F0B">
        <w:rPr>
          <w:rFonts w:asciiTheme="minorHAnsi" w:hAnsiTheme="minorHAnsi" w:cstheme="minorHAnsi"/>
        </w:rPr>
        <w:t xml:space="preserve">), </w:t>
      </w:r>
      <w:proofErr w:type="spellStart"/>
      <w:r w:rsidRPr="007A1F0B">
        <w:rPr>
          <w:rFonts w:asciiTheme="minorHAnsi" w:hAnsiTheme="minorHAnsi" w:cstheme="minorHAnsi"/>
        </w:rPr>
        <w:t>dysrrhythmias</w:t>
      </w:r>
      <w:proofErr w:type="spellEnd"/>
      <w:r w:rsidRPr="007A1F0B">
        <w:rPr>
          <w:rFonts w:asciiTheme="minorHAnsi" w:hAnsiTheme="minorHAnsi" w:cstheme="minorHAnsi"/>
        </w:rPr>
        <w:t xml:space="preserve"> (risks for lethal and mx), </w:t>
      </w:r>
      <w:proofErr w:type="spellStart"/>
      <w:r w:rsidRPr="007A1F0B">
        <w:rPr>
          <w:rFonts w:asciiTheme="minorHAnsi" w:hAnsiTheme="minorHAnsi" w:cstheme="minorHAnsi"/>
        </w:rPr>
        <w:t>Sux</w:t>
      </w:r>
      <w:proofErr w:type="spellEnd"/>
      <w:r w:rsidRPr="007A1F0B">
        <w:rPr>
          <w:rFonts w:asciiTheme="minorHAnsi" w:hAnsiTheme="minorHAnsi" w:cstheme="minorHAnsi"/>
        </w:rPr>
        <w:t xml:space="preserve"> (phase II block, TOF, SE and CI), pictures of ALL the different airways, malignant hyperthermia, </w:t>
      </w:r>
      <w:proofErr w:type="spellStart"/>
      <w:r w:rsidRPr="007A1F0B">
        <w:rPr>
          <w:rFonts w:asciiTheme="minorHAnsi" w:hAnsiTheme="minorHAnsi" w:cstheme="minorHAnsi"/>
        </w:rPr>
        <w:t>mallampati</w:t>
      </w:r>
      <w:proofErr w:type="spellEnd"/>
      <w:r w:rsidRPr="007A1F0B">
        <w:rPr>
          <w:rFonts w:asciiTheme="minorHAnsi" w:hAnsiTheme="minorHAnsi" w:cstheme="minorHAnsi"/>
        </w:rPr>
        <w:t xml:space="preserve">, </w:t>
      </w:r>
      <w:proofErr w:type="spellStart"/>
      <w:r w:rsidRPr="007A1F0B">
        <w:rPr>
          <w:rFonts w:asciiTheme="minorHAnsi" w:hAnsiTheme="minorHAnsi" w:cstheme="minorHAnsi"/>
        </w:rPr>
        <w:t>sternomental</w:t>
      </w:r>
      <w:proofErr w:type="spellEnd"/>
      <w:r w:rsidRPr="007A1F0B">
        <w:rPr>
          <w:rFonts w:asciiTheme="minorHAnsi" w:hAnsiTheme="minorHAnsi" w:cstheme="minorHAnsi"/>
        </w:rPr>
        <w:t xml:space="preserve"> and </w:t>
      </w:r>
      <w:proofErr w:type="spellStart"/>
      <w:r w:rsidRPr="007A1F0B">
        <w:rPr>
          <w:rFonts w:asciiTheme="minorHAnsi" w:hAnsiTheme="minorHAnsi" w:cstheme="minorHAnsi"/>
        </w:rPr>
        <w:t>thyromental</w:t>
      </w:r>
      <w:proofErr w:type="spellEnd"/>
      <w:r w:rsidRPr="007A1F0B">
        <w:rPr>
          <w:rFonts w:asciiTheme="minorHAnsi" w:hAnsiTheme="minorHAnsi" w:cstheme="minorHAnsi"/>
        </w:rPr>
        <w:t xml:space="preserve">, vapours (10 x 1mark Q's), </w:t>
      </w:r>
      <w:proofErr w:type="spellStart"/>
      <w:r w:rsidRPr="007A1F0B">
        <w:rPr>
          <w:rFonts w:asciiTheme="minorHAnsi" w:hAnsiTheme="minorHAnsi" w:cstheme="minorHAnsi"/>
        </w:rPr>
        <w:t>Sodalime</w:t>
      </w:r>
      <w:proofErr w:type="spellEnd"/>
      <w:r w:rsidRPr="007A1F0B">
        <w:rPr>
          <w:rFonts w:asciiTheme="minorHAnsi" w:hAnsiTheme="minorHAnsi" w:cstheme="minorHAnsi"/>
        </w:rPr>
        <w:t xml:space="preserve">, NPO periods, Draw normal annotated </w:t>
      </w:r>
      <w:proofErr w:type="spellStart"/>
      <w:r w:rsidRPr="007A1F0B">
        <w:rPr>
          <w:rFonts w:asciiTheme="minorHAnsi" w:hAnsiTheme="minorHAnsi" w:cstheme="minorHAnsi"/>
        </w:rPr>
        <w:t>capnograph</w:t>
      </w:r>
      <w:proofErr w:type="spellEnd"/>
      <w:r w:rsidRPr="007A1F0B">
        <w:rPr>
          <w:rFonts w:asciiTheme="minorHAnsi" w:hAnsiTheme="minorHAnsi" w:cstheme="minorHAnsi"/>
        </w:rPr>
        <w:t xml:space="preserve">, </w:t>
      </w:r>
      <w:proofErr w:type="spellStart"/>
      <w:r w:rsidRPr="007A1F0B">
        <w:rPr>
          <w:rFonts w:asciiTheme="minorHAnsi" w:hAnsiTheme="minorHAnsi" w:cstheme="minorHAnsi"/>
        </w:rPr>
        <w:t>abn</w:t>
      </w:r>
      <w:proofErr w:type="spellEnd"/>
      <w:r w:rsidRPr="007A1F0B">
        <w:rPr>
          <w:rFonts w:asciiTheme="minorHAnsi" w:hAnsiTheme="minorHAnsi" w:cstheme="minorHAnsi"/>
        </w:rPr>
        <w:t xml:space="preserve"> </w:t>
      </w:r>
      <w:proofErr w:type="spellStart"/>
      <w:r w:rsidRPr="007A1F0B">
        <w:rPr>
          <w:rFonts w:asciiTheme="minorHAnsi" w:hAnsiTheme="minorHAnsi" w:cstheme="minorHAnsi"/>
        </w:rPr>
        <w:t>capnograph</w:t>
      </w:r>
      <w:proofErr w:type="spellEnd"/>
      <w:r w:rsidRPr="007A1F0B">
        <w:rPr>
          <w:rFonts w:asciiTheme="minorHAnsi" w:hAnsiTheme="minorHAnsi" w:cstheme="minorHAnsi"/>
        </w:rPr>
        <w:t xml:space="preserve"> interpretation and mx of the abnormality, Increase in PaCO2 - PETCO2, Prayer sign, Opioid S/E, picture of monitor to give dx and mx, advantages of circle system, dilution of adrenaline, myocardial oxygen supply-demand balance. That's what I can remember from our test. We had almost nothing on induction agents. Other </w:t>
      </w:r>
      <w:proofErr w:type="gramStart"/>
      <w:r w:rsidRPr="007A1F0B">
        <w:rPr>
          <w:rFonts w:asciiTheme="minorHAnsi" w:hAnsiTheme="minorHAnsi" w:cstheme="minorHAnsi"/>
        </w:rPr>
        <w:t>things that I think is important is</w:t>
      </w:r>
      <w:proofErr w:type="gramEnd"/>
      <w:r w:rsidRPr="007A1F0B">
        <w:rPr>
          <w:rFonts w:asciiTheme="minorHAnsi" w:hAnsiTheme="minorHAnsi" w:cstheme="minorHAnsi"/>
        </w:rPr>
        <w:t xml:space="preserve"> all the anaesthetic emergencies and things that are specific to anaesthesia </w:t>
      </w:r>
      <w:proofErr w:type="spellStart"/>
      <w:r w:rsidRPr="007A1F0B">
        <w:rPr>
          <w:rFonts w:asciiTheme="minorHAnsi" w:hAnsiTheme="minorHAnsi" w:cstheme="minorHAnsi"/>
        </w:rPr>
        <w:t>eg</w:t>
      </w:r>
      <w:proofErr w:type="spellEnd"/>
      <w:r w:rsidRPr="007A1F0B">
        <w:rPr>
          <w:rFonts w:asciiTheme="minorHAnsi" w:hAnsiTheme="minorHAnsi" w:cstheme="minorHAnsi"/>
        </w:rPr>
        <w:t xml:space="preserve">. RSI, confirmation of correct 2 tube placement, ASA classification, unanticipated failed </w:t>
      </w:r>
      <w:proofErr w:type="spellStart"/>
      <w:r w:rsidRPr="007A1F0B">
        <w:rPr>
          <w:rFonts w:asciiTheme="minorHAnsi" w:hAnsiTheme="minorHAnsi" w:cstheme="minorHAnsi"/>
        </w:rPr>
        <w:t>intub</w:t>
      </w:r>
      <w:proofErr w:type="spellEnd"/>
      <w:r w:rsidRPr="007A1F0B">
        <w:rPr>
          <w:rFonts w:asciiTheme="minorHAnsi" w:hAnsiTheme="minorHAnsi" w:cstheme="minorHAnsi"/>
        </w:rPr>
        <w:t xml:space="preserve">, reversal of muscle relaxants, LA toxicity, Bier's block, oxygen flux, </w:t>
      </w:r>
      <w:proofErr w:type="spellStart"/>
      <w:r w:rsidRPr="007A1F0B">
        <w:rPr>
          <w:rFonts w:asciiTheme="minorHAnsi" w:hAnsiTheme="minorHAnsi" w:cstheme="minorHAnsi"/>
        </w:rPr>
        <w:t>hypoK</w:t>
      </w:r>
      <w:proofErr w:type="spellEnd"/>
      <w:r w:rsidRPr="007A1F0B">
        <w:rPr>
          <w:rFonts w:asciiTheme="minorHAnsi" w:hAnsiTheme="minorHAnsi" w:cstheme="minorHAnsi"/>
        </w:rPr>
        <w:t xml:space="preserve">, </w:t>
      </w:r>
      <w:proofErr w:type="spellStart"/>
      <w:r w:rsidRPr="007A1F0B">
        <w:rPr>
          <w:rFonts w:asciiTheme="minorHAnsi" w:hAnsiTheme="minorHAnsi" w:cstheme="minorHAnsi"/>
        </w:rPr>
        <w:t>hyperK</w:t>
      </w:r>
      <w:proofErr w:type="spellEnd"/>
      <w:r w:rsidRPr="007A1F0B">
        <w:rPr>
          <w:rFonts w:asciiTheme="minorHAnsi" w:hAnsiTheme="minorHAnsi" w:cstheme="minorHAnsi"/>
        </w:rPr>
        <w:t xml:space="preserve">, </w:t>
      </w:r>
      <w:proofErr w:type="spellStart"/>
      <w:r w:rsidRPr="007A1F0B">
        <w:rPr>
          <w:rFonts w:asciiTheme="minorHAnsi" w:hAnsiTheme="minorHAnsi" w:cstheme="minorHAnsi"/>
        </w:rPr>
        <w:t>Hb-dissoc</w:t>
      </w:r>
      <w:proofErr w:type="spellEnd"/>
      <w:r w:rsidRPr="007A1F0B">
        <w:rPr>
          <w:rFonts w:asciiTheme="minorHAnsi" w:hAnsiTheme="minorHAnsi" w:cstheme="minorHAnsi"/>
        </w:rPr>
        <w:t xml:space="preserve"> curve, risks for aspiration and prophylaxis, differences in pregnancy and </w:t>
      </w:r>
      <w:proofErr w:type="spellStart"/>
      <w:r w:rsidRPr="007A1F0B">
        <w:rPr>
          <w:rFonts w:asciiTheme="minorHAnsi" w:hAnsiTheme="minorHAnsi" w:cstheme="minorHAnsi"/>
        </w:rPr>
        <w:t>paeds</w:t>
      </w:r>
      <w:proofErr w:type="spellEnd"/>
      <w:r w:rsidRPr="007A1F0B">
        <w:rPr>
          <w:rFonts w:asciiTheme="minorHAnsi" w:hAnsiTheme="minorHAnsi" w:cstheme="minorHAnsi"/>
        </w:rPr>
        <w:t xml:space="preserve">, </w:t>
      </w:r>
      <w:proofErr w:type="spellStart"/>
      <w:r w:rsidRPr="007A1F0B">
        <w:rPr>
          <w:rFonts w:asciiTheme="minorHAnsi" w:hAnsiTheme="minorHAnsi" w:cstheme="minorHAnsi"/>
        </w:rPr>
        <w:t>paeds</w:t>
      </w:r>
      <w:proofErr w:type="spellEnd"/>
      <w:r w:rsidRPr="007A1F0B">
        <w:rPr>
          <w:rFonts w:asciiTheme="minorHAnsi" w:hAnsiTheme="minorHAnsi" w:cstheme="minorHAnsi"/>
        </w:rPr>
        <w:t xml:space="preserve"> tube and weight calculations, advantages of Jackson-Reese, </w:t>
      </w:r>
      <w:r w:rsidRPr="007A1F0B">
        <w:rPr>
          <w:rFonts w:asciiTheme="minorHAnsi" w:hAnsiTheme="minorHAnsi" w:cstheme="minorHAnsi"/>
        </w:rPr>
        <w:lastRenderedPageBreak/>
        <w:t xml:space="preserve">delayed emergence, blood gas interpretation, mx of bronchospasm and laryngospasm. Drugs and dosages are important, but don't spend all your time on </w:t>
      </w:r>
      <w:proofErr w:type="gramStart"/>
      <w:r w:rsidRPr="007A1F0B">
        <w:rPr>
          <w:rFonts w:asciiTheme="minorHAnsi" w:hAnsiTheme="minorHAnsi" w:cstheme="minorHAnsi"/>
        </w:rPr>
        <w:t>it .</w:t>
      </w:r>
      <w:proofErr w:type="gramEnd"/>
      <w:r w:rsidRPr="007A1F0B">
        <w:rPr>
          <w:rFonts w:asciiTheme="minorHAnsi" w:hAnsiTheme="minorHAnsi" w:cstheme="minorHAnsi"/>
        </w:rPr>
        <w:t xml:space="preserve"> The following questions were a few we got from our counter group (from a previous test): Q1 - draw anaesthetic circuit, how do you know </w:t>
      </w:r>
      <w:proofErr w:type="spellStart"/>
      <w:r w:rsidRPr="007A1F0B">
        <w:rPr>
          <w:rFonts w:asciiTheme="minorHAnsi" w:hAnsiTheme="minorHAnsi" w:cstheme="minorHAnsi"/>
        </w:rPr>
        <w:t>sodalime</w:t>
      </w:r>
      <w:proofErr w:type="spellEnd"/>
      <w:r w:rsidRPr="007A1F0B">
        <w:rPr>
          <w:rFonts w:asciiTheme="minorHAnsi" w:hAnsiTheme="minorHAnsi" w:cstheme="minorHAnsi"/>
        </w:rPr>
        <w:t xml:space="preserve"> is depleted, advantages of closed system. Q2 - define MAC, table of N2O, </w:t>
      </w:r>
      <w:proofErr w:type="spellStart"/>
      <w:r w:rsidRPr="007A1F0B">
        <w:rPr>
          <w:rFonts w:asciiTheme="minorHAnsi" w:hAnsiTheme="minorHAnsi" w:cstheme="minorHAnsi"/>
        </w:rPr>
        <w:t>Iso</w:t>
      </w:r>
      <w:proofErr w:type="spellEnd"/>
      <w:r w:rsidRPr="007A1F0B">
        <w:rPr>
          <w:rFonts w:asciiTheme="minorHAnsi" w:hAnsiTheme="minorHAnsi" w:cstheme="minorHAnsi"/>
        </w:rPr>
        <w:t xml:space="preserve">, </w:t>
      </w:r>
      <w:proofErr w:type="spellStart"/>
      <w:r w:rsidRPr="007A1F0B">
        <w:rPr>
          <w:rFonts w:asciiTheme="minorHAnsi" w:hAnsiTheme="minorHAnsi" w:cstheme="minorHAnsi"/>
        </w:rPr>
        <w:t>Sevo</w:t>
      </w:r>
      <w:proofErr w:type="spellEnd"/>
      <w:r w:rsidRPr="007A1F0B">
        <w:rPr>
          <w:rFonts w:asciiTheme="minorHAnsi" w:hAnsiTheme="minorHAnsi" w:cstheme="minorHAnsi"/>
        </w:rPr>
        <w:t>, Des for MAC, BGPC, Vapour pressure (</w:t>
      </w:r>
      <w:proofErr w:type="spellStart"/>
      <w:r w:rsidRPr="007A1F0B">
        <w:rPr>
          <w:rFonts w:asciiTheme="minorHAnsi" w:hAnsiTheme="minorHAnsi" w:cstheme="minorHAnsi"/>
        </w:rPr>
        <w:t>sevo</w:t>
      </w:r>
      <w:proofErr w:type="spellEnd"/>
      <w:r w:rsidRPr="007A1F0B">
        <w:rPr>
          <w:rFonts w:asciiTheme="minorHAnsi" w:hAnsiTheme="minorHAnsi" w:cstheme="minorHAnsi"/>
        </w:rPr>
        <w:t xml:space="preserve">), colour, harmful compounds with </w:t>
      </w:r>
      <w:proofErr w:type="spellStart"/>
      <w:r w:rsidRPr="007A1F0B">
        <w:rPr>
          <w:rFonts w:asciiTheme="minorHAnsi" w:hAnsiTheme="minorHAnsi" w:cstheme="minorHAnsi"/>
        </w:rPr>
        <w:t>sodalime</w:t>
      </w:r>
      <w:proofErr w:type="spellEnd"/>
      <w:r w:rsidRPr="007A1F0B">
        <w:rPr>
          <w:rFonts w:asciiTheme="minorHAnsi" w:hAnsiTheme="minorHAnsi" w:cstheme="minorHAnsi"/>
        </w:rPr>
        <w:t>. Q3 - Ruptured ectopic with BP 60/30. How would anaesthetize her? PEP/</w:t>
      </w:r>
      <w:proofErr w:type="spellStart"/>
      <w:r w:rsidRPr="007A1F0B">
        <w:rPr>
          <w:rFonts w:asciiTheme="minorHAnsi" w:hAnsiTheme="minorHAnsi" w:cstheme="minorHAnsi"/>
        </w:rPr>
        <w:t>adr</w:t>
      </w:r>
      <w:proofErr w:type="spellEnd"/>
      <w:r w:rsidRPr="007A1F0B">
        <w:rPr>
          <w:rFonts w:asciiTheme="minorHAnsi" w:hAnsiTheme="minorHAnsi" w:cstheme="minorHAnsi"/>
        </w:rPr>
        <w:t>/</w:t>
      </w:r>
      <w:proofErr w:type="spellStart"/>
      <w:r w:rsidRPr="007A1F0B">
        <w:rPr>
          <w:rFonts w:asciiTheme="minorHAnsi" w:hAnsiTheme="minorHAnsi" w:cstheme="minorHAnsi"/>
        </w:rPr>
        <w:t>eph</w:t>
      </w:r>
      <w:proofErr w:type="spellEnd"/>
      <w:r w:rsidRPr="007A1F0B">
        <w:rPr>
          <w:rFonts w:asciiTheme="minorHAnsi" w:hAnsiTheme="minorHAnsi" w:cstheme="minorHAnsi"/>
        </w:rPr>
        <w:t xml:space="preserve"> </w:t>
      </w:r>
      <w:proofErr w:type="spellStart"/>
      <w:r w:rsidRPr="007A1F0B">
        <w:rPr>
          <w:rFonts w:asciiTheme="minorHAnsi" w:hAnsiTheme="minorHAnsi" w:cstheme="minorHAnsi"/>
        </w:rPr>
        <w:t>mech</w:t>
      </w:r>
      <w:proofErr w:type="spellEnd"/>
      <w:r w:rsidRPr="007A1F0B">
        <w:rPr>
          <w:rFonts w:asciiTheme="minorHAnsi" w:hAnsiTheme="minorHAnsi" w:cstheme="minorHAnsi"/>
        </w:rPr>
        <w:t xml:space="preserve"> of action, dilute adrenaline. Q4 - define hypoxia and </w:t>
      </w:r>
      <w:proofErr w:type="spellStart"/>
      <w:r w:rsidRPr="007A1F0B">
        <w:rPr>
          <w:rFonts w:asciiTheme="minorHAnsi" w:hAnsiTheme="minorHAnsi" w:cstheme="minorHAnsi"/>
        </w:rPr>
        <w:t>hypoxaemia</w:t>
      </w:r>
      <w:proofErr w:type="spellEnd"/>
      <w:r w:rsidRPr="007A1F0B">
        <w:rPr>
          <w:rFonts w:asciiTheme="minorHAnsi" w:hAnsiTheme="minorHAnsi" w:cstheme="minorHAnsi"/>
        </w:rPr>
        <w:t xml:space="preserve">, types of hypoxia, C/S - how would you </w:t>
      </w:r>
      <w:proofErr w:type="spellStart"/>
      <w:r w:rsidRPr="007A1F0B">
        <w:rPr>
          <w:rFonts w:asciiTheme="minorHAnsi" w:hAnsiTheme="minorHAnsi" w:cstheme="minorHAnsi"/>
        </w:rPr>
        <w:t>anaesth</w:t>
      </w:r>
      <w:proofErr w:type="spellEnd"/>
      <w:r w:rsidRPr="007A1F0B">
        <w:rPr>
          <w:rFonts w:asciiTheme="minorHAnsi" w:hAnsiTheme="minorHAnsi" w:cstheme="minorHAnsi"/>
        </w:rPr>
        <w:t xml:space="preserve"> and why? </w:t>
      </w:r>
      <w:proofErr w:type="gramStart"/>
      <w:r w:rsidRPr="007A1F0B">
        <w:rPr>
          <w:rFonts w:asciiTheme="minorHAnsi" w:hAnsiTheme="minorHAnsi" w:cstheme="minorHAnsi"/>
        </w:rPr>
        <w:t>If you do spinal, which drug and dosage.</w:t>
      </w:r>
      <w:proofErr w:type="gramEnd"/>
      <w:r w:rsidRPr="007A1F0B">
        <w:rPr>
          <w:rFonts w:asciiTheme="minorHAnsi" w:hAnsiTheme="minorHAnsi" w:cstheme="minorHAnsi"/>
        </w:rPr>
        <w:t xml:space="preserve"> PEP - how does it work and dosage. Q5 - name 5 reasons why a pt won't wake up and how </w:t>
      </w:r>
      <w:proofErr w:type="gramStart"/>
      <w:r w:rsidRPr="007A1F0B">
        <w:rPr>
          <w:rFonts w:asciiTheme="minorHAnsi" w:hAnsiTheme="minorHAnsi" w:cstheme="minorHAnsi"/>
        </w:rPr>
        <w:t>would you</w:t>
      </w:r>
      <w:proofErr w:type="gramEnd"/>
      <w:r w:rsidRPr="007A1F0B">
        <w:rPr>
          <w:rFonts w:asciiTheme="minorHAnsi" w:hAnsiTheme="minorHAnsi" w:cstheme="minorHAnsi"/>
        </w:rPr>
        <w:t xml:space="preserve"> dx/confirm it. Q6 - oxygen flux - what does all stand for and what does it mean? Q7 - CPR MCQ's x 5 (don't have the Q's)</w:t>
      </w:r>
    </w:p>
    <w:p w:rsidR="007A1F0B" w:rsidRDefault="007A1F0B" w:rsidP="007A1F0B">
      <w:pPr>
        <w:spacing w:after="0"/>
        <w:rPr>
          <w:rFonts w:asciiTheme="minorHAnsi" w:hAnsiTheme="minorHAnsi" w:cstheme="minorHAnsi"/>
        </w:rPr>
      </w:pPr>
    </w:p>
    <w:p w:rsidR="007A1F0B" w:rsidRPr="007A1F0B" w:rsidRDefault="007A1F0B" w:rsidP="007A1F0B">
      <w:pPr>
        <w:spacing w:after="0"/>
        <w:rPr>
          <w:rFonts w:asciiTheme="minorHAnsi" w:hAnsiTheme="minorHAnsi" w:cstheme="minorHAnsi"/>
        </w:rPr>
      </w:pPr>
    </w:p>
    <w:p w:rsidR="00AE50B0" w:rsidRPr="00A22E7F" w:rsidRDefault="001F44F5" w:rsidP="00A22E7F">
      <w:pPr>
        <w:pStyle w:val="ListParagraph"/>
        <w:numPr>
          <w:ilvl w:val="0"/>
          <w:numId w:val="1"/>
        </w:numPr>
        <w:spacing w:after="0"/>
        <w:rPr>
          <w:rFonts w:asciiTheme="minorHAnsi" w:hAnsiTheme="minorHAnsi" w:cstheme="minorHAnsi"/>
          <w:b/>
          <w:bCs/>
          <w:u w:val="single"/>
        </w:rPr>
      </w:pPr>
      <w:r w:rsidRPr="00A22E7F">
        <w:rPr>
          <w:rFonts w:asciiTheme="minorHAnsi" w:hAnsiTheme="minorHAnsi" w:cstheme="minorHAnsi"/>
          <w:b/>
          <w:bCs/>
          <w:u w:val="single"/>
        </w:rPr>
        <w:t>Down syndrome and paediatrics</w:t>
      </w:r>
    </w:p>
    <w:p w:rsidR="00835061" w:rsidRPr="00A22E7F" w:rsidRDefault="00F450D2" w:rsidP="00A22E7F">
      <w:pPr>
        <w:pStyle w:val="ListParagraph"/>
        <w:numPr>
          <w:ilvl w:val="0"/>
          <w:numId w:val="1"/>
        </w:numPr>
        <w:spacing w:after="0"/>
        <w:rPr>
          <w:rFonts w:asciiTheme="minorHAnsi" w:hAnsiTheme="minorHAnsi" w:cstheme="minorHAnsi"/>
          <w:b/>
          <w:bCs/>
          <w:u w:val="single"/>
        </w:rPr>
      </w:pPr>
      <w:r w:rsidRPr="00A22E7F">
        <w:rPr>
          <w:rFonts w:asciiTheme="minorHAnsi" w:hAnsiTheme="minorHAnsi" w:cstheme="minorHAnsi"/>
          <w:b/>
          <w:bCs/>
          <w:u w:val="single"/>
        </w:rPr>
        <w:t>Phase Blocks?</w:t>
      </w:r>
    </w:p>
    <w:p w:rsidR="00E25129" w:rsidRPr="00A22E7F" w:rsidRDefault="00857589" w:rsidP="00A22E7F">
      <w:pPr>
        <w:pStyle w:val="ListParagraph"/>
        <w:numPr>
          <w:ilvl w:val="0"/>
          <w:numId w:val="1"/>
        </w:numPr>
        <w:spacing w:after="0"/>
        <w:rPr>
          <w:rFonts w:asciiTheme="minorHAnsi" w:hAnsiTheme="minorHAnsi" w:cstheme="minorHAnsi"/>
          <w:b/>
          <w:bCs/>
          <w:u w:val="single"/>
        </w:rPr>
      </w:pPr>
      <w:r w:rsidRPr="00A22E7F">
        <w:rPr>
          <w:rFonts w:asciiTheme="minorHAnsi" w:hAnsiTheme="minorHAnsi" w:cstheme="minorHAnsi"/>
          <w:b/>
          <w:bCs/>
          <w:u w:val="single"/>
        </w:rPr>
        <w:t xml:space="preserve">Distinguish between </w:t>
      </w:r>
      <w:proofErr w:type="spellStart"/>
      <w:r w:rsidRPr="00A22E7F">
        <w:rPr>
          <w:rFonts w:asciiTheme="minorHAnsi" w:hAnsiTheme="minorHAnsi" w:cstheme="minorHAnsi"/>
          <w:b/>
          <w:bCs/>
          <w:u w:val="single"/>
        </w:rPr>
        <w:t>Myaesthenia</w:t>
      </w:r>
      <w:proofErr w:type="spellEnd"/>
      <w:r w:rsidRPr="00A22E7F">
        <w:rPr>
          <w:rFonts w:asciiTheme="minorHAnsi" w:hAnsiTheme="minorHAnsi" w:cstheme="minorHAnsi"/>
          <w:b/>
          <w:bCs/>
          <w:u w:val="single"/>
        </w:rPr>
        <w:t xml:space="preserve"> Gravis and Lambert Eaton syndrome</w:t>
      </w:r>
    </w:p>
    <w:p w:rsidR="004020B8" w:rsidRPr="00A22E7F" w:rsidRDefault="004020B8" w:rsidP="00A22E7F">
      <w:pPr>
        <w:pStyle w:val="ListParagraph"/>
        <w:spacing w:after="0"/>
        <w:ind w:left="0"/>
        <w:rPr>
          <w:rFonts w:asciiTheme="minorHAnsi" w:hAnsiTheme="minorHAnsi" w:cstheme="minorHAnsi"/>
          <w:b/>
          <w:bCs/>
          <w:u w:val="single"/>
        </w:rPr>
      </w:pPr>
    </w:p>
    <w:p w:rsidR="004020B8" w:rsidRDefault="004020B8" w:rsidP="00587425">
      <w:pPr>
        <w:pStyle w:val="ListParagraph"/>
        <w:spacing w:after="0"/>
        <w:rPr>
          <w:b/>
          <w:bCs/>
          <w:u w:val="single"/>
        </w:rPr>
      </w:pPr>
    </w:p>
    <w:p w:rsidR="004020B8" w:rsidRDefault="004020B8" w:rsidP="00587425">
      <w:pPr>
        <w:pStyle w:val="ListParagraph"/>
        <w:spacing w:after="0"/>
        <w:rPr>
          <w:b/>
          <w:bCs/>
          <w:u w:val="single"/>
        </w:rPr>
      </w:pPr>
    </w:p>
    <w:sectPr w:rsidR="004020B8" w:rsidSect="00FE52FE">
      <w:pgSz w:w="11906" w:h="16838"/>
      <w:pgMar w:top="709"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854"/>
    <w:multiLevelType w:val="hybridMultilevel"/>
    <w:tmpl w:val="6BCAB318"/>
    <w:lvl w:ilvl="0" w:tplc="8474C3F6">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
    <w:nsid w:val="04375FE0"/>
    <w:multiLevelType w:val="hybridMultilevel"/>
    <w:tmpl w:val="9D321D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2641BD"/>
    <w:multiLevelType w:val="hybridMultilevel"/>
    <w:tmpl w:val="6EA63D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D02AAF"/>
    <w:multiLevelType w:val="hybridMultilevel"/>
    <w:tmpl w:val="8BE692DE"/>
    <w:lvl w:ilvl="0" w:tplc="3C527B1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BD315B"/>
    <w:multiLevelType w:val="hybridMultilevel"/>
    <w:tmpl w:val="F0044C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1275C7"/>
    <w:multiLevelType w:val="hybridMultilevel"/>
    <w:tmpl w:val="674658E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F294C2A"/>
    <w:multiLevelType w:val="hybridMultilevel"/>
    <w:tmpl w:val="B02AD5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78191B"/>
    <w:multiLevelType w:val="hybridMultilevel"/>
    <w:tmpl w:val="276263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637F59"/>
    <w:multiLevelType w:val="hybridMultilevel"/>
    <w:tmpl w:val="99D06D0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0660D3"/>
    <w:multiLevelType w:val="hybridMultilevel"/>
    <w:tmpl w:val="B7D86F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8AF2184"/>
    <w:multiLevelType w:val="hybridMultilevel"/>
    <w:tmpl w:val="2202217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A026A99"/>
    <w:multiLevelType w:val="hybridMultilevel"/>
    <w:tmpl w:val="BCD820C0"/>
    <w:lvl w:ilvl="0" w:tplc="82DEED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BA533CC"/>
    <w:multiLevelType w:val="hybridMultilevel"/>
    <w:tmpl w:val="F390A58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0027B8"/>
    <w:multiLevelType w:val="hybridMultilevel"/>
    <w:tmpl w:val="05F49ECA"/>
    <w:lvl w:ilvl="0" w:tplc="1C090005">
      <w:start w:val="1"/>
      <w:numFmt w:val="bullet"/>
      <w:lvlText w:val=""/>
      <w:lvlJc w:val="left"/>
      <w:pPr>
        <w:ind w:left="862" w:hanging="360"/>
      </w:pPr>
      <w:rPr>
        <w:rFonts w:ascii="Wingdings" w:hAnsi="Wingdings" w:hint="default"/>
      </w:rPr>
    </w:lvl>
    <w:lvl w:ilvl="1" w:tplc="1C090003">
      <w:start w:val="1"/>
      <w:numFmt w:val="bullet"/>
      <w:lvlText w:val="o"/>
      <w:lvlJc w:val="left"/>
      <w:pPr>
        <w:ind w:left="1582" w:hanging="360"/>
      </w:pPr>
      <w:rPr>
        <w:rFonts w:ascii="Courier New" w:hAnsi="Courier New" w:cs="Courier New" w:hint="default"/>
      </w:rPr>
    </w:lvl>
    <w:lvl w:ilvl="2" w:tplc="1C090005">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4">
    <w:nsid w:val="1F4D13C3"/>
    <w:multiLevelType w:val="hybridMultilevel"/>
    <w:tmpl w:val="028C1E7A"/>
    <w:lvl w:ilvl="0" w:tplc="1C090011">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5C0693D"/>
    <w:multiLevelType w:val="hybridMultilevel"/>
    <w:tmpl w:val="98E040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743231"/>
    <w:multiLevelType w:val="hybridMultilevel"/>
    <w:tmpl w:val="9C62FF2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9794678"/>
    <w:multiLevelType w:val="hybridMultilevel"/>
    <w:tmpl w:val="772A0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9A306A7"/>
    <w:multiLevelType w:val="hybridMultilevel"/>
    <w:tmpl w:val="B5C01C2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40A1B62"/>
    <w:multiLevelType w:val="hybridMultilevel"/>
    <w:tmpl w:val="EBC8DFB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7B361B"/>
    <w:multiLevelType w:val="hybridMultilevel"/>
    <w:tmpl w:val="3A542212"/>
    <w:lvl w:ilvl="0" w:tplc="D8BE7356">
      <w:start w:val="1"/>
      <w:numFmt w:val="lowerLetter"/>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3AF464EC"/>
    <w:multiLevelType w:val="hybridMultilevel"/>
    <w:tmpl w:val="55425F92"/>
    <w:lvl w:ilvl="0" w:tplc="8BD6F5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EDC51C2"/>
    <w:multiLevelType w:val="hybridMultilevel"/>
    <w:tmpl w:val="7BC84E00"/>
    <w:lvl w:ilvl="0" w:tplc="2F4030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1454568"/>
    <w:multiLevelType w:val="hybridMultilevel"/>
    <w:tmpl w:val="61C400FC"/>
    <w:lvl w:ilvl="0" w:tplc="40E85028">
      <w:start w:val="1"/>
      <w:numFmt w:val="decimal"/>
      <w:lvlText w:val="%1)"/>
      <w:lvlJc w:val="left"/>
      <w:pPr>
        <w:ind w:left="720" w:hanging="360"/>
      </w:pPr>
      <w:rPr>
        <w:rFonts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B3A2425"/>
    <w:multiLevelType w:val="multilevel"/>
    <w:tmpl w:val="B00C641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bCs w:val="0"/>
        <w:u w:val="none"/>
      </w:rPr>
    </w:lvl>
    <w:lvl w:ilvl="2">
      <w:start w:val="1"/>
      <w:numFmt w:val="decimal"/>
      <w:lvlText w:val="%3)"/>
      <w:lvlJc w:val="left"/>
      <w:pPr>
        <w:ind w:left="644"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5C5DB2"/>
    <w:multiLevelType w:val="hybridMultilevel"/>
    <w:tmpl w:val="2300346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CC6CF7"/>
    <w:multiLevelType w:val="hybridMultilevel"/>
    <w:tmpl w:val="3CCCD21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E554858"/>
    <w:multiLevelType w:val="hybridMultilevel"/>
    <w:tmpl w:val="E640C8D4"/>
    <w:lvl w:ilvl="0" w:tplc="A5B6CA64">
      <w:start w:val="2"/>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8">
    <w:nsid w:val="5F2E4490"/>
    <w:multiLevelType w:val="hybridMultilevel"/>
    <w:tmpl w:val="F54CEB62"/>
    <w:lvl w:ilvl="0" w:tplc="9872EB34">
      <w:start w:val="1"/>
      <w:numFmt w:val="decimal"/>
      <w:lvlText w:val="%1)"/>
      <w:lvlJc w:val="left"/>
      <w:pPr>
        <w:ind w:left="720" w:hanging="360"/>
      </w:pPr>
      <w:rPr>
        <w:rFonts w:hint="default"/>
        <w:b w:val="0"/>
        <w:bCs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2DB2DEA"/>
    <w:multiLevelType w:val="hybridMultilevel"/>
    <w:tmpl w:val="CF987862"/>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B6E18AD"/>
    <w:multiLevelType w:val="hybridMultilevel"/>
    <w:tmpl w:val="B7549E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3A368C"/>
    <w:multiLevelType w:val="hybridMultilevel"/>
    <w:tmpl w:val="77AEEEB8"/>
    <w:lvl w:ilvl="0" w:tplc="B8B6940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13F3D8C"/>
    <w:multiLevelType w:val="hybridMultilevel"/>
    <w:tmpl w:val="50A8A4D4"/>
    <w:lvl w:ilvl="0" w:tplc="C3EA945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70E1356"/>
    <w:multiLevelType w:val="hybridMultilevel"/>
    <w:tmpl w:val="F740DB96"/>
    <w:lvl w:ilvl="0" w:tplc="2C8C3C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9365028"/>
    <w:multiLevelType w:val="hybridMultilevel"/>
    <w:tmpl w:val="84E01D66"/>
    <w:lvl w:ilvl="0" w:tplc="6D0CF772">
      <w:start w:val="3"/>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9CA0EA4"/>
    <w:multiLevelType w:val="multilevel"/>
    <w:tmpl w:val="C5E6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F61124"/>
    <w:multiLevelType w:val="hybridMultilevel"/>
    <w:tmpl w:val="01C0A4F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CAD3EFF"/>
    <w:multiLevelType w:val="hybridMultilevel"/>
    <w:tmpl w:val="337A4B6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34"/>
  </w:num>
  <w:num w:numId="5">
    <w:abstractNumId w:val="15"/>
  </w:num>
  <w:num w:numId="6">
    <w:abstractNumId w:val="33"/>
  </w:num>
  <w:num w:numId="7">
    <w:abstractNumId w:val="20"/>
  </w:num>
  <w:num w:numId="8">
    <w:abstractNumId w:val="32"/>
  </w:num>
  <w:num w:numId="9">
    <w:abstractNumId w:val="6"/>
  </w:num>
  <w:num w:numId="10">
    <w:abstractNumId w:val="4"/>
  </w:num>
  <w:num w:numId="11">
    <w:abstractNumId w:val="25"/>
  </w:num>
  <w:num w:numId="12">
    <w:abstractNumId w:val="13"/>
  </w:num>
  <w:num w:numId="13">
    <w:abstractNumId w:val="17"/>
  </w:num>
  <w:num w:numId="14">
    <w:abstractNumId w:val="29"/>
  </w:num>
  <w:num w:numId="15">
    <w:abstractNumId w:val="27"/>
  </w:num>
  <w:num w:numId="16">
    <w:abstractNumId w:val="7"/>
  </w:num>
  <w:num w:numId="17">
    <w:abstractNumId w:val="37"/>
  </w:num>
  <w:num w:numId="18">
    <w:abstractNumId w:val="10"/>
  </w:num>
  <w:num w:numId="19">
    <w:abstractNumId w:val="19"/>
  </w:num>
  <w:num w:numId="20">
    <w:abstractNumId w:val="8"/>
  </w:num>
  <w:num w:numId="21">
    <w:abstractNumId w:val="26"/>
  </w:num>
  <w:num w:numId="22">
    <w:abstractNumId w:val="23"/>
  </w:num>
  <w:num w:numId="23">
    <w:abstractNumId w:val="28"/>
  </w:num>
  <w:num w:numId="24">
    <w:abstractNumId w:val="1"/>
  </w:num>
  <w:num w:numId="25">
    <w:abstractNumId w:val="2"/>
  </w:num>
  <w:num w:numId="26">
    <w:abstractNumId w:val="12"/>
  </w:num>
  <w:num w:numId="27">
    <w:abstractNumId w:val="30"/>
  </w:num>
  <w:num w:numId="28">
    <w:abstractNumId w:val="5"/>
  </w:num>
  <w:num w:numId="29">
    <w:abstractNumId w:val="16"/>
  </w:num>
  <w:num w:numId="30">
    <w:abstractNumId w:val="18"/>
  </w:num>
  <w:num w:numId="31">
    <w:abstractNumId w:val="22"/>
  </w:num>
  <w:num w:numId="32">
    <w:abstractNumId w:val="36"/>
  </w:num>
  <w:num w:numId="33">
    <w:abstractNumId w:val="11"/>
  </w:num>
  <w:num w:numId="34">
    <w:abstractNumId w:val="21"/>
  </w:num>
  <w:num w:numId="35">
    <w:abstractNumId w:val="24"/>
  </w:num>
  <w:num w:numId="36">
    <w:abstractNumId w:val="35"/>
  </w:num>
  <w:num w:numId="37">
    <w:abstractNumId w:val="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3640E7"/>
    <w:rsid w:val="00003F60"/>
    <w:rsid w:val="000414E4"/>
    <w:rsid w:val="00051090"/>
    <w:rsid w:val="000648B0"/>
    <w:rsid w:val="000900FA"/>
    <w:rsid w:val="000A4C0F"/>
    <w:rsid w:val="000A73BE"/>
    <w:rsid w:val="000C2DA5"/>
    <w:rsid w:val="000D72E8"/>
    <w:rsid w:val="000E316F"/>
    <w:rsid w:val="000F3C1D"/>
    <w:rsid w:val="001019F4"/>
    <w:rsid w:val="001079CF"/>
    <w:rsid w:val="00130E2C"/>
    <w:rsid w:val="0013100C"/>
    <w:rsid w:val="001367A6"/>
    <w:rsid w:val="00160630"/>
    <w:rsid w:val="00167BC8"/>
    <w:rsid w:val="0019082F"/>
    <w:rsid w:val="0019177E"/>
    <w:rsid w:val="001933FB"/>
    <w:rsid w:val="001A5232"/>
    <w:rsid w:val="001F44F5"/>
    <w:rsid w:val="001F4953"/>
    <w:rsid w:val="00234920"/>
    <w:rsid w:val="00236FA4"/>
    <w:rsid w:val="00241D98"/>
    <w:rsid w:val="00264FAF"/>
    <w:rsid w:val="00276F15"/>
    <w:rsid w:val="00281869"/>
    <w:rsid w:val="002958E1"/>
    <w:rsid w:val="002A79DE"/>
    <w:rsid w:val="002D7B5B"/>
    <w:rsid w:val="002E6E83"/>
    <w:rsid w:val="003062AC"/>
    <w:rsid w:val="003272B2"/>
    <w:rsid w:val="003607AC"/>
    <w:rsid w:val="003639B2"/>
    <w:rsid w:val="003640E7"/>
    <w:rsid w:val="00366947"/>
    <w:rsid w:val="00383CAF"/>
    <w:rsid w:val="00385712"/>
    <w:rsid w:val="003C714D"/>
    <w:rsid w:val="004020B8"/>
    <w:rsid w:val="00433E05"/>
    <w:rsid w:val="00450CF0"/>
    <w:rsid w:val="004749DB"/>
    <w:rsid w:val="0047721C"/>
    <w:rsid w:val="00495C37"/>
    <w:rsid w:val="004A49AC"/>
    <w:rsid w:val="004C1FDA"/>
    <w:rsid w:val="004C4024"/>
    <w:rsid w:val="004E1C3F"/>
    <w:rsid w:val="00564ED0"/>
    <w:rsid w:val="00571CB8"/>
    <w:rsid w:val="00587425"/>
    <w:rsid w:val="00590CA6"/>
    <w:rsid w:val="005A5BF3"/>
    <w:rsid w:val="005B4D9E"/>
    <w:rsid w:val="005B7F4E"/>
    <w:rsid w:val="005C1F44"/>
    <w:rsid w:val="005C5AB7"/>
    <w:rsid w:val="005D1DAD"/>
    <w:rsid w:val="005E414B"/>
    <w:rsid w:val="005E48C9"/>
    <w:rsid w:val="005F595C"/>
    <w:rsid w:val="00610608"/>
    <w:rsid w:val="0061730B"/>
    <w:rsid w:val="00625D73"/>
    <w:rsid w:val="00626B41"/>
    <w:rsid w:val="00644357"/>
    <w:rsid w:val="006472AA"/>
    <w:rsid w:val="00671952"/>
    <w:rsid w:val="0068400E"/>
    <w:rsid w:val="00694FB8"/>
    <w:rsid w:val="006C40C0"/>
    <w:rsid w:val="006D1EDF"/>
    <w:rsid w:val="006F2324"/>
    <w:rsid w:val="006F79B9"/>
    <w:rsid w:val="00705CB3"/>
    <w:rsid w:val="007308D5"/>
    <w:rsid w:val="007560AC"/>
    <w:rsid w:val="00765542"/>
    <w:rsid w:val="00786FBE"/>
    <w:rsid w:val="0079666B"/>
    <w:rsid w:val="007A1F0B"/>
    <w:rsid w:val="007A2D8D"/>
    <w:rsid w:val="007D0FD2"/>
    <w:rsid w:val="007E27B8"/>
    <w:rsid w:val="007E5715"/>
    <w:rsid w:val="007F0B0F"/>
    <w:rsid w:val="007F457D"/>
    <w:rsid w:val="00803661"/>
    <w:rsid w:val="00811433"/>
    <w:rsid w:val="008331E2"/>
    <w:rsid w:val="00835061"/>
    <w:rsid w:val="00836218"/>
    <w:rsid w:val="0084447B"/>
    <w:rsid w:val="00851CBB"/>
    <w:rsid w:val="008524C6"/>
    <w:rsid w:val="008566FD"/>
    <w:rsid w:val="00857589"/>
    <w:rsid w:val="00880FBC"/>
    <w:rsid w:val="008B3628"/>
    <w:rsid w:val="008F5053"/>
    <w:rsid w:val="00902A36"/>
    <w:rsid w:val="0090535E"/>
    <w:rsid w:val="00912A46"/>
    <w:rsid w:val="00930710"/>
    <w:rsid w:val="00977670"/>
    <w:rsid w:val="00982C09"/>
    <w:rsid w:val="00991122"/>
    <w:rsid w:val="009A3435"/>
    <w:rsid w:val="009C2E65"/>
    <w:rsid w:val="009C68A9"/>
    <w:rsid w:val="009E5FD7"/>
    <w:rsid w:val="00A22E7F"/>
    <w:rsid w:val="00A2307F"/>
    <w:rsid w:val="00A44742"/>
    <w:rsid w:val="00A74F67"/>
    <w:rsid w:val="00A825F3"/>
    <w:rsid w:val="00A91A0F"/>
    <w:rsid w:val="00AB47AD"/>
    <w:rsid w:val="00AB61B8"/>
    <w:rsid w:val="00AD3087"/>
    <w:rsid w:val="00AE3851"/>
    <w:rsid w:val="00AE50B0"/>
    <w:rsid w:val="00B01B1D"/>
    <w:rsid w:val="00B10E05"/>
    <w:rsid w:val="00B11076"/>
    <w:rsid w:val="00B2165E"/>
    <w:rsid w:val="00B357A2"/>
    <w:rsid w:val="00B469BB"/>
    <w:rsid w:val="00B54C85"/>
    <w:rsid w:val="00B83D46"/>
    <w:rsid w:val="00B87EA7"/>
    <w:rsid w:val="00B92DF9"/>
    <w:rsid w:val="00BC4633"/>
    <w:rsid w:val="00C0053F"/>
    <w:rsid w:val="00C01FA7"/>
    <w:rsid w:val="00C1242D"/>
    <w:rsid w:val="00C25A1D"/>
    <w:rsid w:val="00C45B4F"/>
    <w:rsid w:val="00C859AA"/>
    <w:rsid w:val="00C87CA9"/>
    <w:rsid w:val="00C93C3C"/>
    <w:rsid w:val="00CA2411"/>
    <w:rsid w:val="00CB42F1"/>
    <w:rsid w:val="00CB5D34"/>
    <w:rsid w:val="00CC0E78"/>
    <w:rsid w:val="00CC4EC9"/>
    <w:rsid w:val="00CC65EF"/>
    <w:rsid w:val="00CD4F0F"/>
    <w:rsid w:val="00CE18BD"/>
    <w:rsid w:val="00CE3EFF"/>
    <w:rsid w:val="00CF15EB"/>
    <w:rsid w:val="00CF2E51"/>
    <w:rsid w:val="00CF4BDB"/>
    <w:rsid w:val="00D115A1"/>
    <w:rsid w:val="00D34E58"/>
    <w:rsid w:val="00D538CB"/>
    <w:rsid w:val="00D6777B"/>
    <w:rsid w:val="00D718CE"/>
    <w:rsid w:val="00D80F01"/>
    <w:rsid w:val="00DB39C0"/>
    <w:rsid w:val="00DC252C"/>
    <w:rsid w:val="00DD2301"/>
    <w:rsid w:val="00E00311"/>
    <w:rsid w:val="00E25129"/>
    <w:rsid w:val="00E256F7"/>
    <w:rsid w:val="00E370DD"/>
    <w:rsid w:val="00E46D1C"/>
    <w:rsid w:val="00E660D0"/>
    <w:rsid w:val="00E74EC3"/>
    <w:rsid w:val="00E76EC6"/>
    <w:rsid w:val="00E91E36"/>
    <w:rsid w:val="00EB0112"/>
    <w:rsid w:val="00ED344F"/>
    <w:rsid w:val="00EE63FA"/>
    <w:rsid w:val="00EE6CC7"/>
    <w:rsid w:val="00F21172"/>
    <w:rsid w:val="00F31D79"/>
    <w:rsid w:val="00F36E8E"/>
    <w:rsid w:val="00F450D2"/>
    <w:rsid w:val="00F63F30"/>
    <w:rsid w:val="00FA3746"/>
    <w:rsid w:val="00FA66DF"/>
    <w:rsid w:val="00FA675C"/>
    <w:rsid w:val="00FB6B75"/>
    <w:rsid w:val="00FB759A"/>
    <w:rsid w:val="00FE52F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75"/>
    <w:pPr>
      <w:spacing w:after="200" w:line="276" w:lineRule="auto"/>
    </w:pPr>
    <w:rPr>
      <w:sz w:val="22"/>
      <w:szCs w:val="22"/>
      <w:lang w:eastAsia="en-US"/>
    </w:rPr>
  </w:style>
  <w:style w:type="paragraph" w:styleId="Heading2">
    <w:name w:val="heading 2"/>
    <w:basedOn w:val="Normal"/>
    <w:link w:val="Heading2Char"/>
    <w:uiPriority w:val="9"/>
    <w:qFormat/>
    <w:rsid w:val="00CB42F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E7"/>
    <w:pPr>
      <w:ind w:left="720"/>
      <w:contextualSpacing/>
    </w:pPr>
  </w:style>
  <w:style w:type="table" w:styleId="TableGrid">
    <w:name w:val="Table Grid"/>
    <w:basedOn w:val="TableNormal"/>
    <w:uiPriority w:val="59"/>
    <w:rsid w:val="00B92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35"/>
    <w:rPr>
      <w:rFonts w:ascii="Tahoma" w:hAnsi="Tahoma" w:cs="Tahoma"/>
      <w:sz w:val="16"/>
      <w:szCs w:val="16"/>
    </w:rPr>
  </w:style>
  <w:style w:type="character" w:customStyle="1" w:styleId="Heading2Char">
    <w:name w:val="Heading 2 Char"/>
    <w:basedOn w:val="DefaultParagraphFont"/>
    <w:link w:val="Heading2"/>
    <w:uiPriority w:val="9"/>
    <w:rsid w:val="00CB42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B42F1"/>
    <w:rPr>
      <w:color w:val="0000FF"/>
      <w:u w:val="single"/>
    </w:rPr>
  </w:style>
  <w:style w:type="character" w:customStyle="1" w:styleId="mw-headline">
    <w:name w:val="mw-headline"/>
    <w:basedOn w:val="DefaultParagraphFont"/>
    <w:rsid w:val="00CB42F1"/>
  </w:style>
  <w:style w:type="character" w:customStyle="1" w:styleId="editsection">
    <w:name w:val="editsection"/>
    <w:basedOn w:val="DefaultParagraphFont"/>
    <w:rsid w:val="00CB42F1"/>
  </w:style>
  <w:style w:type="paragraph" w:styleId="NormalWeb">
    <w:name w:val="Normal (Web)"/>
    <w:basedOn w:val="Normal"/>
    <w:uiPriority w:val="99"/>
    <w:unhideWhenUsed/>
    <w:rsid w:val="00BC463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oogqs-tidbit1">
    <w:name w:val="goog_qs-tidbit1"/>
    <w:basedOn w:val="DefaultParagraphFont"/>
    <w:rsid w:val="00BC463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47692">
      <w:bodyDiv w:val="1"/>
      <w:marLeft w:val="0"/>
      <w:marRight w:val="0"/>
      <w:marTop w:val="0"/>
      <w:marBottom w:val="0"/>
      <w:divBdr>
        <w:top w:val="none" w:sz="0" w:space="0" w:color="auto"/>
        <w:left w:val="none" w:sz="0" w:space="0" w:color="auto"/>
        <w:bottom w:val="none" w:sz="0" w:space="0" w:color="auto"/>
        <w:right w:val="none" w:sz="0" w:space="0" w:color="auto"/>
      </w:divBdr>
      <w:divsChild>
        <w:div w:id="1858618185">
          <w:marLeft w:val="0"/>
          <w:marRight w:val="0"/>
          <w:marTop w:val="0"/>
          <w:marBottom w:val="0"/>
          <w:divBdr>
            <w:top w:val="none" w:sz="0" w:space="0" w:color="auto"/>
            <w:left w:val="none" w:sz="0" w:space="0" w:color="auto"/>
            <w:bottom w:val="none" w:sz="0" w:space="0" w:color="auto"/>
            <w:right w:val="none" w:sz="0" w:space="0" w:color="auto"/>
          </w:divBdr>
          <w:divsChild>
            <w:div w:id="766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6587">
      <w:bodyDiv w:val="1"/>
      <w:marLeft w:val="0"/>
      <w:marRight w:val="0"/>
      <w:marTop w:val="0"/>
      <w:marBottom w:val="0"/>
      <w:divBdr>
        <w:top w:val="none" w:sz="0" w:space="0" w:color="auto"/>
        <w:left w:val="none" w:sz="0" w:space="0" w:color="auto"/>
        <w:bottom w:val="none" w:sz="0" w:space="0" w:color="auto"/>
        <w:right w:val="none" w:sz="0" w:space="0" w:color="auto"/>
      </w:divBdr>
      <w:divsChild>
        <w:div w:id="1918974482">
          <w:marLeft w:val="0"/>
          <w:marRight w:val="0"/>
          <w:marTop w:val="0"/>
          <w:marBottom w:val="0"/>
          <w:divBdr>
            <w:top w:val="none" w:sz="0" w:space="0" w:color="auto"/>
            <w:left w:val="none" w:sz="0" w:space="0" w:color="auto"/>
            <w:bottom w:val="none" w:sz="0" w:space="0" w:color="auto"/>
            <w:right w:val="none" w:sz="0" w:space="0" w:color="auto"/>
          </w:divBdr>
          <w:divsChild>
            <w:div w:id="1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ndex.php?title=Massive_GI_bleeding&amp;action=edit&amp;redlink=1" TargetMode="External"/><Relationship Id="rId117" Type="http://schemas.openxmlformats.org/officeDocument/2006/relationships/hyperlink" Target="http://en.wikipedia.org/wiki/Blood" TargetMode="External"/><Relationship Id="rId21" Type="http://schemas.openxmlformats.org/officeDocument/2006/relationships/hyperlink" Target="http://en.wikipedia.org/wiki/Intravenous_therapy" TargetMode="External"/><Relationship Id="rId42" Type="http://schemas.openxmlformats.org/officeDocument/2006/relationships/hyperlink" Target="http://en.wikipedia.org/wiki/Diabetic_ketoacidosis" TargetMode="External"/><Relationship Id="rId47" Type="http://schemas.openxmlformats.org/officeDocument/2006/relationships/hyperlink" Target="http://en.wikipedia.org/wiki/Ethanol" TargetMode="External"/><Relationship Id="rId63" Type="http://schemas.openxmlformats.org/officeDocument/2006/relationships/hyperlink" Target="http://en.wikipedia.org/wiki/Electrocardiogram" TargetMode="External"/><Relationship Id="rId68" Type="http://schemas.openxmlformats.org/officeDocument/2006/relationships/hyperlink" Target="http://en.wikipedia.org/wiki/Calcium_chloride" TargetMode="External"/><Relationship Id="rId84" Type="http://schemas.openxmlformats.org/officeDocument/2006/relationships/hyperlink" Target="http://en.wikipedia.org/wiki/Hypokalemia" TargetMode="External"/><Relationship Id="rId89" Type="http://schemas.openxmlformats.org/officeDocument/2006/relationships/hyperlink" Target="http://en.wikipedia.org/wiki/Arrhythmia" TargetMode="External"/><Relationship Id="rId112" Type="http://schemas.openxmlformats.org/officeDocument/2006/relationships/hyperlink" Target="http://en.wikipedia.org/wiki/Cocaine" TargetMode="External"/><Relationship Id="rId133" Type="http://schemas.openxmlformats.org/officeDocument/2006/relationships/hyperlink" Target="http://en.wikipedia.org/wiki/Electrical_alternans" TargetMode="External"/><Relationship Id="rId138" Type="http://schemas.openxmlformats.org/officeDocument/2006/relationships/hyperlink" Target="http://en.wikipedia.org/wiki/Tension_pneumothorax" TargetMode="External"/><Relationship Id="rId154" Type="http://schemas.openxmlformats.org/officeDocument/2006/relationships/hyperlink" Target="http://en.wikipedia.org/wiki/Percutaneous_coronary_intervention" TargetMode="External"/><Relationship Id="rId159" Type="http://schemas.openxmlformats.org/officeDocument/2006/relationships/hyperlink" Target="http://en.wikipedia.org/wiki/Trauma_(medicine)" TargetMode="External"/><Relationship Id="rId16" Type="http://schemas.openxmlformats.org/officeDocument/2006/relationships/hyperlink" Target="http://en.wikipedia.org/wiki/Blood" TargetMode="External"/><Relationship Id="rId107" Type="http://schemas.openxmlformats.org/officeDocument/2006/relationships/hyperlink" Target="http://en.wikipedia.org/wiki/Toxins" TargetMode="External"/><Relationship Id="rId11" Type="http://schemas.openxmlformats.org/officeDocument/2006/relationships/hyperlink" Target="http://en.wikipedia.org/wiki/Fasciculation" TargetMode="External"/><Relationship Id="rId32" Type="http://schemas.openxmlformats.org/officeDocument/2006/relationships/hyperlink" Target="http://en.wikipedia.org/wiki/Heart" TargetMode="External"/><Relationship Id="rId37" Type="http://schemas.openxmlformats.org/officeDocument/2006/relationships/hyperlink" Target="http://en.wikipedia.org/wiki/Cyanide" TargetMode="External"/><Relationship Id="rId53" Type="http://schemas.openxmlformats.org/officeDocument/2006/relationships/hyperlink" Target="http://en.wikipedia.org/wiki/Cardiopulmonary_resuscitation" TargetMode="External"/><Relationship Id="rId58" Type="http://schemas.openxmlformats.org/officeDocument/2006/relationships/hyperlink" Target="http://en.wikipedia.org/wiki/End-stage_renal_disease" TargetMode="External"/><Relationship Id="rId74" Type="http://schemas.openxmlformats.org/officeDocument/2006/relationships/hyperlink" Target="http://en.wikipedia.org/wiki/Loop_diuretics" TargetMode="External"/><Relationship Id="rId79" Type="http://schemas.openxmlformats.org/officeDocument/2006/relationships/hyperlink" Target="http://en.wikipedia.org/wiki/Potassium" TargetMode="External"/><Relationship Id="rId102" Type="http://schemas.openxmlformats.org/officeDocument/2006/relationships/hyperlink" Target="http://en.wikipedia.org/wiki/Sulfonylureas" TargetMode="External"/><Relationship Id="rId123" Type="http://schemas.openxmlformats.org/officeDocument/2006/relationships/hyperlink" Target="http://en.wikipedia.org/wiki/Glucagon" TargetMode="External"/><Relationship Id="rId128" Type="http://schemas.openxmlformats.org/officeDocument/2006/relationships/hyperlink" Target="http://en.wikipedia.org/wiki/Cardiopulmonary_bypass" TargetMode="External"/><Relationship Id="rId144" Type="http://schemas.openxmlformats.org/officeDocument/2006/relationships/hyperlink" Target="http://en.wikipedia.org/wiki/Heart" TargetMode="External"/><Relationship Id="rId149" Type="http://schemas.openxmlformats.org/officeDocument/2006/relationships/hyperlink" Target="http://en.wikipedia.org/wiki/Pleural_cavity" TargetMode="External"/><Relationship Id="rId5" Type="http://schemas.openxmlformats.org/officeDocument/2006/relationships/webSettings" Target="webSettings.xml"/><Relationship Id="rId90" Type="http://schemas.openxmlformats.org/officeDocument/2006/relationships/hyperlink" Target="http://en.wikipedia.org/wiki/Ischemic_heart_disease" TargetMode="External"/><Relationship Id="rId95" Type="http://schemas.openxmlformats.org/officeDocument/2006/relationships/hyperlink" Target="http://en.wikipedia.org/wiki/IV" TargetMode="External"/><Relationship Id="rId160" Type="http://schemas.openxmlformats.org/officeDocument/2006/relationships/hyperlink" Target="http://en.wikipedia.org/wiki/Commotio_cordis" TargetMode="External"/><Relationship Id="rId165" Type="http://schemas.openxmlformats.org/officeDocument/2006/relationships/fontTable" Target="fontTable.xml"/><Relationship Id="rId22" Type="http://schemas.openxmlformats.org/officeDocument/2006/relationships/hyperlink" Target="http://en.wikipedia.org/wiki/Blood_transfusions" TargetMode="External"/><Relationship Id="rId27" Type="http://schemas.openxmlformats.org/officeDocument/2006/relationships/hyperlink" Target="http://en.wikipedia.org/wiki/Esophageal_varices" TargetMode="External"/><Relationship Id="rId43" Type="http://schemas.openxmlformats.org/officeDocument/2006/relationships/hyperlink" Target="http://en.wikipedia.org/wiki/Renal_failure" TargetMode="External"/><Relationship Id="rId48" Type="http://schemas.openxmlformats.org/officeDocument/2006/relationships/hyperlink" Target="http://en.wikipedia.org/wiki/Ethylene_glycol" TargetMode="External"/><Relationship Id="rId64" Type="http://schemas.openxmlformats.org/officeDocument/2006/relationships/hyperlink" Target="http://en.wikipedia.org/wiki/Chronic_kidney_disease" TargetMode="External"/><Relationship Id="rId69" Type="http://schemas.openxmlformats.org/officeDocument/2006/relationships/hyperlink" Target="http://en.wikipedia.org/wiki/Nebulizer" TargetMode="External"/><Relationship Id="rId113" Type="http://schemas.openxmlformats.org/officeDocument/2006/relationships/hyperlink" Target="http://en.wikipedia.org/wiki/Digoxin" TargetMode="External"/><Relationship Id="rId118" Type="http://schemas.openxmlformats.org/officeDocument/2006/relationships/hyperlink" Target="http://en.wikipedia.org/wiki/Urine" TargetMode="External"/><Relationship Id="rId134" Type="http://schemas.openxmlformats.org/officeDocument/2006/relationships/hyperlink" Target="http://en.wikipedia.org/wiki/Electrocardiogram" TargetMode="External"/><Relationship Id="rId139" Type="http://schemas.openxmlformats.org/officeDocument/2006/relationships/hyperlink" Target="http://en.wikipedia.org/wiki/Pleural_cavity" TargetMode="External"/><Relationship Id="rId80" Type="http://schemas.openxmlformats.org/officeDocument/2006/relationships/hyperlink" Target="http://en.wikipedia.org/wiki/Diarrhoea" TargetMode="External"/><Relationship Id="rId85" Type="http://schemas.openxmlformats.org/officeDocument/2006/relationships/hyperlink" Target="http://en.wikipedia.org/wiki/Long_QT_syndrome" TargetMode="External"/><Relationship Id="rId150" Type="http://schemas.openxmlformats.org/officeDocument/2006/relationships/hyperlink" Target="http://en.wikipedia.org/wiki/Thrombosis" TargetMode="External"/><Relationship Id="rId155" Type="http://schemas.openxmlformats.org/officeDocument/2006/relationships/hyperlink" Target="http://en.wikipedia.org/wiki/Thrombosis" TargetMode="External"/><Relationship Id="rId12" Type="http://schemas.openxmlformats.org/officeDocument/2006/relationships/hyperlink" Target="http://en.wikipedia.org/wiki/Motoneuron" TargetMode="External"/><Relationship Id="rId17" Type="http://schemas.openxmlformats.org/officeDocument/2006/relationships/hyperlink" Target="http://en.wikipedia.org/wiki/Bleeding" TargetMode="External"/><Relationship Id="rId33" Type="http://schemas.openxmlformats.org/officeDocument/2006/relationships/hyperlink" Target="http://en.wikipedia.org/wiki/Brain" TargetMode="External"/><Relationship Id="rId38" Type="http://schemas.openxmlformats.org/officeDocument/2006/relationships/hyperlink" Target="http://en.wikipedia.org/wiki/Hyperbaric_oxygen" TargetMode="External"/><Relationship Id="rId59" Type="http://schemas.openxmlformats.org/officeDocument/2006/relationships/hyperlink" Target="http://en.wikipedia.org/wiki/Dialysis" TargetMode="External"/><Relationship Id="rId103" Type="http://schemas.openxmlformats.org/officeDocument/2006/relationships/hyperlink" Target="http://en.wikipedia.org/wiki/Insulin" TargetMode="External"/><Relationship Id="rId108" Type="http://schemas.openxmlformats.org/officeDocument/2006/relationships/hyperlink" Target="http://en.wikipedia.org/wiki/Tricyclic_antidepressant" TargetMode="External"/><Relationship Id="rId124" Type="http://schemas.openxmlformats.org/officeDocument/2006/relationships/hyperlink" Target="http://en.wikipedia.org/wiki/Calcium" TargetMode="External"/><Relationship Id="rId129" Type="http://schemas.openxmlformats.org/officeDocument/2006/relationships/hyperlink" Target="http://en.wikipedia.org/wiki/Cardiac_tamponade" TargetMode="External"/><Relationship Id="rId54" Type="http://schemas.openxmlformats.org/officeDocument/2006/relationships/hyperlink" Target="http://en.wikipedia.org/wiki/Sodium_bicarbonate" TargetMode="External"/><Relationship Id="rId70" Type="http://schemas.openxmlformats.org/officeDocument/2006/relationships/hyperlink" Target="http://en.wikipedia.org/wiki/Salbutamol" TargetMode="External"/><Relationship Id="rId75" Type="http://schemas.openxmlformats.org/officeDocument/2006/relationships/hyperlink" Target="http://en.wikipedia.org/wiki/Furosemide" TargetMode="External"/><Relationship Id="rId91" Type="http://schemas.openxmlformats.org/officeDocument/2006/relationships/hyperlink" Target="http://en.wikipedia.org/wiki/Hypothermia" TargetMode="External"/><Relationship Id="rId96" Type="http://schemas.openxmlformats.org/officeDocument/2006/relationships/hyperlink" Target="http://en.wikipedia.org/wiki/CPR" TargetMode="External"/><Relationship Id="rId140" Type="http://schemas.openxmlformats.org/officeDocument/2006/relationships/hyperlink" Target="http://en.wikipedia.org/wiki/Mediastinum" TargetMode="External"/><Relationship Id="rId145" Type="http://schemas.openxmlformats.org/officeDocument/2006/relationships/hyperlink" Target="http://en.wikipedia.org/wiki/Hypoxia_(medical)" TargetMode="External"/><Relationship Id="rId161" Type="http://schemas.openxmlformats.org/officeDocument/2006/relationships/image" Target="media/image7.png"/><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n.wikipedia.org/wiki/Body_fluids" TargetMode="External"/><Relationship Id="rId23" Type="http://schemas.openxmlformats.org/officeDocument/2006/relationships/hyperlink" Target="http://en.wikipedia.org/wiki/Bleeding" TargetMode="External"/><Relationship Id="rId28" Type="http://schemas.openxmlformats.org/officeDocument/2006/relationships/hyperlink" Target="http://en.wikipedia.org/wiki/Thoracotomy" TargetMode="External"/><Relationship Id="rId36" Type="http://schemas.openxmlformats.org/officeDocument/2006/relationships/hyperlink" Target="http://en.wikipedia.org/wiki/Carbon_monoxide" TargetMode="External"/><Relationship Id="rId49" Type="http://schemas.openxmlformats.org/officeDocument/2006/relationships/hyperlink" Target="http://en.wikipedia.org/wiki/Alcohols" TargetMode="External"/><Relationship Id="rId57" Type="http://schemas.openxmlformats.org/officeDocument/2006/relationships/hyperlink" Target="http://en.wikipedia.org/wiki/Hypokalemia" TargetMode="External"/><Relationship Id="rId106" Type="http://schemas.openxmlformats.org/officeDocument/2006/relationships/hyperlink" Target="http://en.wikipedia.org/wiki/Tablets" TargetMode="External"/><Relationship Id="rId114" Type="http://schemas.openxmlformats.org/officeDocument/2006/relationships/hyperlink" Target="http://en.wikipedia.org/wiki/Aspirin" TargetMode="External"/><Relationship Id="rId119" Type="http://schemas.openxmlformats.org/officeDocument/2006/relationships/hyperlink" Target="http://en.wikipedia.org/wiki/Toxicology" TargetMode="External"/><Relationship Id="rId127" Type="http://schemas.openxmlformats.org/officeDocument/2006/relationships/hyperlink" Target="http://en.wikipedia.org/wiki/Cocaine" TargetMode="External"/><Relationship Id="rId10" Type="http://schemas.openxmlformats.org/officeDocument/2006/relationships/image" Target="media/image5.gif"/><Relationship Id="rId31" Type="http://schemas.openxmlformats.org/officeDocument/2006/relationships/hyperlink" Target="http://en.wikipedia.org/wiki/Oxygen" TargetMode="External"/><Relationship Id="rId44" Type="http://schemas.openxmlformats.org/officeDocument/2006/relationships/hyperlink" Target="http://en.wikipedia.org/wiki/Uremia" TargetMode="External"/><Relationship Id="rId52" Type="http://schemas.openxmlformats.org/officeDocument/2006/relationships/hyperlink" Target="http://en.wikipedia.org/wiki/Iron_sulfate" TargetMode="External"/><Relationship Id="rId60" Type="http://schemas.openxmlformats.org/officeDocument/2006/relationships/hyperlink" Target="http://en.wikipedia.org/wiki/Weakness" TargetMode="External"/><Relationship Id="rId65" Type="http://schemas.openxmlformats.org/officeDocument/2006/relationships/hyperlink" Target="http://en.wikipedia.org/wiki/Electrocardiogram" TargetMode="External"/><Relationship Id="rId73" Type="http://schemas.openxmlformats.org/officeDocument/2006/relationships/hyperlink" Target="http://en.wikipedia.org/wiki/Sodium_bicarbonate" TargetMode="External"/><Relationship Id="rId78" Type="http://schemas.openxmlformats.org/officeDocument/2006/relationships/hyperlink" Target="http://en.wikipedia.org/wiki/Hypokalemia" TargetMode="External"/><Relationship Id="rId81" Type="http://schemas.openxmlformats.org/officeDocument/2006/relationships/hyperlink" Target="http://en.wikipedia.org/wiki/Malnutrition" TargetMode="External"/><Relationship Id="rId86" Type="http://schemas.openxmlformats.org/officeDocument/2006/relationships/hyperlink" Target="http://en.wikipedia.org/wiki/Torsades_de_pointes" TargetMode="External"/><Relationship Id="rId94" Type="http://schemas.openxmlformats.org/officeDocument/2006/relationships/hyperlink" Target="http://en.wikipedia.org/wiki/Heart-lung_machine" TargetMode="External"/><Relationship Id="rId99" Type="http://schemas.openxmlformats.org/officeDocument/2006/relationships/hyperlink" Target="http://en.wikipedia.org/wiki/Hypoglycemia" TargetMode="External"/><Relationship Id="rId101" Type="http://schemas.openxmlformats.org/officeDocument/2006/relationships/hyperlink" Target="http://en.wikipedia.org/wiki/Oral_hypoglycemics" TargetMode="External"/><Relationship Id="rId122" Type="http://schemas.openxmlformats.org/officeDocument/2006/relationships/hyperlink" Target="http://en.wikipedia.org/wiki/Tricyclic_antidepressant" TargetMode="External"/><Relationship Id="rId130" Type="http://schemas.openxmlformats.org/officeDocument/2006/relationships/hyperlink" Target="http://en.wikipedia.org/wiki/Pericardium" TargetMode="External"/><Relationship Id="rId135" Type="http://schemas.openxmlformats.org/officeDocument/2006/relationships/hyperlink" Target="http://en.wikipedia.org/wiki/Echocardiogram" TargetMode="External"/><Relationship Id="rId143" Type="http://schemas.openxmlformats.org/officeDocument/2006/relationships/hyperlink" Target="http://en.wikipedia.org/wiki/Blood" TargetMode="External"/><Relationship Id="rId148" Type="http://schemas.openxmlformats.org/officeDocument/2006/relationships/hyperlink" Target="http://en.wikipedia.org/wiki/Intercostal_space" TargetMode="External"/><Relationship Id="rId151" Type="http://schemas.openxmlformats.org/officeDocument/2006/relationships/hyperlink" Target="http://en.wikipedia.org/wiki/Myocardial_infarction" TargetMode="External"/><Relationship Id="rId156" Type="http://schemas.openxmlformats.org/officeDocument/2006/relationships/hyperlink" Target="http://en.wikipedia.org/wiki/Pulmonary_embolism" TargetMode="External"/><Relationship Id="rId164" Type="http://schemas.openxmlformats.org/officeDocument/2006/relationships/hyperlink" Target="http://en.wikipedia.org/wiki/Agonist" TargetMode="Externa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6.jpeg"/><Relationship Id="rId18" Type="http://schemas.openxmlformats.org/officeDocument/2006/relationships/hyperlink" Target="http://en.wikipedia.org/wiki/Anaphylaxis" TargetMode="External"/><Relationship Id="rId39" Type="http://schemas.openxmlformats.org/officeDocument/2006/relationships/hyperlink" Target="http://en.wikipedia.org/wiki/Hydrogen" TargetMode="External"/><Relationship Id="rId109" Type="http://schemas.openxmlformats.org/officeDocument/2006/relationships/hyperlink" Target="http://en.wikipedia.org/wiki/Phenothiazines" TargetMode="External"/><Relationship Id="rId34" Type="http://schemas.openxmlformats.org/officeDocument/2006/relationships/hyperlink" Target="http://en.wikipedia.org/wiki/Vital_organ" TargetMode="External"/><Relationship Id="rId50" Type="http://schemas.openxmlformats.org/officeDocument/2006/relationships/hyperlink" Target="http://en.wikipedia.org/wiki/Tricyclic_antidepressants" TargetMode="External"/><Relationship Id="rId55" Type="http://schemas.openxmlformats.org/officeDocument/2006/relationships/hyperlink" Target="http://en.wikipedia.org/wiki/Hemodialysis" TargetMode="External"/><Relationship Id="rId76" Type="http://schemas.openxmlformats.org/officeDocument/2006/relationships/hyperlink" Target="http://en.wikipedia.org/wiki/Sodium_polystyrene_sulfonate" TargetMode="External"/><Relationship Id="rId97" Type="http://schemas.openxmlformats.org/officeDocument/2006/relationships/hyperlink" Target="http://en.wikipedia.org/wiki/Defibrillation" TargetMode="External"/><Relationship Id="rId104" Type="http://schemas.openxmlformats.org/officeDocument/2006/relationships/hyperlink" Target="http://en.wikipedia.org/wiki/Diabetic_ketoacidosis" TargetMode="External"/><Relationship Id="rId120" Type="http://schemas.openxmlformats.org/officeDocument/2006/relationships/hyperlink" Target="http://en.wikipedia.org/wiki/Antidote" TargetMode="External"/><Relationship Id="rId125" Type="http://schemas.openxmlformats.org/officeDocument/2006/relationships/hyperlink" Target="http://en.wikipedia.org/wiki/Calcium_channel_blocker" TargetMode="External"/><Relationship Id="rId141" Type="http://schemas.openxmlformats.org/officeDocument/2006/relationships/hyperlink" Target="http://en.wikipedia.org/wiki/Great_vessels" TargetMode="External"/><Relationship Id="rId146" Type="http://schemas.openxmlformats.org/officeDocument/2006/relationships/hyperlink" Target="http://en.wikipedia.org/wiki/X-ray" TargetMode="External"/><Relationship Id="rId7" Type="http://schemas.openxmlformats.org/officeDocument/2006/relationships/image" Target="media/image2.png"/><Relationship Id="rId71" Type="http://schemas.openxmlformats.org/officeDocument/2006/relationships/hyperlink" Target="http://en.wikipedia.org/wiki/Insulin" TargetMode="External"/><Relationship Id="rId92" Type="http://schemas.openxmlformats.org/officeDocument/2006/relationships/hyperlink" Target="http://en.wikipedia.org/wiki/Body_temperature" TargetMode="External"/><Relationship Id="rId162" Type="http://schemas.openxmlformats.org/officeDocument/2006/relationships/image" Target="media/image8.png"/><Relationship Id="rId2" Type="http://schemas.openxmlformats.org/officeDocument/2006/relationships/styles" Target="styles.xml"/><Relationship Id="rId29" Type="http://schemas.openxmlformats.org/officeDocument/2006/relationships/hyperlink" Target="http://en.wikipedia.org/wiki/Exploratory_laparotomy" TargetMode="External"/><Relationship Id="rId24" Type="http://schemas.openxmlformats.org/officeDocument/2006/relationships/hyperlink" Target="http://en.wikipedia.org/w/index.php?title=Esophageal_banding&amp;action=edit&amp;redlink=1" TargetMode="External"/><Relationship Id="rId40" Type="http://schemas.openxmlformats.org/officeDocument/2006/relationships/hyperlink" Target="http://en.wikipedia.org/wiki/Acidosis" TargetMode="External"/><Relationship Id="rId45" Type="http://schemas.openxmlformats.org/officeDocument/2006/relationships/hyperlink" Target="http://en.wikipedia.org/wiki/Aspirin" TargetMode="External"/><Relationship Id="rId66" Type="http://schemas.openxmlformats.org/officeDocument/2006/relationships/hyperlink" Target="http://en.wikipedia.org/wiki/Calcium" TargetMode="External"/><Relationship Id="rId87" Type="http://schemas.openxmlformats.org/officeDocument/2006/relationships/hyperlink" Target="http://en.wikipedia.org/wiki/Digitalis" TargetMode="External"/><Relationship Id="rId110" Type="http://schemas.openxmlformats.org/officeDocument/2006/relationships/hyperlink" Target="http://en.wikipedia.org/wiki/Beta_blocker" TargetMode="External"/><Relationship Id="rId115" Type="http://schemas.openxmlformats.org/officeDocument/2006/relationships/hyperlink" Target="http://en.wikipedia.org/wiki/Acetominophen" TargetMode="External"/><Relationship Id="rId131" Type="http://schemas.openxmlformats.org/officeDocument/2006/relationships/hyperlink" Target="http://en.wikipedia.org/wiki/Pulse_pressure" TargetMode="External"/><Relationship Id="rId136" Type="http://schemas.openxmlformats.org/officeDocument/2006/relationships/hyperlink" Target="http://en.wikipedia.org/wiki/Pericardium" TargetMode="External"/><Relationship Id="rId157" Type="http://schemas.openxmlformats.org/officeDocument/2006/relationships/hyperlink" Target="http://en.wikipedia.org/wiki/Thrombolytics" TargetMode="External"/><Relationship Id="rId61" Type="http://schemas.openxmlformats.org/officeDocument/2006/relationships/hyperlink" Target="http://en.wikipedia.org/wiki/Nausea" TargetMode="External"/><Relationship Id="rId82" Type="http://schemas.openxmlformats.org/officeDocument/2006/relationships/hyperlink" Target="http://en.wikipedia.org/wiki/Diuretic" TargetMode="External"/><Relationship Id="rId152" Type="http://schemas.openxmlformats.org/officeDocument/2006/relationships/hyperlink" Target="http://en.wikipedia.org/wiki/Myocardial_infarction" TargetMode="External"/><Relationship Id="rId19" Type="http://schemas.openxmlformats.org/officeDocument/2006/relationships/hyperlink" Target="http://en.wikipedia.org/wiki/Pregnancy" TargetMode="External"/><Relationship Id="rId14" Type="http://schemas.openxmlformats.org/officeDocument/2006/relationships/hyperlink" Target="http://en.wikipedia.org/wiki/Hypovolemia" TargetMode="External"/><Relationship Id="rId30" Type="http://schemas.openxmlformats.org/officeDocument/2006/relationships/hyperlink" Target="http://en.wikipedia.org/wiki/Hypoxia_(medical)" TargetMode="External"/><Relationship Id="rId35" Type="http://schemas.openxmlformats.org/officeDocument/2006/relationships/hyperlink" Target="http://en.wikipedia.org/wiki/Cardiopulmonary_resuscitation" TargetMode="External"/><Relationship Id="rId56" Type="http://schemas.openxmlformats.org/officeDocument/2006/relationships/hyperlink" Target="http://en.wikipedia.org/wiki/Hyperkalemia" TargetMode="External"/><Relationship Id="rId77" Type="http://schemas.openxmlformats.org/officeDocument/2006/relationships/hyperlink" Target="http://en.wikipedia.org/wiki/Hemodialysis" TargetMode="External"/><Relationship Id="rId100" Type="http://schemas.openxmlformats.org/officeDocument/2006/relationships/hyperlink" Target="http://en.wikipedia.org/wiki/Hyperglycemia" TargetMode="External"/><Relationship Id="rId105" Type="http://schemas.openxmlformats.org/officeDocument/2006/relationships/hyperlink" Target="http://en.wikipedia.org/wiki/Nonketotic_hyperosmolar_coma" TargetMode="External"/><Relationship Id="rId126" Type="http://schemas.openxmlformats.org/officeDocument/2006/relationships/hyperlink" Target="http://en.wikipedia.org/wiki/Benzodiazepine" TargetMode="External"/><Relationship Id="rId147" Type="http://schemas.openxmlformats.org/officeDocument/2006/relationships/hyperlink" Target="http://en.wikipedia.org/wiki/Thoracotomy" TargetMode="External"/><Relationship Id="rId8" Type="http://schemas.openxmlformats.org/officeDocument/2006/relationships/image" Target="media/image3.png"/><Relationship Id="rId51" Type="http://schemas.openxmlformats.org/officeDocument/2006/relationships/hyperlink" Target="http://en.wikipedia.org/wiki/Isoniazid" TargetMode="External"/><Relationship Id="rId72" Type="http://schemas.openxmlformats.org/officeDocument/2006/relationships/hyperlink" Target="http://en.wikipedia.org/wiki/Glucose" TargetMode="External"/><Relationship Id="rId93" Type="http://schemas.openxmlformats.org/officeDocument/2006/relationships/hyperlink" Target="http://en.wikipedia.org/wiki/Temperature" TargetMode="External"/><Relationship Id="rId98" Type="http://schemas.openxmlformats.org/officeDocument/2006/relationships/hyperlink" Target="http://en.wikipedia.org/wiki/Truism" TargetMode="External"/><Relationship Id="rId121" Type="http://schemas.openxmlformats.org/officeDocument/2006/relationships/hyperlink" Target="http://en.wikipedia.org/wiki/Sodium_bicarbonate" TargetMode="External"/><Relationship Id="rId142" Type="http://schemas.openxmlformats.org/officeDocument/2006/relationships/hyperlink" Target="http://en.wikipedia.org/wiki/Superior_vena_cava" TargetMode="External"/><Relationship Id="rId163" Type="http://schemas.openxmlformats.org/officeDocument/2006/relationships/hyperlink" Target="http://en.wikipedia.org/wiki/Alpha-1_adrenergic_receptor" TargetMode="External"/><Relationship Id="rId3" Type="http://schemas.microsoft.com/office/2007/relationships/stylesWithEffects" Target="stylesWithEffects.xml"/><Relationship Id="rId25" Type="http://schemas.openxmlformats.org/officeDocument/2006/relationships/hyperlink" Target="http://en.wikipedia.org/w/index.php?title=Gastroesophageal_balloon_tamponade&amp;action=edit&amp;redlink=1" TargetMode="External"/><Relationship Id="rId46" Type="http://schemas.openxmlformats.org/officeDocument/2006/relationships/hyperlink" Target="http://en.wikipedia.org/wiki/Salicylates" TargetMode="External"/><Relationship Id="rId67" Type="http://schemas.openxmlformats.org/officeDocument/2006/relationships/hyperlink" Target="http://en.wikipedia.org/wiki/Calcium_gluconate" TargetMode="External"/><Relationship Id="rId116" Type="http://schemas.openxmlformats.org/officeDocument/2006/relationships/hyperlink" Target="http://en.wikipedia.org/wiki/Medical_records" TargetMode="External"/><Relationship Id="rId137" Type="http://schemas.openxmlformats.org/officeDocument/2006/relationships/hyperlink" Target="http://en.wikipedia.org/w/index.php?title=Subxiphoid_window&amp;action=edit&amp;redlink=1" TargetMode="External"/><Relationship Id="rId158" Type="http://schemas.openxmlformats.org/officeDocument/2006/relationships/hyperlink" Target="http://en.wikipedia.org/w/index.php?title=Thrombolectomy&amp;action=edit&amp;redlink=1" TargetMode="External"/><Relationship Id="rId20" Type="http://schemas.openxmlformats.org/officeDocument/2006/relationships/hyperlink" Target="http://en.wikipedia.org/wiki/Cardiac_arrest" TargetMode="External"/><Relationship Id="rId41" Type="http://schemas.openxmlformats.org/officeDocument/2006/relationships/hyperlink" Target="http://en.wikipedia.org/wiki/Lactic_acidosis" TargetMode="External"/><Relationship Id="rId62" Type="http://schemas.openxmlformats.org/officeDocument/2006/relationships/hyperlink" Target="http://en.wikipedia.org/wiki/QRS_complex" TargetMode="External"/><Relationship Id="rId83" Type="http://schemas.openxmlformats.org/officeDocument/2006/relationships/hyperlink" Target="http://en.wikipedia.org/wiki/Electrocardiogram" TargetMode="External"/><Relationship Id="rId88" Type="http://schemas.openxmlformats.org/officeDocument/2006/relationships/hyperlink" Target="http://en.wikipedia.org/wiki/Hypokalemia" TargetMode="External"/><Relationship Id="rId111" Type="http://schemas.openxmlformats.org/officeDocument/2006/relationships/hyperlink" Target="http://en.wikipedia.org/wiki/Calcium_channel_blocker" TargetMode="External"/><Relationship Id="rId132" Type="http://schemas.openxmlformats.org/officeDocument/2006/relationships/hyperlink" Target="http://en.wikipedia.org/wiki/Heart_sounds" TargetMode="External"/><Relationship Id="rId153" Type="http://schemas.openxmlformats.org/officeDocument/2006/relationships/hyperlink" Target="http://en.wikipedia.org/wiki/Thrombo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23</Pages>
  <Words>9789</Words>
  <Characters>55798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65457</CharactersWithSpaces>
  <SharedDoc>false</SharedDoc>
  <HLinks>
    <vt:vector size="894" baseType="variant">
      <vt:variant>
        <vt:i4>3145812</vt:i4>
      </vt:variant>
      <vt:variant>
        <vt:i4>444</vt:i4>
      </vt:variant>
      <vt:variant>
        <vt:i4>0</vt:i4>
      </vt:variant>
      <vt:variant>
        <vt:i4>5</vt:i4>
      </vt:variant>
      <vt:variant>
        <vt:lpwstr>http://en.wikipedia.org/wiki/Commotio_cordis</vt:lpwstr>
      </vt:variant>
      <vt:variant>
        <vt:lpwstr/>
      </vt:variant>
      <vt:variant>
        <vt:i4>1376379</vt:i4>
      </vt:variant>
      <vt:variant>
        <vt:i4>441</vt:i4>
      </vt:variant>
      <vt:variant>
        <vt:i4>0</vt:i4>
      </vt:variant>
      <vt:variant>
        <vt:i4>5</vt:i4>
      </vt:variant>
      <vt:variant>
        <vt:lpwstr>http://en.wikipedia.org/wiki/Trauma_(medicine)</vt:lpwstr>
      </vt:variant>
      <vt:variant>
        <vt:lpwstr/>
      </vt:variant>
      <vt:variant>
        <vt:i4>7602219</vt:i4>
      </vt:variant>
      <vt:variant>
        <vt:i4>438</vt:i4>
      </vt:variant>
      <vt:variant>
        <vt:i4>0</vt:i4>
      </vt:variant>
      <vt:variant>
        <vt:i4>5</vt:i4>
      </vt:variant>
      <vt:variant>
        <vt:lpwstr>http://en.wikipedia.org/w/index.php?title=Thrombolectomy&amp;action=edit&amp;redlink=1</vt:lpwstr>
      </vt:variant>
      <vt:variant>
        <vt:lpwstr/>
      </vt:variant>
      <vt:variant>
        <vt:i4>7864363</vt:i4>
      </vt:variant>
      <vt:variant>
        <vt:i4>435</vt:i4>
      </vt:variant>
      <vt:variant>
        <vt:i4>0</vt:i4>
      </vt:variant>
      <vt:variant>
        <vt:i4>5</vt:i4>
      </vt:variant>
      <vt:variant>
        <vt:lpwstr>http://en.wikipedia.org/wiki/Thrombolytics</vt:lpwstr>
      </vt:variant>
      <vt:variant>
        <vt:lpwstr/>
      </vt:variant>
      <vt:variant>
        <vt:i4>7077893</vt:i4>
      </vt:variant>
      <vt:variant>
        <vt:i4>432</vt:i4>
      </vt:variant>
      <vt:variant>
        <vt:i4>0</vt:i4>
      </vt:variant>
      <vt:variant>
        <vt:i4>5</vt:i4>
      </vt:variant>
      <vt:variant>
        <vt:lpwstr>http://en.wikipedia.org/wiki/Pulmonary_embolism</vt:lpwstr>
      </vt:variant>
      <vt:variant>
        <vt:lpwstr/>
      </vt:variant>
      <vt:variant>
        <vt:i4>7471139</vt:i4>
      </vt:variant>
      <vt:variant>
        <vt:i4>429</vt:i4>
      </vt:variant>
      <vt:variant>
        <vt:i4>0</vt:i4>
      </vt:variant>
      <vt:variant>
        <vt:i4>5</vt:i4>
      </vt:variant>
      <vt:variant>
        <vt:lpwstr>http://en.wikipedia.org/wiki/Thrombosis</vt:lpwstr>
      </vt:variant>
      <vt:variant>
        <vt:lpwstr/>
      </vt:variant>
      <vt:variant>
        <vt:i4>5177373</vt:i4>
      </vt:variant>
      <vt:variant>
        <vt:i4>426</vt:i4>
      </vt:variant>
      <vt:variant>
        <vt:i4>0</vt:i4>
      </vt:variant>
      <vt:variant>
        <vt:i4>5</vt:i4>
      </vt:variant>
      <vt:variant>
        <vt:lpwstr>http://en.wikipedia.org/wiki/Percutaneous_coronary_intervention</vt:lpwstr>
      </vt:variant>
      <vt:variant>
        <vt:lpwstr/>
      </vt:variant>
      <vt:variant>
        <vt:i4>720975</vt:i4>
      </vt:variant>
      <vt:variant>
        <vt:i4>423</vt:i4>
      </vt:variant>
      <vt:variant>
        <vt:i4>0</vt:i4>
      </vt:variant>
      <vt:variant>
        <vt:i4>5</vt:i4>
      </vt:variant>
      <vt:variant>
        <vt:lpwstr>http://en.wikipedia.org/wiki/Thrombolysis</vt:lpwstr>
      </vt:variant>
      <vt:variant>
        <vt:lpwstr/>
      </vt:variant>
      <vt:variant>
        <vt:i4>5046334</vt:i4>
      </vt:variant>
      <vt:variant>
        <vt:i4>420</vt:i4>
      </vt:variant>
      <vt:variant>
        <vt:i4>0</vt:i4>
      </vt:variant>
      <vt:variant>
        <vt:i4>5</vt:i4>
      </vt:variant>
      <vt:variant>
        <vt:lpwstr>http://en.wikipedia.org/wiki/Myocardial_infarction</vt:lpwstr>
      </vt:variant>
      <vt:variant>
        <vt:lpwstr/>
      </vt:variant>
      <vt:variant>
        <vt:i4>5046334</vt:i4>
      </vt:variant>
      <vt:variant>
        <vt:i4>417</vt:i4>
      </vt:variant>
      <vt:variant>
        <vt:i4>0</vt:i4>
      </vt:variant>
      <vt:variant>
        <vt:i4>5</vt:i4>
      </vt:variant>
      <vt:variant>
        <vt:lpwstr>http://en.wikipedia.org/wiki/Myocardial_infarction</vt:lpwstr>
      </vt:variant>
      <vt:variant>
        <vt:lpwstr/>
      </vt:variant>
      <vt:variant>
        <vt:i4>7471139</vt:i4>
      </vt:variant>
      <vt:variant>
        <vt:i4>414</vt:i4>
      </vt:variant>
      <vt:variant>
        <vt:i4>0</vt:i4>
      </vt:variant>
      <vt:variant>
        <vt:i4>5</vt:i4>
      </vt:variant>
      <vt:variant>
        <vt:lpwstr>http://en.wikipedia.org/wiki/Thrombosis</vt:lpwstr>
      </vt:variant>
      <vt:variant>
        <vt:lpwstr/>
      </vt:variant>
      <vt:variant>
        <vt:i4>7667738</vt:i4>
      </vt:variant>
      <vt:variant>
        <vt:i4>411</vt:i4>
      </vt:variant>
      <vt:variant>
        <vt:i4>0</vt:i4>
      </vt:variant>
      <vt:variant>
        <vt:i4>5</vt:i4>
      </vt:variant>
      <vt:variant>
        <vt:lpwstr>http://en.wikipedia.org/wiki/Pleural_cavity</vt:lpwstr>
      </vt:variant>
      <vt:variant>
        <vt:lpwstr/>
      </vt:variant>
      <vt:variant>
        <vt:i4>1572940</vt:i4>
      </vt:variant>
      <vt:variant>
        <vt:i4>408</vt:i4>
      </vt:variant>
      <vt:variant>
        <vt:i4>0</vt:i4>
      </vt:variant>
      <vt:variant>
        <vt:i4>5</vt:i4>
      </vt:variant>
      <vt:variant>
        <vt:lpwstr>http://en.wikipedia.org/wiki/Clavicle</vt:lpwstr>
      </vt:variant>
      <vt:variant>
        <vt:lpwstr/>
      </vt:variant>
      <vt:variant>
        <vt:i4>7340035</vt:i4>
      </vt:variant>
      <vt:variant>
        <vt:i4>405</vt:i4>
      </vt:variant>
      <vt:variant>
        <vt:i4>0</vt:i4>
      </vt:variant>
      <vt:variant>
        <vt:i4>5</vt:i4>
      </vt:variant>
      <vt:variant>
        <vt:lpwstr>http://en.wikipedia.org/wiki/Intercostal_space</vt:lpwstr>
      </vt:variant>
      <vt:variant>
        <vt:lpwstr/>
      </vt:variant>
      <vt:variant>
        <vt:i4>1835093</vt:i4>
      </vt:variant>
      <vt:variant>
        <vt:i4>402</vt:i4>
      </vt:variant>
      <vt:variant>
        <vt:i4>0</vt:i4>
      </vt:variant>
      <vt:variant>
        <vt:i4>5</vt:i4>
      </vt:variant>
      <vt:variant>
        <vt:lpwstr>http://en.wikipedia.org/wiki/Thoracotomy</vt:lpwstr>
      </vt:variant>
      <vt:variant>
        <vt:lpwstr/>
      </vt:variant>
      <vt:variant>
        <vt:i4>7078009</vt:i4>
      </vt:variant>
      <vt:variant>
        <vt:i4>399</vt:i4>
      </vt:variant>
      <vt:variant>
        <vt:i4>0</vt:i4>
      </vt:variant>
      <vt:variant>
        <vt:i4>5</vt:i4>
      </vt:variant>
      <vt:variant>
        <vt:lpwstr>http://en.wikipedia.org/wiki/X-ray</vt:lpwstr>
      </vt:variant>
      <vt:variant>
        <vt:lpwstr/>
      </vt:variant>
      <vt:variant>
        <vt:i4>7471123</vt:i4>
      </vt:variant>
      <vt:variant>
        <vt:i4>396</vt:i4>
      </vt:variant>
      <vt:variant>
        <vt:i4>0</vt:i4>
      </vt:variant>
      <vt:variant>
        <vt:i4>5</vt:i4>
      </vt:variant>
      <vt:variant>
        <vt:lpwstr>http://en.wikipedia.org/wiki/Hypoxia_(medical)</vt:lpwstr>
      </vt:variant>
      <vt:variant>
        <vt:lpwstr/>
      </vt:variant>
      <vt:variant>
        <vt:i4>6422562</vt:i4>
      </vt:variant>
      <vt:variant>
        <vt:i4>393</vt:i4>
      </vt:variant>
      <vt:variant>
        <vt:i4>0</vt:i4>
      </vt:variant>
      <vt:variant>
        <vt:i4>5</vt:i4>
      </vt:variant>
      <vt:variant>
        <vt:lpwstr>http://en.wikipedia.org/wiki/Heart</vt:lpwstr>
      </vt:variant>
      <vt:variant>
        <vt:lpwstr/>
      </vt:variant>
      <vt:variant>
        <vt:i4>7733302</vt:i4>
      </vt:variant>
      <vt:variant>
        <vt:i4>390</vt:i4>
      </vt:variant>
      <vt:variant>
        <vt:i4>0</vt:i4>
      </vt:variant>
      <vt:variant>
        <vt:i4>5</vt:i4>
      </vt:variant>
      <vt:variant>
        <vt:lpwstr>http://en.wikipedia.org/wiki/Blood</vt:lpwstr>
      </vt:variant>
      <vt:variant>
        <vt:lpwstr/>
      </vt:variant>
      <vt:variant>
        <vt:i4>5177368</vt:i4>
      </vt:variant>
      <vt:variant>
        <vt:i4>387</vt:i4>
      </vt:variant>
      <vt:variant>
        <vt:i4>0</vt:i4>
      </vt:variant>
      <vt:variant>
        <vt:i4>5</vt:i4>
      </vt:variant>
      <vt:variant>
        <vt:lpwstr>http://en.wikipedia.org/wiki/Superior_vena_cava</vt:lpwstr>
      </vt:variant>
      <vt:variant>
        <vt:lpwstr/>
      </vt:variant>
      <vt:variant>
        <vt:i4>7995395</vt:i4>
      </vt:variant>
      <vt:variant>
        <vt:i4>384</vt:i4>
      </vt:variant>
      <vt:variant>
        <vt:i4>0</vt:i4>
      </vt:variant>
      <vt:variant>
        <vt:i4>5</vt:i4>
      </vt:variant>
      <vt:variant>
        <vt:lpwstr>http://en.wikipedia.org/wiki/Great_vessels</vt:lpwstr>
      </vt:variant>
      <vt:variant>
        <vt:lpwstr/>
      </vt:variant>
      <vt:variant>
        <vt:i4>86</vt:i4>
      </vt:variant>
      <vt:variant>
        <vt:i4>381</vt:i4>
      </vt:variant>
      <vt:variant>
        <vt:i4>0</vt:i4>
      </vt:variant>
      <vt:variant>
        <vt:i4>5</vt:i4>
      </vt:variant>
      <vt:variant>
        <vt:lpwstr>http://en.wikipedia.org/wiki/Mediastinum</vt:lpwstr>
      </vt:variant>
      <vt:variant>
        <vt:lpwstr/>
      </vt:variant>
      <vt:variant>
        <vt:i4>7667738</vt:i4>
      </vt:variant>
      <vt:variant>
        <vt:i4>378</vt:i4>
      </vt:variant>
      <vt:variant>
        <vt:i4>0</vt:i4>
      </vt:variant>
      <vt:variant>
        <vt:i4>5</vt:i4>
      </vt:variant>
      <vt:variant>
        <vt:lpwstr>http://en.wikipedia.org/wiki/Pleural_cavity</vt:lpwstr>
      </vt:variant>
      <vt:variant>
        <vt:lpwstr/>
      </vt:variant>
      <vt:variant>
        <vt:i4>125</vt:i4>
      </vt:variant>
      <vt:variant>
        <vt:i4>375</vt:i4>
      </vt:variant>
      <vt:variant>
        <vt:i4>0</vt:i4>
      </vt:variant>
      <vt:variant>
        <vt:i4>5</vt:i4>
      </vt:variant>
      <vt:variant>
        <vt:lpwstr>http://en.wikipedia.org/wiki/Tension_pneumothorax</vt:lpwstr>
      </vt:variant>
      <vt:variant>
        <vt:lpwstr/>
      </vt:variant>
      <vt:variant>
        <vt:i4>4718718</vt:i4>
      </vt:variant>
      <vt:variant>
        <vt:i4>372</vt:i4>
      </vt:variant>
      <vt:variant>
        <vt:i4>0</vt:i4>
      </vt:variant>
      <vt:variant>
        <vt:i4>5</vt:i4>
      </vt:variant>
      <vt:variant>
        <vt:lpwstr>http://en.wikipedia.org/w/index.php?title=Subxiphoid_window&amp;action=edit&amp;redlink=1</vt:lpwstr>
      </vt:variant>
      <vt:variant>
        <vt:lpwstr/>
      </vt:variant>
      <vt:variant>
        <vt:i4>6553649</vt:i4>
      </vt:variant>
      <vt:variant>
        <vt:i4>369</vt:i4>
      </vt:variant>
      <vt:variant>
        <vt:i4>0</vt:i4>
      </vt:variant>
      <vt:variant>
        <vt:i4>5</vt:i4>
      </vt:variant>
      <vt:variant>
        <vt:lpwstr>http://en.wikipedia.org/wiki/Pericardiocentesis</vt:lpwstr>
      </vt:variant>
      <vt:variant>
        <vt:lpwstr/>
      </vt:variant>
      <vt:variant>
        <vt:i4>524361</vt:i4>
      </vt:variant>
      <vt:variant>
        <vt:i4>366</vt:i4>
      </vt:variant>
      <vt:variant>
        <vt:i4>0</vt:i4>
      </vt:variant>
      <vt:variant>
        <vt:i4>5</vt:i4>
      </vt:variant>
      <vt:variant>
        <vt:lpwstr>http://en.wikipedia.org/wiki/Pericardium</vt:lpwstr>
      </vt:variant>
      <vt:variant>
        <vt:lpwstr/>
      </vt:variant>
      <vt:variant>
        <vt:i4>7077921</vt:i4>
      </vt:variant>
      <vt:variant>
        <vt:i4>363</vt:i4>
      </vt:variant>
      <vt:variant>
        <vt:i4>0</vt:i4>
      </vt:variant>
      <vt:variant>
        <vt:i4>5</vt:i4>
      </vt:variant>
      <vt:variant>
        <vt:lpwstr>http://en.wikipedia.org/wiki/Echocardiogram</vt:lpwstr>
      </vt:variant>
      <vt:variant>
        <vt:lpwstr/>
      </vt:variant>
      <vt:variant>
        <vt:i4>7405622</vt:i4>
      </vt:variant>
      <vt:variant>
        <vt:i4>360</vt:i4>
      </vt:variant>
      <vt:variant>
        <vt:i4>0</vt:i4>
      </vt:variant>
      <vt:variant>
        <vt:i4>5</vt:i4>
      </vt:variant>
      <vt:variant>
        <vt:lpwstr>http://en.wikipedia.org/wiki/Electrocardiogram</vt:lpwstr>
      </vt:variant>
      <vt:variant>
        <vt:lpwstr/>
      </vt:variant>
      <vt:variant>
        <vt:i4>3473473</vt:i4>
      </vt:variant>
      <vt:variant>
        <vt:i4>357</vt:i4>
      </vt:variant>
      <vt:variant>
        <vt:i4>0</vt:i4>
      </vt:variant>
      <vt:variant>
        <vt:i4>5</vt:i4>
      </vt:variant>
      <vt:variant>
        <vt:lpwstr>http://en.wikipedia.org/wiki/Electrical_alternans</vt:lpwstr>
      </vt:variant>
      <vt:variant>
        <vt:lpwstr/>
      </vt:variant>
      <vt:variant>
        <vt:i4>124</vt:i4>
      </vt:variant>
      <vt:variant>
        <vt:i4>354</vt:i4>
      </vt:variant>
      <vt:variant>
        <vt:i4>0</vt:i4>
      </vt:variant>
      <vt:variant>
        <vt:i4>5</vt:i4>
      </vt:variant>
      <vt:variant>
        <vt:lpwstr>http://en.wikipedia.org/wiki/Heart_sounds</vt:lpwstr>
      </vt:variant>
      <vt:variant>
        <vt:lpwstr/>
      </vt:variant>
      <vt:variant>
        <vt:i4>7471128</vt:i4>
      </vt:variant>
      <vt:variant>
        <vt:i4>351</vt:i4>
      </vt:variant>
      <vt:variant>
        <vt:i4>0</vt:i4>
      </vt:variant>
      <vt:variant>
        <vt:i4>5</vt:i4>
      </vt:variant>
      <vt:variant>
        <vt:lpwstr>http://en.wikipedia.org/wiki/Pulse_pressure</vt:lpwstr>
      </vt:variant>
      <vt:variant>
        <vt:lpwstr/>
      </vt:variant>
      <vt:variant>
        <vt:i4>524361</vt:i4>
      </vt:variant>
      <vt:variant>
        <vt:i4>348</vt:i4>
      </vt:variant>
      <vt:variant>
        <vt:i4>0</vt:i4>
      </vt:variant>
      <vt:variant>
        <vt:i4>5</vt:i4>
      </vt:variant>
      <vt:variant>
        <vt:lpwstr>http://en.wikipedia.org/wiki/Pericardium</vt:lpwstr>
      </vt:variant>
      <vt:variant>
        <vt:lpwstr/>
      </vt:variant>
      <vt:variant>
        <vt:i4>7733269</vt:i4>
      </vt:variant>
      <vt:variant>
        <vt:i4>345</vt:i4>
      </vt:variant>
      <vt:variant>
        <vt:i4>0</vt:i4>
      </vt:variant>
      <vt:variant>
        <vt:i4>5</vt:i4>
      </vt:variant>
      <vt:variant>
        <vt:lpwstr>http://en.wikipedia.org/wiki/Cardiac_tamponade</vt:lpwstr>
      </vt:variant>
      <vt:variant>
        <vt:lpwstr/>
      </vt:variant>
      <vt:variant>
        <vt:i4>7143452</vt:i4>
      </vt:variant>
      <vt:variant>
        <vt:i4>342</vt:i4>
      </vt:variant>
      <vt:variant>
        <vt:i4>0</vt:i4>
      </vt:variant>
      <vt:variant>
        <vt:i4>5</vt:i4>
      </vt:variant>
      <vt:variant>
        <vt:lpwstr>http://en.wikipedia.org/wiki/Cardiopulmonary_bypass</vt:lpwstr>
      </vt:variant>
      <vt:variant>
        <vt:lpwstr/>
      </vt:variant>
      <vt:variant>
        <vt:i4>1245269</vt:i4>
      </vt:variant>
      <vt:variant>
        <vt:i4>339</vt:i4>
      </vt:variant>
      <vt:variant>
        <vt:i4>0</vt:i4>
      </vt:variant>
      <vt:variant>
        <vt:i4>5</vt:i4>
      </vt:variant>
      <vt:variant>
        <vt:lpwstr>http://en.wikipedia.org/wiki/Cocaine</vt:lpwstr>
      </vt:variant>
      <vt:variant>
        <vt:lpwstr/>
      </vt:variant>
      <vt:variant>
        <vt:i4>7405603</vt:i4>
      </vt:variant>
      <vt:variant>
        <vt:i4>336</vt:i4>
      </vt:variant>
      <vt:variant>
        <vt:i4>0</vt:i4>
      </vt:variant>
      <vt:variant>
        <vt:i4>5</vt:i4>
      </vt:variant>
      <vt:variant>
        <vt:lpwstr>http://en.wikipedia.org/wiki/Benzodiazepine</vt:lpwstr>
      </vt:variant>
      <vt:variant>
        <vt:lpwstr/>
      </vt:variant>
      <vt:variant>
        <vt:i4>75</vt:i4>
      </vt:variant>
      <vt:variant>
        <vt:i4>333</vt:i4>
      </vt:variant>
      <vt:variant>
        <vt:i4>0</vt:i4>
      </vt:variant>
      <vt:variant>
        <vt:i4>5</vt:i4>
      </vt:variant>
      <vt:variant>
        <vt:lpwstr>http://en.wikipedia.org/wiki/Calcium_channel_blocker</vt:lpwstr>
      </vt:variant>
      <vt:variant>
        <vt:lpwstr/>
      </vt:variant>
      <vt:variant>
        <vt:i4>1310786</vt:i4>
      </vt:variant>
      <vt:variant>
        <vt:i4>330</vt:i4>
      </vt:variant>
      <vt:variant>
        <vt:i4>0</vt:i4>
      </vt:variant>
      <vt:variant>
        <vt:i4>5</vt:i4>
      </vt:variant>
      <vt:variant>
        <vt:lpwstr>http://en.wikipedia.org/wiki/Calcium</vt:lpwstr>
      </vt:variant>
      <vt:variant>
        <vt:lpwstr/>
      </vt:variant>
      <vt:variant>
        <vt:i4>196701</vt:i4>
      </vt:variant>
      <vt:variant>
        <vt:i4>327</vt:i4>
      </vt:variant>
      <vt:variant>
        <vt:i4>0</vt:i4>
      </vt:variant>
      <vt:variant>
        <vt:i4>5</vt:i4>
      </vt:variant>
      <vt:variant>
        <vt:lpwstr>http://en.wikipedia.org/wiki/Glucagon</vt:lpwstr>
      </vt:variant>
      <vt:variant>
        <vt:lpwstr/>
      </vt:variant>
      <vt:variant>
        <vt:i4>852083</vt:i4>
      </vt:variant>
      <vt:variant>
        <vt:i4>324</vt:i4>
      </vt:variant>
      <vt:variant>
        <vt:i4>0</vt:i4>
      </vt:variant>
      <vt:variant>
        <vt:i4>5</vt:i4>
      </vt:variant>
      <vt:variant>
        <vt:lpwstr>http://en.wikipedia.org/wiki/Tricyclic_antidepressant</vt:lpwstr>
      </vt:variant>
      <vt:variant>
        <vt:lpwstr/>
      </vt:variant>
      <vt:variant>
        <vt:i4>5373987</vt:i4>
      </vt:variant>
      <vt:variant>
        <vt:i4>321</vt:i4>
      </vt:variant>
      <vt:variant>
        <vt:i4>0</vt:i4>
      </vt:variant>
      <vt:variant>
        <vt:i4>5</vt:i4>
      </vt:variant>
      <vt:variant>
        <vt:lpwstr>http://en.wikipedia.org/wiki/Sodium_bicarbonate</vt:lpwstr>
      </vt:variant>
      <vt:variant>
        <vt:lpwstr/>
      </vt:variant>
      <vt:variant>
        <vt:i4>1704029</vt:i4>
      </vt:variant>
      <vt:variant>
        <vt:i4>318</vt:i4>
      </vt:variant>
      <vt:variant>
        <vt:i4>0</vt:i4>
      </vt:variant>
      <vt:variant>
        <vt:i4>5</vt:i4>
      </vt:variant>
      <vt:variant>
        <vt:lpwstr>http://en.wikipedia.org/wiki/Antidote</vt:lpwstr>
      </vt:variant>
      <vt:variant>
        <vt:lpwstr/>
      </vt:variant>
      <vt:variant>
        <vt:i4>8060979</vt:i4>
      </vt:variant>
      <vt:variant>
        <vt:i4>315</vt:i4>
      </vt:variant>
      <vt:variant>
        <vt:i4>0</vt:i4>
      </vt:variant>
      <vt:variant>
        <vt:i4>5</vt:i4>
      </vt:variant>
      <vt:variant>
        <vt:lpwstr>http://en.wikipedia.org/wiki/Toxicology</vt:lpwstr>
      </vt:variant>
      <vt:variant>
        <vt:lpwstr/>
      </vt:variant>
      <vt:variant>
        <vt:i4>6684713</vt:i4>
      </vt:variant>
      <vt:variant>
        <vt:i4>312</vt:i4>
      </vt:variant>
      <vt:variant>
        <vt:i4>0</vt:i4>
      </vt:variant>
      <vt:variant>
        <vt:i4>5</vt:i4>
      </vt:variant>
      <vt:variant>
        <vt:lpwstr>http://en.wikipedia.org/wiki/Urine</vt:lpwstr>
      </vt:variant>
      <vt:variant>
        <vt:lpwstr/>
      </vt:variant>
      <vt:variant>
        <vt:i4>7733302</vt:i4>
      </vt:variant>
      <vt:variant>
        <vt:i4>309</vt:i4>
      </vt:variant>
      <vt:variant>
        <vt:i4>0</vt:i4>
      </vt:variant>
      <vt:variant>
        <vt:i4>5</vt:i4>
      </vt:variant>
      <vt:variant>
        <vt:lpwstr>http://en.wikipedia.org/wiki/Blood</vt:lpwstr>
      </vt:variant>
      <vt:variant>
        <vt:lpwstr/>
      </vt:variant>
      <vt:variant>
        <vt:i4>589929</vt:i4>
      </vt:variant>
      <vt:variant>
        <vt:i4>306</vt:i4>
      </vt:variant>
      <vt:variant>
        <vt:i4>0</vt:i4>
      </vt:variant>
      <vt:variant>
        <vt:i4>5</vt:i4>
      </vt:variant>
      <vt:variant>
        <vt:lpwstr>http://en.wikipedia.org/wiki/Medical_records</vt:lpwstr>
      </vt:variant>
      <vt:variant>
        <vt:lpwstr/>
      </vt:variant>
      <vt:variant>
        <vt:i4>7602228</vt:i4>
      </vt:variant>
      <vt:variant>
        <vt:i4>303</vt:i4>
      </vt:variant>
      <vt:variant>
        <vt:i4>0</vt:i4>
      </vt:variant>
      <vt:variant>
        <vt:i4>5</vt:i4>
      </vt:variant>
      <vt:variant>
        <vt:lpwstr>http://en.wikipedia.org/wiki/Acetominophen</vt:lpwstr>
      </vt:variant>
      <vt:variant>
        <vt:lpwstr/>
      </vt:variant>
      <vt:variant>
        <vt:i4>1179718</vt:i4>
      </vt:variant>
      <vt:variant>
        <vt:i4>300</vt:i4>
      </vt:variant>
      <vt:variant>
        <vt:i4>0</vt:i4>
      </vt:variant>
      <vt:variant>
        <vt:i4>5</vt:i4>
      </vt:variant>
      <vt:variant>
        <vt:lpwstr>http://en.wikipedia.org/wiki/Aspirin</vt:lpwstr>
      </vt:variant>
      <vt:variant>
        <vt:lpwstr/>
      </vt:variant>
      <vt:variant>
        <vt:i4>655450</vt:i4>
      </vt:variant>
      <vt:variant>
        <vt:i4>297</vt:i4>
      </vt:variant>
      <vt:variant>
        <vt:i4>0</vt:i4>
      </vt:variant>
      <vt:variant>
        <vt:i4>5</vt:i4>
      </vt:variant>
      <vt:variant>
        <vt:lpwstr>http://en.wikipedia.org/wiki/Digoxin</vt:lpwstr>
      </vt:variant>
      <vt:variant>
        <vt:lpwstr/>
      </vt:variant>
      <vt:variant>
        <vt:i4>1245269</vt:i4>
      </vt:variant>
      <vt:variant>
        <vt:i4>294</vt:i4>
      </vt:variant>
      <vt:variant>
        <vt:i4>0</vt:i4>
      </vt:variant>
      <vt:variant>
        <vt:i4>5</vt:i4>
      </vt:variant>
      <vt:variant>
        <vt:lpwstr>http://en.wikipedia.org/wiki/Cocaine</vt:lpwstr>
      </vt:variant>
      <vt:variant>
        <vt:lpwstr/>
      </vt:variant>
      <vt:variant>
        <vt:i4>75</vt:i4>
      </vt:variant>
      <vt:variant>
        <vt:i4>291</vt:i4>
      </vt:variant>
      <vt:variant>
        <vt:i4>0</vt:i4>
      </vt:variant>
      <vt:variant>
        <vt:i4>5</vt:i4>
      </vt:variant>
      <vt:variant>
        <vt:lpwstr>http://en.wikipedia.org/wiki/Calcium_channel_blocker</vt:lpwstr>
      </vt:variant>
      <vt:variant>
        <vt:lpwstr/>
      </vt:variant>
      <vt:variant>
        <vt:i4>3932247</vt:i4>
      </vt:variant>
      <vt:variant>
        <vt:i4>288</vt:i4>
      </vt:variant>
      <vt:variant>
        <vt:i4>0</vt:i4>
      </vt:variant>
      <vt:variant>
        <vt:i4>5</vt:i4>
      </vt:variant>
      <vt:variant>
        <vt:lpwstr>http://en.wikipedia.org/wiki/Beta_blocker</vt:lpwstr>
      </vt:variant>
      <vt:variant>
        <vt:lpwstr/>
      </vt:variant>
      <vt:variant>
        <vt:i4>6291514</vt:i4>
      </vt:variant>
      <vt:variant>
        <vt:i4>285</vt:i4>
      </vt:variant>
      <vt:variant>
        <vt:i4>0</vt:i4>
      </vt:variant>
      <vt:variant>
        <vt:i4>5</vt:i4>
      </vt:variant>
      <vt:variant>
        <vt:lpwstr>http://en.wikipedia.org/wiki/Phenothiazines</vt:lpwstr>
      </vt:variant>
      <vt:variant>
        <vt:lpwstr/>
      </vt:variant>
      <vt:variant>
        <vt:i4>852083</vt:i4>
      </vt:variant>
      <vt:variant>
        <vt:i4>282</vt:i4>
      </vt:variant>
      <vt:variant>
        <vt:i4>0</vt:i4>
      </vt:variant>
      <vt:variant>
        <vt:i4>5</vt:i4>
      </vt:variant>
      <vt:variant>
        <vt:lpwstr>http://en.wikipedia.org/wiki/Tricyclic_antidepressant</vt:lpwstr>
      </vt:variant>
      <vt:variant>
        <vt:lpwstr/>
      </vt:variant>
      <vt:variant>
        <vt:i4>8192051</vt:i4>
      </vt:variant>
      <vt:variant>
        <vt:i4>279</vt:i4>
      </vt:variant>
      <vt:variant>
        <vt:i4>0</vt:i4>
      </vt:variant>
      <vt:variant>
        <vt:i4>5</vt:i4>
      </vt:variant>
      <vt:variant>
        <vt:lpwstr>http://en.wikipedia.org/wiki/Toxins</vt:lpwstr>
      </vt:variant>
      <vt:variant>
        <vt:lpwstr/>
      </vt:variant>
      <vt:variant>
        <vt:i4>2031692</vt:i4>
      </vt:variant>
      <vt:variant>
        <vt:i4>276</vt:i4>
      </vt:variant>
      <vt:variant>
        <vt:i4>0</vt:i4>
      </vt:variant>
      <vt:variant>
        <vt:i4>5</vt:i4>
      </vt:variant>
      <vt:variant>
        <vt:lpwstr>http://en.wikipedia.org/wiki/Tablets</vt:lpwstr>
      </vt:variant>
      <vt:variant>
        <vt:lpwstr/>
      </vt:variant>
      <vt:variant>
        <vt:i4>2949237</vt:i4>
      </vt:variant>
      <vt:variant>
        <vt:i4>273</vt:i4>
      </vt:variant>
      <vt:variant>
        <vt:i4>0</vt:i4>
      </vt:variant>
      <vt:variant>
        <vt:i4>5</vt:i4>
      </vt:variant>
      <vt:variant>
        <vt:lpwstr>http://en.wikipedia.org/wiki/Nonketotic_hyperosmolar_coma</vt:lpwstr>
      </vt:variant>
      <vt:variant>
        <vt:lpwstr/>
      </vt:variant>
      <vt:variant>
        <vt:i4>4456504</vt:i4>
      </vt:variant>
      <vt:variant>
        <vt:i4>270</vt:i4>
      </vt:variant>
      <vt:variant>
        <vt:i4>0</vt:i4>
      </vt:variant>
      <vt:variant>
        <vt:i4>5</vt:i4>
      </vt:variant>
      <vt:variant>
        <vt:lpwstr>http://en.wikipedia.org/wiki/Diabetic_ketoacidosis</vt:lpwstr>
      </vt:variant>
      <vt:variant>
        <vt:lpwstr/>
      </vt:variant>
      <vt:variant>
        <vt:i4>458823</vt:i4>
      </vt:variant>
      <vt:variant>
        <vt:i4>267</vt:i4>
      </vt:variant>
      <vt:variant>
        <vt:i4>0</vt:i4>
      </vt:variant>
      <vt:variant>
        <vt:i4>5</vt:i4>
      </vt:variant>
      <vt:variant>
        <vt:lpwstr>http://en.wikipedia.org/wiki/Insulin</vt:lpwstr>
      </vt:variant>
      <vt:variant>
        <vt:lpwstr/>
      </vt:variant>
      <vt:variant>
        <vt:i4>7667767</vt:i4>
      </vt:variant>
      <vt:variant>
        <vt:i4>264</vt:i4>
      </vt:variant>
      <vt:variant>
        <vt:i4>0</vt:i4>
      </vt:variant>
      <vt:variant>
        <vt:i4>5</vt:i4>
      </vt:variant>
      <vt:variant>
        <vt:lpwstr>http://en.wikipedia.org/wiki/Sulfonylureas</vt:lpwstr>
      </vt:variant>
      <vt:variant>
        <vt:lpwstr/>
      </vt:variant>
      <vt:variant>
        <vt:i4>5832737</vt:i4>
      </vt:variant>
      <vt:variant>
        <vt:i4>261</vt:i4>
      </vt:variant>
      <vt:variant>
        <vt:i4>0</vt:i4>
      </vt:variant>
      <vt:variant>
        <vt:i4>5</vt:i4>
      </vt:variant>
      <vt:variant>
        <vt:lpwstr>http://en.wikipedia.org/wiki/Oral_hypoglycemics</vt:lpwstr>
      </vt:variant>
      <vt:variant>
        <vt:lpwstr/>
      </vt:variant>
      <vt:variant>
        <vt:i4>7733307</vt:i4>
      </vt:variant>
      <vt:variant>
        <vt:i4>258</vt:i4>
      </vt:variant>
      <vt:variant>
        <vt:i4>0</vt:i4>
      </vt:variant>
      <vt:variant>
        <vt:i4>5</vt:i4>
      </vt:variant>
      <vt:variant>
        <vt:lpwstr>http://en.wikipedia.org/wiki/Hyperglycemia</vt:lpwstr>
      </vt:variant>
      <vt:variant>
        <vt:lpwstr/>
      </vt:variant>
      <vt:variant>
        <vt:i4>1376321</vt:i4>
      </vt:variant>
      <vt:variant>
        <vt:i4>255</vt:i4>
      </vt:variant>
      <vt:variant>
        <vt:i4>0</vt:i4>
      </vt:variant>
      <vt:variant>
        <vt:i4>5</vt:i4>
      </vt:variant>
      <vt:variant>
        <vt:lpwstr>http://en.wikipedia.org/wiki/Hypoglycemia</vt:lpwstr>
      </vt:variant>
      <vt:variant>
        <vt:lpwstr/>
      </vt:variant>
      <vt:variant>
        <vt:i4>7143470</vt:i4>
      </vt:variant>
      <vt:variant>
        <vt:i4>252</vt:i4>
      </vt:variant>
      <vt:variant>
        <vt:i4>0</vt:i4>
      </vt:variant>
      <vt:variant>
        <vt:i4>5</vt:i4>
      </vt:variant>
      <vt:variant>
        <vt:lpwstr>http://en.wikipedia.org/wiki/Truism</vt:lpwstr>
      </vt:variant>
      <vt:variant>
        <vt:lpwstr/>
      </vt:variant>
      <vt:variant>
        <vt:i4>6357039</vt:i4>
      </vt:variant>
      <vt:variant>
        <vt:i4>249</vt:i4>
      </vt:variant>
      <vt:variant>
        <vt:i4>0</vt:i4>
      </vt:variant>
      <vt:variant>
        <vt:i4>5</vt:i4>
      </vt:variant>
      <vt:variant>
        <vt:lpwstr>http://en.wikipedia.org/wiki/Defibrillation</vt:lpwstr>
      </vt:variant>
      <vt:variant>
        <vt:lpwstr/>
      </vt:variant>
      <vt:variant>
        <vt:i4>917573</vt:i4>
      </vt:variant>
      <vt:variant>
        <vt:i4>246</vt:i4>
      </vt:variant>
      <vt:variant>
        <vt:i4>0</vt:i4>
      </vt:variant>
      <vt:variant>
        <vt:i4>5</vt:i4>
      </vt:variant>
      <vt:variant>
        <vt:lpwstr>http://en.wikipedia.org/wiki/CPR</vt:lpwstr>
      </vt:variant>
      <vt:variant>
        <vt:lpwstr/>
      </vt:variant>
      <vt:variant>
        <vt:i4>7733301</vt:i4>
      </vt:variant>
      <vt:variant>
        <vt:i4>243</vt:i4>
      </vt:variant>
      <vt:variant>
        <vt:i4>0</vt:i4>
      </vt:variant>
      <vt:variant>
        <vt:i4>5</vt:i4>
      </vt:variant>
      <vt:variant>
        <vt:lpwstr>http://en.wikipedia.org/wiki/IV</vt:lpwstr>
      </vt:variant>
      <vt:variant>
        <vt:lpwstr/>
      </vt:variant>
      <vt:variant>
        <vt:i4>5767290</vt:i4>
      </vt:variant>
      <vt:variant>
        <vt:i4>240</vt:i4>
      </vt:variant>
      <vt:variant>
        <vt:i4>0</vt:i4>
      </vt:variant>
      <vt:variant>
        <vt:i4>5</vt:i4>
      </vt:variant>
      <vt:variant>
        <vt:lpwstr>http://en.wikipedia.org/wiki/Heart-lung_machine</vt:lpwstr>
      </vt:variant>
      <vt:variant>
        <vt:lpwstr/>
      </vt:variant>
      <vt:variant>
        <vt:i4>1179732</vt:i4>
      </vt:variant>
      <vt:variant>
        <vt:i4>237</vt:i4>
      </vt:variant>
      <vt:variant>
        <vt:i4>0</vt:i4>
      </vt:variant>
      <vt:variant>
        <vt:i4>5</vt:i4>
      </vt:variant>
      <vt:variant>
        <vt:lpwstr>http://en.wikipedia.org/wiki/Temperature</vt:lpwstr>
      </vt:variant>
      <vt:variant>
        <vt:lpwstr/>
      </vt:variant>
      <vt:variant>
        <vt:i4>2555979</vt:i4>
      </vt:variant>
      <vt:variant>
        <vt:i4>234</vt:i4>
      </vt:variant>
      <vt:variant>
        <vt:i4>0</vt:i4>
      </vt:variant>
      <vt:variant>
        <vt:i4>5</vt:i4>
      </vt:variant>
      <vt:variant>
        <vt:lpwstr>http://en.wikipedia.org/wiki/Body_temperature</vt:lpwstr>
      </vt:variant>
      <vt:variant>
        <vt:lpwstr/>
      </vt:variant>
      <vt:variant>
        <vt:i4>1704016</vt:i4>
      </vt:variant>
      <vt:variant>
        <vt:i4>231</vt:i4>
      </vt:variant>
      <vt:variant>
        <vt:i4>0</vt:i4>
      </vt:variant>
      <vt:variant>
        <vt:i4>5</vt:i4>
      </vt:variant>
      <vt:variant>
        <vt:lpwstr>http://en.wikipedia.org/wiki/Hypothermia</vt:lpwstr>
      </vt:variant>
      <vt:variant>
        <vt:lpwstr/>
      </vt:variant>
      <vt:variant>
        <vt:i4>7405611</vt:i4>
      </vt:variant>
      <vt:variant>
        <vt:i4>228</vt:i4>
      </vt:variant>
      <vt:variant>
        <vt:i4>0</vt:i4>
      </vt:variant>
      <vt:variant>
        <vt:i4>5</vt:i4>
      </vt:variant>
      <vt:variant>
        <vt:lpwstr>http://en.wikipedia.org/wiki/Ischemic_heart_disease</vt:lpwstr>
      </vt:variant>
      <vt:variant>
        <vt:lpwstr/>
      </vt:variant>
      <vt:variant>
        <vt:i4>7602230</vt:i4>
      </vt:variant>
      <vt:variant>
        <vt:i4>225</vt:i4>
      </vt:variant>
      <vt:variant>
        <vt:i4>0</vt:i4>
      </vt:variant>
      <vt:variant>
        <vt:i4>5</vt:i4>
      </vt:variant>
      <vt:variant>
        <vt:lpwstr>http://en.wikipedia.org/wiki/Arrhythmia</vt:lpwstr>
      </vt:variant>
      <vt:variant>
        <vt:lpwstr/>
      </vt:variant>
      <vt:variant>
        <vt:i4>786510</vt:i4>
      </vt:variant>
      <vt:variant>
        <vt:i4>222</vt:i4>
      </vt:variant>
      <vt:variant>
        <vt:i4>0</vt:i4>
      </vt:variant>
      <vt:variant>
        <vt:i4>5</vt:i4>
      </vt:variant>
      <vt:variant>
        <vt:lpwstr>http://en.wikipedia.org/wiki/Hypokalemia</vt:lpwstr>
      </vt:variant>
      <vt:variant>
        <vt:lpwstr/>
      </vt:variant>
      <vt:variant>
        <vt:i4>7798845</vt:i4>
      </vt:variant>
      <vt:variant>
        <vt:i4>219</vt:i4>
      </vt:variant>
      <vt:variant>
        <vt:i4>0</vt:i4>
      </vt:variant>
      <vt:variant>
        <vt:i4>5</vt:i4>
      </vt:variant>
      <vt:variant>
        <vt:lpwstr>http://en.wikipedia.org/wiki/Digitalis</vt:lpwstr>
      </vt:variant>
      <vt:variant>
        <vt:lpwstr/>
      </vt:variant>
      <vt:variant>
        <vt:i4>3735649</vt:i4>
      </vt:variant>
      <vt:variant>
        <vt:i4>216</vt:i4>
      </vt:variant>
      <vt:variant>
        <vt:i4>0</vt:i4>
      </vt:variant>
      <vt:variant>
        <vt:i4>5</vt:i4>
      </vt:variant>
      <vt:variant>
        <vt:lpwstr>http://en.wikipedia.org/wiki/Torsades_de_pointes</vt:lpwstr>
      </vt:variant>
      <vt:variant>
        <vt:lpwstr/>
      </vt:variant>
      <vt:variant>
        <vt:i4>3407969</vt:i4>
      </vt:variant>
      <vt:variant>
        <vt:i4>213</vt:i4>
      </vt:variant>
      <vt:variant>
        <vt:i4>0</vt:i4>
      </vt:variant>
      <vt:variant>
        <vt:i4>5</vt:i4>
      </vt:variant>
      <vt:variant>
        <vt:lpwstr>http://en.wikipedia.org/wiki/Long_QT_syndrome</vt:lpwstr>
      </vt:variant>
      <vt:variant>
        <vt:lpwstr/>
      </vt:variant>
      <vt:variant>
        <vt:i4>786510</vt:i4>
      </vt:variant>
      <vt:variant>
        <vt:i4>210</vt:i4>
      </vt:variant>
      <vt:variant>
        <vt:i4>0</vt:i4>
      </vt:variant>
      <vt:variant>
        <vt:i4>5</vt:i4>
      </vt:variant>
      <vt:variant>
        <vt:lpwstr>http://en.wikipedia.org/wiki/Hypokalemia</vt:lpwstr>
      </vt:variant>
      <vt:variant>
        <vt:lpwstr/>
      </vt:variant>
      <vt:variant>
        <vt:i4>7405622</vt:i4>
      </vt:variant>
      <vt:variant>
        <vt:i4>207</vt:i4>
      </vt:variant>
      <vt:variant>
        <vt:i4>0</vt:i4>
      </vt:variant>
      <vt:variant>
        <vt:i4>5</vt:i4>
      </vt:variant>
      <vt:variant>
        <vt:lpwstr>http://en.wikipedia.org/wiki/Electrocardiogram</vt:lpwstr>
      </vt:variant>
      <vt:variant>
        <vt:lpwstr/>
      </vt:variant>
      <vt:variant>
        <vt:i4>131162</vt:i4>
      </vt:variant>
      <vt:variant>
        <vt:i4>204</vt:i4>
      </vt:variant>
      <vt:variant>
        <vt:i4>0</vt:i4>
      </vt:variant>
      <vt:variant>
        <vt:i4>5</vt:i4>
      </vt:variant>
      <vt:variant>
        <vt:lpwstr>http://en.wikipedia.org/wiki/Diuretic</vt:lpwstr>
      </vt:variant>
      <vt:variant>
        <vt:lpwstr/>
      </vt:variant>
      <vt:variant>
        <vt:i4>131150</vt:i4>
      </vt:variant>
      <vt:variant>
        <vt:i4>201</vt:i4>
      </vt:variant>
      <vt:variant>
        <vt:i4>0</vt:i4>
      </vt:variant>
      <vt:variant>
        <vt:i4>5</vt:i4>
      </vt:variant>
      <vt:variant>
        <vt:lpwstr>http://en.wikipedia.org/wiki/Malnutrition</vt:lpwstr>
      </vt:variant>
      <vt:variant>
        <vt:lpwstr/>
      </vt:variant>
      <vt:variant>
        <vt:i4>6684707</vt:i4>
      </vt:variant>
      <vt:variant>
        <vt:i4>198</vt:i4>
      </vt:variant>
      <vt:variant>
        <vt:i4>0</vt:i4>
      </vt:variant>
      <vt:variant>
        <vt:i4>5</vt:i4>
      </vt:variant>
      <vt:variant>
        <vt:lpwstr>http://en.wikipedia.org/wiki/Diarrhoea</vt:lpwstr>
      </vt:variant>
      <vt:variant>
        <vt:lpwstr/>
      </vt:variant>
      <vt:variant>
        <vt:i4>7077949</vt:i4>
      </vt:variant>
      <vt:variant>
        <vt:i4>195</vt:i4>
      </vt:variant>
      <vt:variant>
        <vt:i4>0</vt:i4>
      </vt:variant>
      <vt:variant>
        <vt:i4>5</vt:i4>
      </vt:variant>
      <vt:variant>
        <vt:lpwstr>http://en.wikipedia.org/wiki/Potassium</vt:lpwstr>
      </vt:variant>
      <vt:variant>
        <vt:lpwstr/>
      </vt:variant>
      <vt:variant>
        <vt:i4>786510</vt:i4>
      </vt:variant>
      <vt:variant>
        <vt:i4>192</vt:i4>
      </vt:variant>
      <vt:variant>
        <vt:i4>0</vt:i4>
      </vt:variant>
      <vt:variant>
        <vt:i4>5</vt:i4>
      </vt:variant>
      <vt:variant>
        <vt:lpwstr>http://en.wikipedia.org/wiki/Hypokalemia</vt:lpwstr>
      </vt:variant>
      <vt:variant>
        <vt:lpwstr/>
      </vt:variant>
      <vt:variant>
        <vt:i4>983113</vt:i4>
      </vt:variant>
      <vt:variant>
        <vt:i4>189</vt:i4>
      </vt:variant>
      <vt:variant>
        <vt:i4>0</vt:i4>
      </vt:variant>
      <vt:variant>
        <vt:i4>5</vt:i4>
      </vt:variant>
      <vt:variant>
        <vt:lpwstr>http://en.wikipedia.org/wiki/Hemodialysis</vt:lpwstr>
      </vt:variant>
      <vt:variant>
        <vt:lpwstr/>
      </vt:variant>
      <vt:variant>
        <vt:i4>655449</vt:i4>
      </vt:variant>
      <vt:variant>
        <vt:i4>186</vt:i4>
      </vt:variant>
      <vt:variant>
        <vt:i4>0</vt:i4>
      </vt:variant>
      <vt:variant>
        <vt:i4>5</vt:i4>
      </vt:variant>
      <vt:variant>
        <vt:lpwstr>http://en.wikipedia.org/wiki/Sodium_polystyrene_sulfonate</vt:lpwstr>
      </vt:variant>
      <vt:variant>
        <vt:lpwstr/>
      </vt:variant>
      <vt:variant>
        <vt:i4>7405603</vt:i4>
      </vt:variant>
      <vt:variant>
        <vt:i4>183</vt:i4>
      </vt:variant>
      <vt:variant>
        <vt:i4>0</vt:i4>
      </vt:variant>
      <vt:variant>
        <vt:i4>5</vt:i4>
      </vt:variant>
      <vt:variant>
        <vt:lpwstr>http://en.wikipedia.org/wiki/Furosemide</vt:lpwstr>
      </vt:variant>
      <vt:variant>
        <vt:lpwstr/>
      </vt:variant>
      <vt:variant>
        <vt:i4>5177399</vt:i4>
      </vt:variant>
      <vt:variant>
        <vt:i4>180</vt:i4>
      </vt:variant>
      <vt:variant>
        <vt:i4>0</vt:i4>
      </vt:variant>
      <vt:variant>
        <vt:i4>5</vt:i4>
      </vt:variant>
      <vt:variant>
        <vt:lpwstr>http://en.wikipedia.org/wiki/Loop_diuretics</vt:lpwstr>
      </vt:variant>
      <vt:variant>
        <vt:lpwstr/>
      </vt:variant>
      <vt:variant>
        <vt:i4>5373987</vt:i4>
      </vt:variant>
      <vt:variant>
        <vt:i4>177</vt:i4>
      </vt:variant>
      <vt:variant>
        <vt:i4>0</vt:i4>
      </vt:variant>
      <vt:variant>
        <vt:i4>5</vt:i4>
      </vt:variant>
      <vt:variant>
        <vt:lpwstr>http://en.wikipedia.org/wiki/Sodium_bicarbonate</vt:lpwstr>
      </vt:variant>
      <vt:variant>
        <vt:lpwstr/>
      </vt:variant>
      <vt:variant>
        <vt:i4>458825</vt:i4>
      </vt:variant>
      <vt:variant>
        <vt:i4>174</vt:i4>
      </vt:variant>
      <vt:variant>
        <vt:i4>0</vt:i4>
      </vt:variant>
      <vt:variant>
        <vt:i4>5</vt:i4>
      </vt:variant>
      <vt:variant>
        <vt:lpwstr>http://en.wikipedia.org/wiki/Glucose</vt:lpwstr>
      </vt:variant>
      <vt:variant>
        <vt:lpwstr/>
      </vt:variant>
      <vt:variant>
        <vt:i4>458823</vt:i4>
      </vt:variant>
      <vt:variant>
        <vt:i4>171</vt:i4>
      </vt:variant>
      <vt:variant>
        <vt:i4>0</vt:i4>
      </vt:variant>
      <vt:variant>
        <vt:i4>5</vt:i4>
      </vt:variant>
      <vt:variant>
        <vt:lpwstr>http://en.wikipedia.org/wiki/Insulin</vt:lpwstr>
      </vt:variant>
      <vt:variant>
        <vt:lpwstr/>
      </vt:variant>
      <vt:variant>
        <vt:i4>8060975</vt:i4>
      </vt:variant>
      <vt:variant>
        <vt:i4>168</vt:i4>
      </vt:variant>
      <vt:variant>
        <vt:i4>0</vt:i4>
      </vt:variant>
      <vt:variant>
        <vt:i4>5</vt:i4>
      </vt:variant>
      <vt:variant>
        <vt:lpwstr>http://en.wikipedia.org/wiki/Salbutamol</vt:lpwstr>
      </vt:variant>
      <vt:variant>
        <vt:lpwstr/>
      </vt:variant>
      <vt:variant>
        <vt:i4>7798825</vt:i4>
      </vt:variant>
      <vt:variant>
        <vt:i4>165</vt:i4>
      </vt:variant>
      <vt:variant>
        <vt:i4>0</vt:i4>
      </vt:variant>
      <vt:variant>
        <vt:i4>5</vt:i4>
      </vt:variant>
      <vt:variant>
        <vt:lpwstr>http://en.wikipedia.org/wiki/Nebulizer</vt:lpwstr>
      </vt:variant>
      <vt:variant>
        <vt:lpwstr/>
      </vt:variant>
      <vt:variant>
        <vt:i4>852083</vt:i4>
      </vt:variant>
      <vt:variant>
        <vt:i4>162</vt:i4>
      </vt:variant>
      <vt:variant>
        <vt:i4>0</vt:i4>
      </vt:variant>
      <vt:variant>
        <vt:i4>5</vt:i4>
      </vt:variant>
      <vt:variant>
        <vt:lpwstr>http://en.wikipedia.org/wiki/Calcium_chloride</vt:lpwstr>
      </vt:variant>
      <vt:variant>
        <vt:lpwstr/>
      </vt:variant>
      <vt:variant>
        <vt:i4>7143432</vt:i4>
      </vt:variant>
      <vt:variant>
        <vt:i4>159</vt:i4>
      </vt:variant>
      <vt:variant>
        <vt:i4>0</vt:i4>
      </vt:variant>
      <vt:variant>
        <vt:i4>5</vt:i4>
      </vt:variant>
      <vt:variant>
        <vt:lpwstr>http://en.wikipedia.org/wiki/Calcium_gluconate</vt:lpwstr>
      </vt:variant>
      <vt:variant>
        <vt:lpwstr/>
      </vt:variant>
      <vt:variant>
        <vt:i4>1310786</vt:i4>
      </vt:variant>
      <vt:variant>
        <vt:i4>156</vt:i4>
      </vt:variant>
      <vt:variant>
        <vt:i4>0</vt:i4>
      </vt:variant>
      <vt:variant>
        <vt:i4>5</vt:i4>
      </vt:variant>
      <vt:variant>
        <vt:lpwstr>http://en.wikipedia.org/wiki/Calcium</vt:lpwstr>
      </vt:variant>
      <vt:variant>
        <vt:lpwstr/>
      </vt:variant>
      <vt:variant>
        <vt:i4>7405622</vt:i4>
      </vt:variant>
      <vt:variant>
        <vt:i4>153</vt:i4>
      </vt:variant>
      <vt:variant>
        <vt:i4>0</vt:i4>
      </vt:variant>
      <vt:variant>
        <vt:i4>5</vt:i4>
      </vt:variant>
      <vt:variant>
        <vt:lpwstr>http://en.wikipedia.org/wiki/Electrocardiogram</vt:lpwstr>
      </vt:variant>
      <vt:variant>
        <vt:lpwstr/>
      </vt:variant>
      <vt:variant>
        <vt:i4>4784140</vt:i4>
      </vt:variant>
      <vt:variant>
        <vt:i4>150</vt:i4>
      </vt:variant>
      <vt:variant>
        <vt:i4>0</vt:i4>
      </vt:variant>
      <vt:variant>
        <vt:i4>5</vt:i4>
      </vt:variant>
      <vt:variant>
        <vt:lpwstr>http://en.wikipedia.org/wiki/Chronic_kidney_disease</vt:lpwstr>
      </vt:variant>
      <vt:variant>
        <vt:lpwstr/>
      </vt:variant>
      <vt:variant>
        <vt:i4>7405622</vt:i4>
      </vt:variant>
      <vt:variant>
        <vt:i4>147</vt:i4>
      </vt:variant>
      <vt:variant>
        <vt:i4>0</vt:i4>
      </vt:variant>
      <vt:variant>
        <vt:i4>5</vt:i4>
      </vt:variant>
      <vt:variant>
        <vt:lpwstr>http://en.wikipedia.org/wiki/Electrocardiogram</vt:lpwstr>
      </vt:variant>
      <vt:variant>
        <vt:lpwstr/>
      </vt:variant>
      <vt:variant>
        <vt:i4>458850</vt:i4>
      </vt:variant>
      <vt:variant>
        <vt:i4>144</vt:i4>
      </vt:variant>
      <vt:variant>
        <vt:i4>0</vt:i4>
      </vt:variant>
      <vt:variant>
        <vt:i4>5</vt:i4>
      </vt:variant>
      <vt:variant>
        <vt:lpwstr>http://en.wikipedia.org/wiki/QRS_complex</vt:lpwstr>
      </vt:variant>
      <vt:variant>
        <vt:lpwstr/>
      </vt:variant>
      <vt:variant>
        <vt:i4>6357031</vt:i4>
      </vt:variant>
      <vt:variant>
        <vt:i4>141</vt:i4>
      </vt:variant>
      <vt:variant>
        <vt:i4>0</vt:i4>
      </vt:variant>
      <vt:variant>
        <vt:i4>5</vt:i4>
      </vt:variant>
      <vt:variant>
        <vt:lpwstr>http://en.wikipedia.org/wiki/Nausea</vt:lpwstr>
      </vt:variant>
      <vt:variant>
        <vt:lpwstr/>
      </vt:variant>
      <vt:variant>
        <vt:i4>1310814</vt:i4>
      </vt:variant>
      <vt:variant>
        <vt:i4>138</vt:i4>
      </vt:variant>
      <vt:variant>
        <vt:i4>0</vt:i4>
      </vt:variant>
      <vt:variant>
        <vt:i4>5</vt:i4>
      </vt:variant>
      <vt:variant>
        <vt:lpwstr>http://en.wikipedia.org/wiki/Weakness</vt:lpwstr>
      </vt:variant>
      <vt:variant>
        <vt:lpwstr/>
      </vt:variant>
      <vt:variant>
        <vt:i4>655427</vt:i4>
      </vt:variant>
      <vt:variant>
        <vt:i4>135</vt:i4>
      </vt:variant>
      <vt:variant>
        <vt:i4>0</vt:i4>
      </vt:variant>
      <vt:variant>
        <vt:i4>5</vt:i4>
      </vt:variant>
      <vt:variant>
        <vt:lpwstr>http://en.wikipedia.org/wiki/Dialysis</vt:lpwstr>
      </vt:variant>
      <vt:variant>
        <vt:lpwstr/>
      </vt:variant>
      <vt:variant>
        <vt:i4>655390</vt:i4>
      </vt:variant>
      <vt:variant>
        <vt:i4>132</vt:i4>
      </vt:variant>
      <vt:variant>
        <vt:i4>0</vt:i4>
      </vt:variant>
      <vt:variant>
        <vt:i4>5</vt:i4>
      </vt:variant>
      <vt:variant>
        <vt:lpwstr>http://en.wikipedia.org/wiki/End-stage_renal_disease</vt:lpwstr>
      </vt:variant>
      <vt:variant>
        <vt:lpwstr/>
      </vt:variant>
      <vt:variant>
        <vt:i4>786510</vt:i4>
      </vt:variant>
      <vt:variant>
        <vt:i4>129</vt:i4>
      </vt:variant>
      <vt:variant>
        <vt:i4>0</vt:i4>
      </vt:variant>
      <vt:variant>
        <vt:i4>5</vt:i4>
      </vt:variant>
      <vt:variant>
        <vt:lpwstr>http://en.wikipedia.org/wiki/Hypokalemia</vt:lpwstr>
      </vt:variant>
      <vt:variant>
        <vt:lpwstr/>
      </vt:variant>
      <vt:variant>
        <vt:i4>1572931</vt:i4>
      </vt:variant>
      <vt:variant>
        <vt:i4>126</vt:i4>
      </vt:variant>
      <vt:variant>
        <vt:i4>0</vt:i4>
      </vt:variant>
      <vt:variant>
        <vt:i4>5</vt:i4>
      </vt:variant>
      <vt:variant>
        <vt:lpwstr>http://en.wikipedia.org/wiki/Hyperkalemia</vt:lpwstr>
      </vt:variant>
      <vt:variant>
        <vt:lpwstr/>
      </vt:variant>
      <vt:variant>
        <vt:i4>983113</vt:i4>
      </vt:variant>
      <vt:variant>
        <vt:i4>123</vt:i4>
      </vt:variant>
      <vt:variant>
        <vt:i4>0</vt:i4>
      </vt:variant>
      <vt:variant>
        <vt:i4>5</vt:i4>
      </vt:variant>
      <vt:variant>
        <vt:lpwstr>http://en.wikipedia.org/wiki/Hemodialysis</vt:lpwstr>
      </vt:variant>
      <vt:variant>
        <vt:lpwstr/>
      </vt:variant>
      <vt:variant>
        <vt:i4>5373987</vt:i4>
      </vt:variant>
      <vt:variant>
        <vt:i4>120</vt:i4>
      </vt:variant>
      <vt:variant>
        <vt:i4>0</vt:i4>
      </vt:variant>
      <vt:variant>
        <vt:i4>5</vt:i4>
      </vt:variant>
      <vt:variant>
        <vt:lpwstr>http://en.wikipedia.org/wiki/Sodium_bicarbonate</vt:lpwstr>
      </vt:variant>
      <vt:variant>
        <vt:lpwstr/>
      </vt:variant>
      <vt:variant>
        <vt:i4>7405592</vt:i4>
      </vt:variant>
      <vt:variant>
        <vt:i4>117</vt:i4>
      </vt:variant>
      <vt:variant>
        <vt:i4>0</vt:i4>
      </vt:variant>
      <vt:variant>
        <vt:i4>5</vt:i4>
      </vt:variant>
      <vt:variant>
        <vt:lpwstr>http://en.wikipedia.org/wiki/Cardiopulmonary_resuscitation</vt:lpwstr>
      </vt:variant>
      <vt:variant>
        <vt:lpwstr/>
      </vt:variant>
      <vt:variant>
        <vt:i4>2162775</vt:i4>
      </vt:variant>
      <vt:variant>
        <vt:i4>114</vt:i4>
      </vt:variant>
      <vt:variant>
        <vt:i4>0</vt:i4>
      </vt:variant>
      <vt:variant>
        <vt:i4>5</vt:i4>
      </vt:variant>
      <vt:variant>
        <vt:lpwstr>http://en.wikipedia.org/wiki/Iron_sulfate</vt:lpwstr>
      </vt:variant>
      <vt:variant>
        <vt:lpwstr/>
      </vt:variant>
      <vt:variant>
        <vt:i4>7208992</vt:i4>
      </vt:variant>
      <vt:variant>
        <vt:i4>111</vt:i4>
      </vt:variant>
      <vt:variant>
        <vt:i4>0</vt:i4>
      </vt:variant>
      <vt:variant>
        <vt:i4>5</vt:i4>
      </vt:variant>
      <vt:variant>
        <vt:lpwstr>http://en.wikipedia.org/wiki/Isoniazid</vt:lpwstr>
      </vt:variant>
      <vt:variant>
        <vt:lpwstr/>
      </vt:variant>
      <vt:variant>
        <vt:i4>8257543</vt:i4>
      </vt:variant>
      <vt:variant>
        <vt:i4>108</vt:i4>
      </vt:variant>
      <vt:variant>
        <vt:i4>0</vt:i4>
      </vt:variant>
      <vt:variant>
        <vt:i4>5</vt:i4>
      </vt:variant>
      <vt:variant>
        <vt:lpwstr>http://en.wikipedia.org/wiki/Tricyclic_antidepressants</vt:lpwstr>
      </vt:variant>
      <vt:variant>
        <vt:lpwstr/>
      </vt:variant>
      <vt:variant>
        <vt:i4>1638489</vt:i4>
      </vt:variant>
      <vt:variant>
        <vt:i4>105</vt:i4>
      </vt:variant>
      <vt:variant>
        <vt:i4>0</vt:i4>
      </vt:variant>
      <vt:variant>
        <vt:i4>5</vt:i4>
      </vt:variant>
      <vt:variant>
        <vt:lpwstr>http://en.wikipedia.org/wiki/Alcohols</vt:lpwstr>
      </vt:variant>
      <vt:variant>
        <vt:lpwstr/>
      </vt:variant>
      <vt:variant>
        <vt:i4>2883657</vt:i4>
      </vt:variant>
      <vt:variant>
        <vt:i4>102</vt:i4>
      </vt:variant>
      <vt:variant>
        <vt:i4>0</vt:i4>
      </vt:variant>
      <vt:variant>
        <vt:i4>5</vt:i4>
      </vt:variant>
      <vt:variant>
        <vt:lpwstr>http://en.wikipedia.org/wiki/Ethylene_glycol</vt:lpwstr>
      </vt:variant>
      <vt:variant>
        <vt:lpwstr/>
      </vt:variant>
      <vt:variant>
        <vt:i4>1048655</vt:i4>
      </vt:variant>
      <vt:variant>
        <vt:i4>99</vt:i4>
      </vt:variant>
      <vt:variant>
        <vt:i4>0</vt:i4>
      </vt:variant>
      <vt:variant>
        <vt:i4>5</vt:i4>
      </vt:variant>
      <vt:variant>
        <vt:lpwstr>http://en.wikipedia.org/wiki/Ethanol</vt:lpwstr>
      </vt:variant>
      <vt:variant>
        <vt:lpwstr/>
      </vt:variant>
      <vt:variant>
        <vt:i4>524352</vt:i4>
      </vt:variant>
      <vt:variant>
        <vt:i4>96</vt:i4>
      </vt:variant>
      <vt:variant>
        <vt:i4>0</vt:i4>
      </vt:variant>
      <vt:variant>
        <vt:i4>5</vt:i4>
      </vt:variant>
      <vt:variant>
        <vt:lpwstr>http://en.wikipedia.org/wiki/Salicylates</vt:lpwstr>
      </vt:variant>
      <vt:variant>
        <vt:lpwstr/>
      </vt:variant>
      <vt:variant>
        <vt:i4>1179718</vt:i4>
      </vt:variant>
      <vt:variant>
        <vt:i4>93</vt:i4>
      </vt:variant>
      <vt:variant>
        <vt:i4>0</vt:i4>
      </vt:variant>
      <vt:variant>
        <vt:i4>5</vt:i4>
      </vt:variant>
      <vt:variant>
        <vt:lpwstr>http://en.wikipedia.org/wiki/Aspirin</vt:lpwstr>
      </vt:variant>
      <vt:variant>
        <vt:lpwstr/>
      </vt:variant>
      <vt:variant>
        <vt:i4>6684714</vt:i4>
      </vt:variant>
      <vt:variant>
        <vt:i4>90</vt:i4>
      </vt:variant>
      <vt:variant>
        <vt:i4>0</vt:i4>
      </vt:variant>
      <vt:variant>
        <vt:i4>5</vt:i4>
      </vt:variant>
      <vt:variant>
        <vt:lpwstr>http://en.wikipedia.org/wiki/Uremia</vt:lpwstr>
      </vt:variant>
      <vt:variant>
        <vt:lpwstr/>
      </vt:variant>
      <vt:variant>
        <vt:i4>7340049</vt:i4>
      </vt:variant>
      <vt:variant>
        <vt:i4>87</vt:i4>
      </vt:variant>
      <vt:variant>
        <vt:i4>0</vt:i4>
      </vt:variant>
      <vt:variant>
        <vt:i4>5</vt:i4>
      </vt:variant>
      <vt:variant>
        <vt:lpwstr>http://en.wikipedia.org/wiki/Renal_failure</vt:lpwstr>
      </vt:variant>
      <vt:variant>
        <vt:lpwstr/>
      </vt:variant>
      <vt:variant>
        <vt:i4>4456504</vt:i4>
      </vt:variant>
      <vt:variant>
        <vt:i4>84</vt:i4>
      </vt:variant>
      <vt:variant>
        <vt:i4>0</vt:i4>
      </vt:variant>
      <vt:variant>
        <vt:i4>5</vt:i4>
      </vt:variant>
      <vt:variant>
        <vt:lpwstr>http://en.wikipedia.org/wiki/Diabetic_ketoacidosis</vt:lpwstr>
      </vt:variant>
      <vt:variant>
        <vt:lpwstr/>
      </vt:variant>
      <vt:variant>
        <vt:i4>2162765</vt:i4>
      </vt:variant>
      <vt:variant>
        <vt:i4>81</vt:i4>
      </vt:variant>
      <vt:variant>
        <vt:i4>0</vt:i4>
      </vt:variant>
      <vt:variant>
        <vt:i4>5</vt:i4>
      </vt:variant>
      <vt:variant>
        <vt:lpwstr>http://en.wikipedia.org/wiki/Lactic_acidosis</vt:lpwstr>
      </vt:variant>
      <vt:variant>
        <vt:lpwstr/>
      </vt:variant>
      <vt:variant>
        <vt:i4>1114177</vt:i4>
      </vt:variant>
      <vt:variant>
        <vt:i4>78</vt:i4>
      </vt:variant>
      <vt:variant>
        <vt:i4>0</vt:i4>
      </vt:variant>
      <vt:variant>
        <vt:i4>5</vt:i4>
      </vt:variant>
      <vt:variant>
        <vt:lpwstr>http://en.wikipedia.org/wiki/Acidosis</vt:lpwstr>
      </vt:variant>
      <vt:variant>
        <vt:lpwstr/>
      </vt:variant>
      <vt:variant>
        <vt:i4>1638489</vt:i4>
      </vt:variant>
      <vt:variant>
        <vt:i4>75</vt:i4>
      </vt:variant>
      <vt:variant>
        <vt:i4>0</vt:i4>
      </vt:variant>
      <vt:variant>
        <vt:i4>5</vt:i4>
      </vt:variant>
      <vt:variant>
        <vt:lpwstr>http://en.wikipedia.org/wiki/Hydrogen</vt:lpwstr>
      </vt:variant>
      <vt:variant>
        <vt:lpwstr/>
      </vt:variant>
      <vt:variant>
        <vt:i4>5439529</vt:i4>
      </vt:variant>
      <vt:variant>
        <vt:i4>72</vt:i4>
      </vt:variant>
      <vt:variant>
        <vt:i4>0</vt:i4>
      </vt:variant>
      <vt:variant>
        <vt:i4>5</vt:i4>
      </vt:variant>
      <vt:variant>
        <vt:lpwstr>http://en.wikipedia.org/wiki/Hyperbaric_oxygen</vt:lpwstr>
      </vt:variant>
      <vt:variant>
        <vt:lpwstr/>
      </vt:variant>
      <vt:variant>
        <vt:i4>1114182</vt:i4>
      </vt:variant>
      <vt:variant>
        <vt:i4>69</vt:i4>
      </vt:variant>
      <vt:variant>
        <vt:i4>0</vt:i4>
      </vt:variant>
      <vt:variant>
        <vt:i4>5</vt:i4>
      </vt:variant>
      <vt:variant>
        <vt:lpwstr>http://en.wikipedia.org/wiki/Cyanide</vt:lpwstr>
      </vt:variant>
      <vt:variant>
        <vt:lpwstr/>
      </vt:variant>
      <vt:variant>
        <vt:i4>3276871</vt:i4>
      </vt:variant>
      <vt:variant>
        <vt:i4>66</vt:i4>
      </vt:variant>
      <vt:variant>
        <vt:i4>0</vt:i4>
      </vt:variant>
      <vt:variant>
        <vt:i4>5</vt:i4>
      </vt:variant>
      <vt:variant>
        <vt:lpwstr>http://en.wikipedia.org/wiki/Carbon_monoxide</vt:lpwstr>
      </vt:variant>
      <vt:variant>
        <vt:lpwstr/>
      </vt:variant>
      <vt:variant>
        <vt:i4>7405592</vt:i4>
      </vt:variant>
      <vt:variant>
        <vt:i4>63</vt:i4>
      </vt:variant>
      <vt:variant>
        <vt:i4>0</vt:i4>
      </vt:variant>
      <vt:variant>
        <vt:i4>5</vt:i4>
      </vt:variant>
      <vt:variant>
        <vt:lpwstr>http://en.wikipedia.org/wiki/Cardiopulmonary_resuscitation</vt:lpwstr>
      </vt:variant>
      <vt:variant>
        <vt:lpwstr/>
      </vt:variant>
      <vt:variant>
        <vt:i4>1507441</vt:i4>
      </vt:variant>
      <vt:variant>
        <vt:i4>60</vt:i4>
      </vt:variant>
      <vt:variant>
        <vt:i4>0</vt:i4>
      </vt:variant>
      <vt:variant>
        <vt:i4>5</vt:i4>
      </vt:variant>
      <vt:variant>
        <vt:lpwstr>http://en.wikipedia.org/wiki/Vital_organ</vt:lpwstr>
      </vt:variant>
      <vt:variant>
        <vt:lpwstr/>
      </vt:variant>
      <vt:variant>
        <vt:i4>7471150</vt:i4>
      </vt:variant>
      <vt:variant>
        <vt:i4>57</vt:i4>
      </vt:variant>
      <vt:variant>
        <vt:i4>0</vt:i4>
      </vt:variant>
      <vt:variant>
        <vt:i4>5</vt:i4>
      </vt:variant>
      <vt:variant>
        <vt:lpwstr>http://en.wikipedia.org/wiki/Brain</vt:lpwstr>
      </vt:variant>
      <vt:variant>
        <vt:lpwstr/>
      </vt:variant>
      <vt:variant>
        <vt:i4>6422562</vt:i4>
      </vt:variant>
      <vt:variant>
        <vt:i4>54</vt:i4>
      </vt:variant>
      <vt:variant>
        <vt:i4>0</vt:i4>
      </vt:variant>
      <vt:variant>
        <vt:i4>5</vt:i4>
      </vt:variant>
      <vt:variant>
        <vt:lpwstr>http://en.wikipedia.org/wiki/Heart</vt:lpwstr>
      </vt:variant>
      <vt:variant>
        <vt:lpwstr/>
      </vt:variant>
      <vt:variant>
        <vt:i4>7077930</vt:i4>
      </vt:variant>
      <vt:variant>
        <vt:i4>51</vt:i4>
      </vt:variant>
      <vt:variant>
        <vt:i4>0</vt:i4>
      </vt:variant>
      <vt:variant>
        <vt:i4>5</vt:i4>
      </vt:variant>
      <vt:variant>
        <vt:lpwstr>http://en.wikipedia.org/wiki/Oxygen</vt:lpwstr>
      </vt:variant>
      <vt:variant>
        <vt:lpwstr/>
      </vt:variant>
      <vt:variant>
        <vt:i4>7471123</vt:i4>
      </vt:variant>
      <vt:variant>
        <vt:i4>48</vt:i4>
      </vt:variant>
      <vt:variant>
        <vt:i4>0</vt:i4>
      </vt:variant>
      <vt:variant>
        <vt:i4>5</vt:i4>
      </vt:variant>
      <vt:variant>
        <vt:lpwstr>http://en.wikipedia.org/wiki/Hypoxia_(medical)</vt:lpwstr>
      </vt:variant>
      <vt:variant>
        <vt:lpwstr/>
      </vt:variant>
      <vt:variant>
        <vt:i4>6619146</vt:i4>
      </vt:variant>
      <vt:variant>
        <vt:i4>45</vt:i4>
      </vt:variant>
      <vt:variant>
        <vt:i4>0</vt:i4>
      </vt:variant>
      <vt:variant>
        <vt:i4>5</vt:i4>
      </vt:variant>
      <vt:variant>
        <vt:lpwstr>http://en.wikipedia.org/wiki/Exploratory_laparotomy</vt:lpwstr>
      </vt:variant>
      <vt:variant>
        <vt:lpwstr/>
      </vt:variant>
      <vt:variant>
        <vt:i4>1835093</vt:i4>
      </vt:variant>
      <vt:variant>
        <vt:i4>42</vt:i4>
      </vt:variant>
      <vt:variant>
        <vt:i4>0</vt:i4>
      </vt:variant>
      <vt:variant>
        <vt:i4>5</vt:i4>
      </vt:variant>
      <vt:variant>
        <vt:lpwstr>http://en.wikipedia.org/wiki/Thoracotomy</vt:lpwstr>
      </vt:variant>
      <vt:variant>
        <vt:lpwstr/>
      </vt:variant>
      <vt:variant>
        <vt:i4>4784185</vt:i4>
      </vt:variant>
      <vt:variant>
        <vt:i4>39</vt:i4>
      </vt:variant>
      <vt:variant>
        <vt:i4>0</vt:i4>
      </vt:variant>
      <vt:variant>
        <vt:i4>5</vt:i4>
      </vt:variant>
      <vt:variant>
        <vt:lpwstr>http://en.wikipedia.org/wiki/Esophageal_varices</vt:lpwstr>
      </vt:variant>
      <vt:variant>
        <vt:lpwstr/>
      </vt:variant>
      <vt:variant>
        <vt:i4>1507343</vt:i4>
      </vt:variant>
      <vt:variant>
        <vt:i4>36</vt:i4>
      </vt:variant>
      <vt:variant>
        <vt:i4>0</vt:i4>
      </vt:variant>
      <vt:variant>
        <vt:i4>5</vt:i4>
      </vt:variant>
      <vt:variant>
        <vt:lpwstr>http://en.wikipedia.org/w/index.php?title=Massive_GI_bleeding&amp;action=edit&amp;redlink=1</vt:lpwstr>
      </vt:variant>
      <vt:variant>
        <vt:lpwstr/>
      </vt:variant>
      <vt:variant>
        <vt:i4>6553640</vt:i4>
      </vt:variant>
      <vt:variant>
        <vt:i4>33</vt:i4>
      </vt:variant>
      <vt:variant>
        <vt:i4>0</vt:i4>
      </vt:variant>
      <vt:variant>
        <vt:i4>5</vt:i4>
      </vt:variant>
      <vt:variant>
        <vt:lpwstr>http://en.wikipedia.org/w/index.php?title=Gastroesophageal_balloon_tamponade&amp;action=edit&amp;redlink=1</vt:lpwstr>
      </vt:variant>
      <vt:variant>
        <vt:lpwstr/>
      </vt:variant>
      <vt:variant>
        <vt:i4>6356995</vt:i4>
      </vt:variant>
      <vt:variant>
        <vt:i4>30</vt:i4>
      </vt:variant>
      <vt:variant>
        <vt:i4>0</vt:i4>
      </vt:variant>
      <vt:variant>
        <vt:i4>5</vt:i4>
      </vt:variant>
      <vt:variant>
        <vt:lpwstr>http://en.wikipedia.org/w/index.php?title=Esophageal_banding&amp;action=edit&amp;redlink=1</vt:lpwstr>
      </vt:variant>
      <vt:variant>
        <vt:lpwstr/>
      </vt:variant>
      <vt:variant>
        <vt:i4>1179733</vt:i4>
      </vt:variant>
      <vt:variant>
        <vt:i4>27</vt:i4>
      </vt:variant>
      <vt:variant>
        <vt:i4>0</vt:i4>
      </vt:variant>
      <vt:variant>
        <vt:i4>5</vt:i4>
      </vt:variant>
      <vt:variant>
        <vt:lpwstr>http://en.wikipedia.org/wiki/Bleeding</vt:lpwstr>
      </vt:variant>
      <vt:variant>
        <vt:lpwstr/>
      </vt:variant>
      <vt:variant>
        <vt:i4>6422543</vt:i4>
      </vt:variant>
      <vt:variant>
        <vt:i4>24</vt:i4>
      </vt:variant>
      <vt:variant>
        <vt:i4>0</vt:i4>
      </vt:variant>
      <vt:variant>
        <vt:i4>5</vt:i4>
      </vt:variant>
      <vt:variant>
        <vt:lpwstr>http://en.wikipedia.org/wiki/Blood_transfusions</vt:lpwstr>
      </vt:variant>
      <vt:variant>
        <vt:lpwstr/>
      </vt:variant>
      <vt:variant>
        <vt:i4>1245297</vt:i4>
      </vt:variant>
      <vt:variant>
        <vt:i4>21</vt:i4>
      </vt:variant>
      <vt:variant>
        <vt:i4>0</vt:i4>
      </vt:variant>
      <vt:variant>
        <vt:i4>5</vt:i4>
      </vt:variant>
      <vt:variant>
        <vt:lpwstr>http://en.wikipedia.org/wiki/Intravenous_therapy</vt:lpwstr>
      </vt:variant>
      <vt:variant>
        <vt:lpwstr/>
      </vt:variant>
      <vt:variant>
        <vt:i4>4128824</vt:i4>
      </vt:variant>
      <vt:variant>
        <vt:i4>18</vt:i4>
      </vt:variant>
      <vt:variant>
        <vt:i4>0</vt:i4>
      </vt:variant>
      <vt:variant>
        <vt:i4>5</vt:i4>
      </vt:variant>
      <vt:variant>
        <vt:lpwstr>http://en.wikipedia.org/wiki/Cardiac_arrest</vt:lpwstr>
      </vt:variant>
      <vt:variant>
        <vt:lpwstr>Peri-arrest_period</vt:lpwstr>
      </vt:variant>
      <vt:variant>
        <vt:i4>7536674</vt:i4>
      </vt:variant>
      <vt:variant>
        <vt:i4>15</vt:i4>
      </vt:variant>
      <vt:variant>
        <vt:i4>0</vt:i4>
      </vt:variant>
      <vt:variant>
        <vt:i4>5</vt:i4>
      </vt:variant>
      <vt:variant>
        <vt:lpwstr>http://en.wikipedia.org/wiki/Pregnancy</vt:lpwstr>
      </vt:variant>
      <vt:variant>
        <vt:lpwstr/>
      </vt:variant>
      <vt:variant>
        <vt:i4>1048666</vt:i4>
      </vt:variant>
      <vt:variant>
        <vt:i4>12</vt:i4>
      </vt:variant>
      <vt:variant>
        <vt:i4>0</vt:i4>
      </vt:variant>
      <vt:variant>
        <vt:i4>5</vt:i4>
      </vt:variant>
      <vt:variant>
        <vt:lpwstr>http://en.wikipedia.org/wiki/Anaphylaxis</vt:lpwstr>
      </vt:variant>
      <vt:variant>
        <vt:lpwstr/>
      </vt:variant>
      <vt:variant>
        <vt:i4>1179733</vt:i4>
      </vt:variant>
      <vt:variant>
        <vt:i4>9</vt:i4>
      </vt:variant>
      <vt:variant>
        <vt:i4>0</vt:i4>
      </vt:variant>
      <vt:variant>
        <vt:i4>5</vt:i4>
      </vt:variant>
      <vt:variant>
        <vt:lpwstr>http://en.wikipedia.org/wiki/Bleeding</vt:lpwstr>
      </vt:variant>
      <vt:variant>
        <vt:lpwstr/>
      </vt:variant>
      <vt:variant>
        <vt:i4>7733302</vt:i4>
      </vt:variant>
      <vt:variant>
        <vt:i4>6</vt:i4>
      </vt:variant>
      <vt:variant>
        <vt:i4>0</vt:i4>
      </vt:variant>
      <vt:variant>
        <vt:i4>5</vt:i4>
      </vt:variant>
      <vt:variant>
        <vt:lpwstr>http://en.wikipedia.org/wiki/Blood</vt:lpwstr>
      </vt:variant>
      <vt:variant>
        <vt:lpwstr/>
      </vt:variant>
      <vt:variant>
        <vt:i4>3145812</vt:i4>
      </vt:variant>
      <vt:variant>
        <vt:i4>3</vt:i4>
      </vt:variant>
      <vt:variant>
        <vt:i4>0</vt:i4>
      </vt:variant>
      <vt:variant>
        <vt:i4>5</vt:i4>
      </vt:variant>
      <vt:variant>
        <vt:lpwstr>http://en.wikipedia.org/wiki/Body_fluids</vt:lpwstr>
      </vt:variant>
      <vt:variant>
        <vt:lpwstr/>
      </vt:variant>
      <vt:variant>
        <vt:i4>1114176</vt:i4>
      </vt:variant>
      <vt:variant>
        <vt:i4>0</vt:i4>
      </vt:variant>
      <vt:variant>
        <vt:i4>0</vt:i4>
      </vt:variant>
      <vt:variant>
        <vt:i4>5</vt:i4>
      </vt:variant>
      <vt:variant>
        <vt:lpwstr>http://en.wikipedia.org/wiki/Hypovolemia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Thornley</dc:creator>
  <cp:lastModifiedBy>Thinus</cp:lastModifiedBy>
  <cp:revision>2</cp:revision>
  <cp:lastPrinted>2011-08-09T13:05:00Z</cp:lastPrinted>
  <dcterms:created xsi:type="dcterms:W3CDTF">2011-08-10T10:41:00Z</dcterms:created>
  <dcterms:modified xsi:type="dcterms:W3CDTF">2012-06-07T10:05:00Z</dcterms:modified>
</cp:coreProperties>
</file>